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FED280" w14:textId="17F37278" w:rsidR="00F6792C" w:rsidRDefault="00713077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 wp14:anchorId="28B4583C" wp14:editId="226CD4DE">
                <wp:simplePos x="0" y="0"/>
                <wp:positionH relativeFrom="page">
                  <wp:posOffset>350520</wp:posOffset>
                </wp:positionH>
                <wp:positionV relativeFrom="page">
                  <wp:posOffset>5212080</wp:posOffset>
                </wp:positionV>
                <wp:extent cx="6835140" cy="2597150"/>
                <wp:effectExtent l="0" t="0" r="3810" b="0"/>
                <wp:wrapNone/>
                <wp:docPr id="129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5140" cy="2597150"/>
                        </a:xfrm>
                        <a:custGeom>
                          <a:avLst/>
                          <a:gdLst>
                            <a:gd name="T0" fmla="*/ 0 w 10764"/>
                            <a:gd name="T1" fmla="*/ 4091 h 4091"/>
                            <a:gd name="T2" fmla="*/ 21 w 10764"/>
                            <a:gd name="T3" fmla="*/ 1305 h 4091"/>
                            <a:gd name="T4" fmla="*/ 10757 w 10764"/>
                            <a:gd name="T5" fmla="*/ 1 h 4091"/>
                            <a:gd name="T6" fmla="*/ 10764 w 10764"/>
                            <a:gd name="T7" fmla="*/ 2764 h 4091"/>
                            <a:gd name="T8" fmla="*/ 10764 w 10764"/>
                            <a:gd name="T9" fmla="*/ 2764 h 4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64" h="4091">
                              <a:moveTo>
                                <a:pt x="0" y="4091"/>
                              </a:moveTo>
                              <a:lnTo>
                                <a:pt x="21" y="1305"/>
                              </a:lnTo>
                              <a:lnTo>
                                <a:pt x="10757" y="1"/>
                              </a:lnTo>
                              <a:lnTo>
                                <a:pt x="10764" y="2764"/>
                              </a:lnTo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C451C" id="Freeform 130" o:spid="_x0000_s1026" style="position:absolute;margin-left:27.6pt;margin-top:410.4pt;width:538.2pt;height:204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4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" o:allowincell="f" path="m,4091l21,1305,10757,1r7,2763e" fillcolor="#7030a0" stroked="f">
                <v:path arrowok="t" o:connecttype="custom" o:connectlocs="0,2597150;13335,828472;6830695,635;6835140,1754711;6835140,1754711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 wp14:anchorId="29A9CA05" wp14:editId="74AFAE38">
                <wp:simplePos x="0" y="0"/>
                <wp:positionH relativeFrom="page">
                  <wp:posOffset>359410</wp:posOffset>
                </wp:positionH>
                <wp:positionV relativeFrom="page">
                  <wp:posOffset>348615</wp:posOffset>
                </wp:positionV>
                <wp:extent cx="6822440" cy="9972040"/>
                <wp:effectExtent l="76200" t="38100" r="73660" b="86360"/>
                <wp:wrapNone/>
                <wp:docPr id="128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2440" cy="9972040"/>
                        </a:xfrm>
                        <a:custGeom>
                          <a:avLst/>
                          <a:gdLst>
                            <a:gd name="T0" fmla="*/ 0 w 10744"/>
                            <a:gd name="T1" fmla="*/ 15704 h 15704"/>
                            <a:gd name="T2" fmla="*/ 10744 w 10744"/>
                            <a:gd name="T3" fmla="*/ 15704 h 15704"/>
                            <a:gd name="T4" fmla="*/ 10744 w 10744"/>
                            <a:gd name="T5" fmla="*/ 0 h 15704"/>
                            <a:gd name="T6" fmla="*/ 0 w 10744"/>
                            <a:gd name="T7" fmla="*/ 0 h 15704"/>
                            <a:gd name="T8" fmla="*/ 0 w 10744"/>
                            <a:gd name="T9" fmla="*/ 15704 h 157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44" h="15704">
                              <a:moveTo>
                                <a:pt x="0" y="15704"/>
                              </a:moveTo>
                              <a:lnTo>
                                <a:pt x="10744" y="15704"/>
                              </a:lnTo>
                              <a:lnTo>
                                <a:pt x="10744" y="0"/>
                              </a:lnTo>
                              <a:lnTo>
                                <a:pt x="0" y="0"/>
                              </a:lnTo>
                              <a:lnTo>
                                <a:pt x="0" y="15704"/>
                              </a:lnTo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9BE5AA" id="Freeform 129" o:spid="_x0000_s1026" style="position:absolute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.3pt,812.65pt,565.5pt,812.65pt,565.5pt,27.45pt,28.3pt,27.45pt,28.3pt,812.65pt" coordsize="10744,15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" o:allowincell="f" filled="f" strokecolor="#8064a2 [3207]" strokeweight="3pt">
                <v:shadow on="t" color="black" opacity="22937f" origin=",.5" offset="0,.63889mm"/>
                <v:path arrowok="t" o:connecttype="custom" o:connectlocs="0,9972040;6822440,9972040;6822440,0;0,0;0,9972040" o:connectangles="0,0,0,0,0"/>
                <w10:wrap anchorx="page" anchory="page"/>
              </v:polyline>
            </w:pict>
          </mc:Fallback>
        </mc:AlternateContent>
      </w:r>
    </w:p>
    <w:p w14:paraId="6BDE2D9F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458924A6" w14:textId="3F668B3E" w:rsidR="00F6792C" w:rsidRDefault="00B022C2" w:rsidP="00F958CA">
      <w:pPr>
        <w:spacing w:after="0" w:line="552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9520" behindDoc="0" locked="0" layoutInCell="1" allowOverlap="1" wp14:anchorId="1B952F43" wp14:editId="2DFE3708">
            <wp:simplePos x="0" y="0"/>
            <wp:positionH relativeFrom="column">
              <wp:posOffset>658598</wp:posOffset>
            </wp:positionH>
            <wp:positionV relativeFrom="paragraph">
              <wp:posOffset>4932</wp:posOffset>
            </wp:positionV>
            <wp:extent cx="1371719" cy="1188823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719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FBFC2" w14:textId="368E3551" w:rsidR="00F6792C" w:rsidRDefault="00F6792C" w:rsidP="00F958CA">
      <w:pPr>
        <w:spacing w:after="0" w:line="552" w:lineRule="exact"/>
        <w:rPr>
          <w:sz w:val="24"/>
          <w:szCs w:val="24"/>
        </w:rPr>
      </w:pPr>
    </w:p>
    <w:p w14:paraId="437C4BF2" w14:textId="6426E5DC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127A4DEC" w14:textId="3B70BC15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790C0363" w14:textId="26B4E6C4" w:rsidR="00F6792C" w:rsidRDefault="0050727B">
      <w:pPr>
        <w:spacing w:after="0" w:line="552" w:lineRule="exact"/>
        <w:ind w:left="293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7472" behindDoc="0" locked="0" layoutInCell="1" allowOverlap="1" wp14:anchorId="7F8D9DBA" wp14:editId="0335DEB9">
            <wp:simplePos x="0" y="0"/>
            <wp:positionH relativeFrom="column">
              <wp:posOffset>1116419</wp:posOffset>
            </wp:positionH>
            <wp:positionV relativeFrom="paragraph">
              <wp:posOffset>70588</wp:posOffset>
            </wp:positionV>
            <wp:extent cx="5252118" cy="2941187"/>
            <wp:effectExtent l="0" t="0" r="5715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62" cy="2944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AF70E" w14:textId="23B66106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3D14CB4C" w14:textId="626FDBCF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61C7FC12" w14:textId="4300241A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501E3A18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32A798B7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629A70D5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59E778BD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200FD0F1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19CF5EB5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4370FF39" w14:textId="108E204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60FC13C2" w14:textId="2BF59DF2" w:rsidR="00F6792C" w:rsidRDefault="00E760ED">
      <w:pPr>
        <w:spacing w:after="0" w:line="552" w:lineRule="exact"/>
        <w:ind w:left="293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 wp14:anchorId="756196F9" wp14:editId="0F1EB215">
                <wp:simplePos x="0" y="0"/>
                <wp:positionH relativeFrom="page">
                  <wp:posOffset>1663700</wp:posOffset>
                </wp:positionH>
                <wp:positionV relativeFrom="page">
                  <wp:posOffset>5892801</wp:posOffset>
                </wp:positionV>
                <wp:extent cx="4434840" cy="914400"/>
                <wp:effectExtent l="0" t="0" r="0" b="0"/>
                <wp:wrapNone/>
                <wp:docPr id="68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4434840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5C724" w14:textId="77777777" w:rsidR="00713077" w:rsidRPr="00E760ED" w:rsidRDefault="00713077" w:rsidP="00713077">
                            <w:pPr>
                              <w:jc w:val="center"/>
                              <w:rPr>
                                <w:rFonts w:ascii="Arial" w:hAnsi="Arial" w:cs="Arial"/>
                                <w:color w:val="FEFFFF"/>
                                <w:sz w:val="44"/>
                                <w:szCs w:val="44"/>
                              </w:rPr>
                            </w:pPr>
                            <w:r w:rsidRPr="00E760ED">
                              <w:rPr>
                                <w:rFonts w:ascii="Arial" w:hAnsi="Arial" w:cs="Arial"/>
                                <w:color w:val="FEFFFF"/>
                                <w:sz w:val="44"/>
                                <w:szCs w:val="44"/>
                              </w:rPr>
                              <w:t xml:space="preserve">Helping your children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196F9" id="_x0000_t202" coordsize="21600,21600" o:spt="202" path="m,l,21600r21600,l21600,xe">
                <v:stroke joinstyle="miter"/>
                <v:path gradientshapeok="t" o:connecttype="rect"/>
              </v:shapetype>
              <v:shape id="WordArt 69" o:spid="_x0000_s1026" type="#_x0000_t202" style="position:absolute;left:0;text-align:left;margin-left:131pt;margin-top:464pt;width:349.2pt;height:1in;rotation:-7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24E5C724" w14:textId="77777777" w:rsidR="00713077" w:rsidRPr="00E760ED" w:rsidRDefault="00713077" w:rsidP="00713077">
                      <w:pPr>
                        <w:jc w:val="center"/>
                        <w:rPr>
                          <w:rFonts w:ascii="Arial" w:hAnsi="Arial" w:cs="Arial"/>
                          <w:color w:val="FEFFFF"/>
                          <w:sz w:val="44"/>
                          <w:szCs w:val="44"/>
                        </w:rPr>
                      </w:pPr>
                      <w:r w:rsidRPr="00E760ED">
                        <w:rPr>
                          <w:rFonts w:ascii="Arial" w:hAnsi="Arial" w:cs="Arial"/>
                          <w:color w:val="FEFFFF"/>
                          <w:sz w:val="44"/>
                          <w:szCs w:val="44"/>
                        </w:rPr>
                        <w:t xml:space="preserve">Helping your children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8EE274" w14:textId="58DFBDF2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219241FA" w14:textId="701283C9" w:rsidR="00F6792C" w:rsidRDefault="00E760ED">
      <w:pPr>
        <w:spacing w:after="0" w:line="552" w:lineRule="exact"/>
        <w:ind w:left="2939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 wp14:anchorId="3BE9B483" wp14:editId="43DD8E5F">
                <wp:simplePos x="0" y="0"/>
                <wp:positionH relativeFrom="page">
                  <wp:posOffset>2672080</wp:posOffset>
                </wp:positionH>
                <wp:positionV relativeFrom="page">
                  <wp:posOffset>6498590</wp:posOffset>
                </wp:positionV>
                <wp:extent cx="2664460" cy="914400"/>
                <wp:effectExtent l="0" t="0" r="0" b="0"/>
                <wp:wrapNone/>
                <wp:docPr id="67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2664460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63D2A" w14:textId="77777777" w:rsidR="00713077" w:rsidRPr="00E760ED" w:rsidRDefault="00713077" w:rsidP="00713077">
                            <w:pPr>
                              <w:jc w:val="center"/>
                              <w:rPr>
                                <w:rFonts w:ascii="Arial" w:hAnsi="Arial" w:cs="Arial"/>
                                <w:color w:val="FEFFFF"/>
                                <w:sz w:val="44"/>
                                <w:szCs w:val="44"/>
                              </w:rPr>
                            </w:pPr>
                            <w:r w:rsidRPr="00E760ED">
                              <w:rPr>
                                <w:rFonts w:ascii="Arial" w:hAnsi="Arial" w:cs="Arial"/>
                                <w:color w:val="FEFFFF"/>
                                <w:sz w:val="44"/>
                                <w:szCs w:val="44"/>
                              </w:rPr>
                              <w:t xml:space="preserve">with reading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9B483" id="WordArt 68" o:spid="_x0000_s1027" type="#_x0000_t202" style="position:absolute;left:0;text-align:left;margin-left:210.4pt;margin-top:511.7pt;width:209.8pt;height:1in;rotation:-7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" o:allowincell="f" filled="f" stroked="f">
                <v:stroke joinstyle="round"/>
                <o:lock v:ext="edit" shapetype="t"/>
                <v:textbox style="mso-fit-shape-to-text:t">
                  <w:txbxContent>
                    <w:p w14:paraId="00163D2A" w14:textId="77777777" w:rsidR="00713077" w:rsidRPr="00E760ED" w:rsidRDefault="00713077" w:rsidP="00713077">
                      <w:pPr>
                        <w:jc w:val="center"/>
                        <w:rPr>
                          <w:rFonts w:ascii="Arial" w:hAnsi="Arial" w:cs="Arial"/>
                          <w:color w:val="FEFFFF"/>
                          <w:sz w:val="44"/>
                          <w:szCs w:val="44"/>
                        </w:rPr>
                      </w:pPr>
                      <w:r w:rsidRPr="00E760ED">
                        <w:rPr>
                          <w:rFonts w:ascii="Arial" w:hAnsi="Arial" w:cs="Arial"/>
                          <w:color w:val="FEFFFF"/>
                          <w:sz w:val="44"/>
                          <w:szCs w:val="44"/>
                        </w:rPr>
                        <w:t xml:space="preserve">with reading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F9D264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4508ED24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027E5B5F" w14:textId="77777777" w:rsidR="00F6792C" w:rsidRDefault="00F6792C">
      <w:pPr>
        <w:spacing w:after="0" w:line="552" w:lineRule="exact"/>
        <w:ind w:left="2939"/>
        <w:rPr>
          <w:sz w:val="24"/>
          <w:szCs w:val="24"/>
        </w:rPr>
      </w:pPr>
    </w:p>
    <w:p w14:paraId="4483F519" w14:textId="5BA4B11D" w:rsidR="00F6792C" w:rsidRDefault="00E968E6" w:rsidP="00E760ED">
      <w:pPr>
        <w:tabs>
          <w:tab w:val="right" w:pos="11900"/>
        </w:tabs>
        <w:spacing w:before="300" w:after="0" w:line="552" w:lineRule="exact"/>
        <w:ind w:left="2939"/>
      </w:pPr>
      <w:r>
        <w:rPr>
          <w:rFonts w:ascii="Arial" w:hAnsi="Arial" w:cs="Arial"/>
          <w:color w:val="2B2A29"/>
          <w:w w:val="67"/>
          <w:sz w:val="48"/>
          <w:szCs w:val="48"/>
        </w:rPr>
        <w:t xml:space="preserve">A GUIDE TO SUPPORTING </w:t>
      </w:r>
      <w:r w:rsidR="00E760ED">
        <w:rPr>
          <w:rFonts w:ascii="Arial" w:hAnsi="Arial" w:cs="Arial"/>
          <w:color w:val="2B2A29"/>
          <w:w w:val="67"/>
          <w:sz w:val="48"/>
          <w:szCs w:val="48"/>
        </w:rPr>
        <w:t>READING</w:t>
      </w:r>
      <w:r w:rsidR="00E760ED">
        <w:rPr>
          <w:rFonts w:ascii="Arial" w:hAnsi="Arial" w:cs="Arial"/>
          <w:color w:val="2B2A29"/>
          <w:w w:val="67"/>
          <w:sz w:val="48"/>
          <w:szCs w:val="48"/>
        </w:rPr>
        <w:tab/>
      </w:r>
    </w:p>
    <w:p w14:paraId="155E92A9" w14:textId="77777777" w:rsidR="00F6792C" w:rsidRDefault="00E968E6" w:rsidP="00F958CA">
      <w:pPr>
        <w:spacing w:before="8" w:after="0" w:line="552" w:lineRule="exact"/>
        <w:ind w:left="3021"/>
      </w:pPr>
      <w:r>
        <w:rPr>
          <w:rFonts w:ascii="Arial" w:hAnsi="Arial" w:cs="Arial"/>
          <w:color w:val="2B2A29"/>
          <w:w w:val="65"/>
          <w:sz w:val="48"/>
          <w:szCs w:val="48"/>
        </w:rPr>
        <w:t>FOR PARENTS OF KS3 CHILDREN AT</w:t>
      </w:r>
    </w:p>
    <w:p w14:paraId="682D07F4" w14:textId="710B95CC" w:rsidR="00F6792C" w:rsidRDefault="00F958CA" w:rsidP="00F958CA">
      <w:pPr>
        <w:spacing w:before="28" w:after="0" w:line="552" w:lineRule="exact"/>
        <w:ind w:left="4112" w:firstLine="48"/>
      </w:pPr>
      <w:r>
        <w:rPr>
          <w:rFonts w:ascii="Arial" w:hAnsi="Arial" w:cs="Arial"/>
          <w:color w:val="2B2A29"/>
          <w:w w:val="66"/>
          <w:sz w:val="48"/>
          <w:szCs w:val="48"/>
        </w:rPr>
        <w:t>LYNG HALL SCHOOL</w:t>
      </w:r>
    </w:p>
    <w:p w14:paraId="2296FC13" w14:textId="77777777" w:rsidR="00F6792C" w:rsidRDefault="00F6792C">
      <w:pPr>
        <w:spacing w:after="0" w:line="322" w:lineRule="exact"/>
        <w:ind w:left="4241"/>
        <w:rPr>
          <w:sz w:val="24"/>
          <w:szCs w:val="24"/>
        </w:rPr>
      </w:pPr>
    </w:p>
    <w:p w14:paraId="155135FA" w14:textId="77777777" w:rsidR="00F6792C" w:rsidRDefault="00F6792C">
      <w:pPr>
        <w:spacing w:after="0" w:line="322" w:lineRule="exact"/>
        <w:ind w:left="4241"/>
        <w:rPr>
          <w:sz w:val="24"/>
          <w:szCs w:val="24"/>
        </w:rPr>
      </w:pPr>
    </w:p>
    <w:p w14:paraId="67907FD3" w14:textId="5041FBB2" w:rsidR="00F6792C" w:rsidRDefault="00F958CA">
      <w:pPr>
        <w:spacing w:before="134" w:after="0" w:line="322" w:lineRule="exact"/>
        <w:ind w:left="4241"/>
      </w:pPr>
      <w:r>
        <w:rPr>
          <w:rFonts w:ascii="Arial" w:hAnsi="Arial" w:cs="Arial"/>
          <w:color w:val="2B2A29"/>
          <w:spacing w:val="-7"/>
          <w:w w:val="80"/>
          <w:sz w:val="28"/>
          <w:szCs w:val="28"/>
        </w:rPr>
        <w:t>Whole</w:t>
      </w:r>
      <w:r w:rsidR="001D5D86">
        <w:rPr>
          <w:rFonts w:ascii="Arial" w:hAnsi="Arial" w:cs="Arial"/>
          <w:color w:val="2B2A29"/>
          <w:spacing w:val="-7"/>
          <w:w w:val="80"/>
          <w:sz w:val="28"/>
          <w:szCs w:val="28"/>
        </w:rPr>
        <w:t xml:space="preserve"> School Reading Lead - N McPhilimey</w:t>
      </w:r>
    </w:p>
    <w:p w14:paraId="2D84B0D9" w14:textId="170167BE" w:rsidR="00F6792C" w:rsidRDefault="001D5D86">
      <w:pPr>
        <w:spacing w:before="1" w:after="0" w:line="319" w:lineRule="exact"/>
        <w:ind w:left="4139"/>
      </w:pPr>
      <w:r>
        <w:rPr>
          <w:rFonts w:ascii="Arial" w:hAnsi="Arial" w:cs="Arial"/>
          <w:color w:val="2B2A29"/>
          <w:spacing w:val="-7"/>
          <w:w w:val="82"/>
          <w:sz w:val="28"/>
          <w:szCs w:val="28"/>
        </w:rPr>
        <w:t xml:space="preserve">    nmcphilimey</w:t>
      </w:r>
      <w:r w:rsidR="00E968E6">
        <w:rPr>
          <w:rFonts w:ascii="Arial" w:hAnsi="Arial" w:cs="Arial"/>
          <w:color w:val="2B2A29"/>
          <w:spacing w:val="-7"/>
          <w:w w:val="82"/>
          <w:sz w:val="28"/>
          <w:szCs w:val="28"/>
        </w:rPr>
        <w:t>@</w:t>
      </w:r>
      <w:r>
        <w:rPr>
          <w:rFonts w:ascii="Arial" w:hAnsi="Arial" w:cs="Arial"/>
          <w:color w:val="2B2A29"/>
          <w:spacing w:val="-7"/>
          <w:w w:val="82"/>
          <w:sz w:val="28"/>
          <w:szCs w:val="28"/>
        </w:rPr>
        <w:t>lynghallschool.co.</w:t>
      </w:r>
      <w:r w:rsidR="00E968E6">
        <w:rPr>
          <w:rFonts w:ascii="Arial" w:hAnsi="Arial" w:cs="Arial"/>
          <w:color w:val="2B2A29"/>
          <w:spacing w:val="-7"/>
          <w:w w:val="82"/>
          <w:sz w:val="28"/>
          <w:szCs w:val="28"/>
        </w:rPr>
        <w:t>uk</w:t>
      </w:r>
    </w:p>
    <w:p w14:paraId="56813D96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37248BA5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100DFEDA" w14:textId="77777777" w:rsidR="00F6792C" w:rsidRDefault="00F6792C">
      <w:pPr>
        <w:spacing w:after="0" w:line="805" w:lineRule="exact"/>
        <w:ind w:left="1700"/>
        <w:rPr>
          <w:sz w:val="24"/>
          <w:szCs w:val="24"/>
        </w:rPr>
      </w:pPr>
    </w:p>
    <w:p w14:paraId="03F6B6BC" w14:textId="77777777" w:rsidR="00F6792C" w:rsidRDefault="00E968E6">
      <w:pPr>
        <w:spacing w:before="50" w:after="0" w:line="805" w:lineRule="exact"/>
        <w:ind w:left="1700"/>
      </w:pPr>
      <w:r>
        <w:rPr>
          <w:rFonts w:ascii="Arial" w:hAnsi="Arial" w:cs="Arial"/>
          <w:color w:val="2B2A29"/>
          <w:w w:val="63"/>
          <w:sz w:val="70"/>
          <w:szCs w:val="70"/>
        </w:rPr>
        <w:t>INDEX</w:t>
      </w:r>
    </w:p>
    <w:p w14:paraId="2ACCECFE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2AC8393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7F4053D3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61DCB30C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6ACDB4B0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7099C244" w14:textId="77777777" w:rsidR="00F6792C" w:rsidRDefault="00E968E6">
      <w:pPr>
        <w:tabs>
          <w:tab w:val="left" w:pos="9053"/>
        </w:tabs>
        <w:spacing w:before="179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Frequently Asked Questions</w:t>
      </w:r>
      <w:r>
        <w:rPr>
          <w:rFonts w:ascii="Arial" w:hAnsi="Arial" w:cs="Arial"/>
          <w:color w:val="2B2A29"/>
          <w:sz w:val="32"/>
          <w:szCs w:val="32"/>
        </w:rPr>
        <w:tab/>
      </w:r>
      <w:r>
        <w:rPr>
          <w:rFonts w:ascii="Arial" w:hAnsi="Arial" w:cs="Arial"/>
          <w:color w:val="2B2A29"/>
          <w:w w:val="96"/>
          <w:sz w:val="32"/>
          <w:szCs w:val="32"/>
        </w:rPr>
        <w:t>3</w:t>
      </w:r>
    </w:p>
    <w:p w14:paraId="55BE8E22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0A5F89B1" w14:textId="77777777" w:rsidR="00F6792C" w:rsidRDefault="00E968E6">
      <w:pPr>
        <w:tabs>
          <w:tab w:val="left" w:pos="9053"/>
        </w:tabs>
        <w:spacing w:before="84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Preparing for reading at secondary school</w:t>
      </w:r>
      <w:r>
        <w:rPr>
          <w:rFonts w:ascii="Arial" w:hAnsi="Arial" w:cs="Arial"/>
          <w:color w:val="2B2A29"/>
          <w:sz w:val="32"/>
          <w:szCs w:val="32"/>
        </w:rPr>
        <w:tab/>
      </w:r>
      <w:r>
        <w:rPr>
          <w:rFonts w:ascii="Arial" w:hAnsi="Arial" w:cs="Arial"/>
          <w:color w:val="2B2A29"/>
          <w:w w:val="96"/>
          <w:sz w:val="32"/>
          <w:szCs w:val="32"/>
        </w:rPr>
        <w:t>6</w:t>
      </w:r>
    </w:p>
    <w:p w14:paraId="0E320EE4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3171EE29" w14:textId="77777777" w:rsidR="00F6792C" w:rsidRDefault="00E968E6">
      <w:pPr>
        <w:tabs>
          <w:tab w:val="left" w:pos="9053"/>
        </w:tabs>
        <w:spacing w:before="84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Supporting reading at Key Stage 3</w:t>
      </w:r>
      <w:r>
        <w:rPr>
          <w:rFonts w:ascii="Arial" w:hAnsi="Arial" w:cs="Arial"/>
          <w:color w:val="2B2A29"/>
          <w:sz w:val="32"/>
          <w:szCs w:val="32"/>
        </w:rPr>
        <w:tab/>
      </w:r>
      <w:r>
        <w:rPr>
          <w:rFonts w:ascii="Arial" w:hAnsi="Arial" w:cs="Arial"/>
          <w:color w:val="2B2A29"/>
          <w:w w:val="96"/>
          <w:sz w:val="32"/>
          <w:szCs w:val="32"/>
        </w:rPr>
        <w:t>9</w:t>
      </w:r>
    </w:p>
    <w:p w14:paraId="7ACA709C" w14:textId="77777777" w:rsidR="00F6792C" w:rsidRDefault="00F6792C">
      <w:pPr>
        <w:spacing w:after="0" w:line="400" w:lineRule="exact"/>
        <w:ind w:left="1700"/>
        <w:rPr>
          <w:sz w:val="24"/>
          <w:szCs w:val="24"/>
        </w:rPr>
      </w:pPr>
    </w:p>
    <w:p w14:paraId="434F0915" w14:textId="0505C0E7" w:rsidR="00F6792C" w:rsidRDefault="00E968E6">
      <w:pPr>
        <w:tabs>
          <w:tab w:val="left" w:pos="9053"/>
        </w:tabs>
        <w:spacing w:before="23" w:after="0" w:line="400" w:lineRule="exact"/>
        <w:ind w:left="1700" w:right="2232"/>
        <w:jc w:val="both"/>
      </w:pPr>
      <w:r>
        <w:rPr>
          <w:rFonts w:ascii="Arial" w:hAnsi="Arial" w:cs="Arial"/>
          <w:color w:val="2B2A29"/>
          <w:w w:val="95"/>
          <w:sz w:val="32"/>
          <w:szCs w:val="32"/>
        </w:rPr>
        <w:t>Supporting GCSE level reading across</w:t>
      </w:r>
      <w:r w:rsidR="00FB24F7">
        <w:rPr>
          <w:rFonts w:ascii="Arial" w:hAnsi="Arial" w:cs="Arial"/>
          <w:color w:val="2B2A29"/>
          <w:w w:val="95"/>
          <w:sz w:val="32"/>
          <w:szCs w:val="32"/>
        </w:rPr>
        <w:t xml:space="preserve"> a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sz w:val="32"/>
          <w:szCs w:val="32"/>
        </w:rPr>
        <w:tab/>
        <w:t xml:space="preserve">11 </w:t>
      </w:r>
      <w:r>
        <w:rPr>
          <w:rFonts w:ascii="Arial" w:hAnsi="Arial" w:cs="Arial"/>
          <w:color w:val="2B2A29"/>
          <w:w w:val="96"/>
          <w:sz w:val="32"/>
          <w:szCs w:val="32"/>
        </w:rPr>
        <w:t>range of subjects</w:t>
      </w:r>
    </w:p>
    <w:p w14:paraId="4A1C4092" w14:textId="77777777" w:rsidR="00F6792C" w:rsidRDefault="00F6792C">
      <w:pPr>
        <w:spacing w:after="0" w:line="400" w:lineRule="exact"/>
        <w:ind w:left="1700"/>
        <w:rPr>
          <w:sz w:val="24"/>
          <w:szCs w:val="24"/>
        </w:rPr>
      </w:pPr>
    </w:p>
    <w:p w14:paraId="38E607FE" w14:textId="77777777" w:rsidR="00F6792C" w:rsidRDefault="00E968E6">
      <w:pPr>
        <w:tabs>
          <w:tab w:val="left" w:pos="9053"/>
        </w:tabs>
        <w:spacing w:before="20" w:after="0" w:line="400" w:lineRule="exact"/>
        <w:ind w:left="1700" w:right="2232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Supporting GCSE level reading in English </w:t>
      </w:r>
      <w:r>
        <w:rPr>
          <w:rFonts w:ascii="Arial" w:hAnsi="Arial" w:cs="Arial"/>
          <w:color w:val="2B2A29"/>
          <w:sz w:val="32"/>
          <w:szCs w:val="32"/>
        </w:rPr>
        <w:tab/>
        <w:t xml:space="preserve">13 </w:t>
      </w:r>
      <w:r>
        <w:rPr>
          <w:rFonts w:ascii="Arial" w:hAnsi="Arial" w:cs="Arial"/>
          <w:color w:val="2B2A29"/>
          <w:w w:val="95"/>
          <w:sz w:val="32"/>
          <w:szCs w:val="32"/>
        </w:rPr>
        <w:t>and English Literature</w:t>
      </w:r>
    </w:p>
    <w:p w14:paraId="6BCD64C7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41A00766" w14:textId="781A7089" w:rsidR="00F6792C" w:rsidRDefault="00E968E6">
      <w:pPr>
        <w:tabs>
          <w:tab w:val="left" w:pos="9053"/>
        </w:tabs>
        <w:spacing w:before="82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Can read,</w:t>
      </w:r>
      <w:r w:rsidR="00FB24F7">
        <w:rPr>
          <w:rFonts w:ascii="Arial" w:hAnsi="Arial" w:cs="Arial"/>
          <w:color w:val="2B2A29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sz w:val="32"/>
          <w:szCs w:val="32"/>
        </w:rPr>
        <w:t xml:space="preserve">won’t read. Help! What can </w:t>
      </w:r>
      <w:r w:rsidR="00FB24F7">
        <w:rPr>
          <w:rFonts w:ascii="Arial" w:hAnsi="Arial" w:cs="Arial"/>
          <w:color w:val="2B2A29"/>
          <w:sz w:val="32"/>
          <w:szCs w:val="32"/>
        </w:rPr>
        <w:t>I</w:t>
      </w:r>
      <w:r>
        <w:rPr>
          <w:rFonts w:ascii="Arial" w:hAnsi="Arial" w:cs="Arial"/>
          <w:color w:val="2B2A29"/>
          <w:sz w:val="32"/>
          <w:szCs w:val="32"/>
        </w:rPr>
        <w:t xml:space="preserve"> do?</w:t>
      </w:r>
      <w:r>
        <w:rPr>
          <w:rFonts w:ascii="Arial" w:hAnsi="Arial" w:cs="Arial"/>
          <w:color w:val="2B2A29"/>
          <w:sz w:val="32"/>
          <w:szCs w:val="32"/>
        </w:rPr>
        <w:tab/>
        <w:t>15</w:t>
      </w:r>
    </w:p>
    <w:p w14:paraId="3348BD7B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0899E0F8" w14:textId="77777777" w:rsidR="00F6792C" w:rsidRDefault="00E968E6">
      <w:pPr>
        <w:tabs>
          <w:tab w:val="left" w:pos="9053"/>
        </w:tabs>
        <w:spacing w:before="84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Further Questions</w:t>
      </w:r>
      <w:r>
        <w:rPr>
          <w:rFonts w:ascii="Arial" w:hAnsi="Arial" w:cs="Arial"/>
          <w:color w:val="2B2A29"/>
          <w:sz w:val="32"/>
          <w:szCs w:val="32"/>
        </w:rPr>
        <w:tab/>
        <w:t>16</w:t>
      </w:r>
    </w:p>
    <w:p w14:paraId="12582FF0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5C33B33F" w14:textId="77777777" w:rsidR="00F6792C" w:rsidRDefault="00E968E6">
      <w:pPr>
        <w:tabs>
          <w:tab w:val="left" w:pos="9053"/>
        </w:tabs>
        <w:spacing w:before="84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Help - useful organisations and websites</w:t>
      </w:r>
      <w:r>
        <w:rPr>
          <w:rFonts w:ascii="Arial" w:hAnsi="Arial" w:cs="Arial"/>
          <w:color w:val="2B2A29"/>
          <w:sz w:val="32"/>
          <w:szCs w:val="32"/>
        </w:rPr>
        <w:tab/>
        <w:t>22</w:t>
      </w:r>
    </w:p>
    <w:p w14:paraId="46706668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61157A8C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100B33BD" w14:textId="77777777" w:rsidR="00F6792C" w:rsidRDefault="00F6792C">
      <w:pPr>
        <w:spacing w:after="0" w:line="805" w:lineRule="exact"/>
        <w:ind w:left="1700"/>
        <w:rPr>
          <w:sz w:val="24"/>
          <w:szCs w:val="24"/>
        </w:rPr>
      </w:pPr>
    </w:p>
    <w:p w14:paraId="18CC9C33" w14:textId="77777777" w:rsidR="00F6792C" w:rsidRDefault="00E968E6">
      <w:pPr>
        <w:spacing w:before="50" w:after="0" w:line="805" w:lineRule="exact"/>
        <w:ind w:left="1700"/>
      </w:pPr>
      <w:r>
        <w:rPr>
          <w:rFonts w:ascii="Arial" w:hAnsi="Arial" w:cs="Arial"/>
          <w:color w:val="2B2A29"/>
          <w:w w:val="56"/>
          <w:sz w:val="70"/>
          <w:szCs w:val="70"/>
        </w:rPr>
        <w:t>FREQUENTLY ASKED QUESTIONS</w:t>
      </w:r>
    </w:p>
    <w:p w14:paraId="7C910F64" w14:textId="77777777" w:rsidR="00F6792C" w:rsidRDefault="00E968E6">
      <w:pPr>
        <w:spacing w:before="207" w:after="0" w:line="380" w:lineRule="exact"/>
        <w:ind w:left="1700" w:right="1562"/>
        <w:jc w:val="both"/>
      </w:pPr>
      <w:r>
        <w:rPr>
          <w:rFonts w:ascii="Arial Bold" w:hAnsi="Arial Bold" w:cs="Arial Bold"/>
          <w:color w:val="2B2A29"/>
          <w:w w:val="93"/>
          <w:sz w:val="32"/>
          <w:szCs w:val="32"/>
        </w:rPr>
        <w:t>You will find the answers to these questions at the end of the booklet.</w:t>
      </w:r>
    </w:p>
    <w:p w14:paraId="64085860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2F334E31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5E4B762E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001AE63" w14:textId="77777777" w:rsidR="00F6792C" w:rsidRDefault="00E968E6">
      <w:pPr>
        <w:spacing w:before="6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What do I need to know about reading at Key Stages 3 and 4?</w:t>
      </w:r>
    </w:p>
    <w:p w14:paraId="2B8BC01E" w14:textId="77777777" w:rsidR="00F6792C" w:rsidRDefault="00E968E6">
      <w:pPr>
        <w:spacing w:before="346" w:after="0" w:line="400" w:lineRule="exact"/>
        <w:ind w:left="1700" w:right="1823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>I am really busy and don’t have time to read with my child. What can I do?</w:t>
      </w:r>
    </w:p>
    <w:p w14:paraId="2B56028F" w14:textId="77777777" w:rsidR="00F6792C" w:rsidRDefault="00E968E6">
      <w:pPr>
        <w:spacing w:before="367" w:after="0" w:line="368" w:lineRule="exact"/>
        <w:ind w:left="1700"/>
      </w:pPr>
      <w:r>
        <w:rPr>
          <w:rFonts w:ascii="Arial" w:hAnsi="Arial" w:cs="Arial"/>
          <w:color w:val="2B2A29"/>
          <w:w w:val="95"/>
          <w:sz w:val="32"/>
          <w:szCs w:val="32"/>
        </w:rPr>
        <w:t>My son doesn’t like reading. What can I do?</w:t>
      </w:r>
    </w:p>
    <w:p w14:paraId="1DAD029D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14A12A3" w14:textId="77777777" w:rsidR="00F6792C" w:rsidRDefault="00E968E6">
      <w:pPr>
        <w:spacing w:before="4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My child has problems with reading. How do I help?</w:t>
      </w:r>
    </w:p>
    <w:p w14:paraId="61B9A345" w14:textId="77777777" w:rsidR="00F6792C" w:rsidRDefault="00E968E6">
      <w:pPr>
        <w:spacing w:before="346" w:after="0" w:line="400" w:lineRule="exact"/>
        <w:ind w:left="1700" w:right="3585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I have/my partner has problems with reading. </w:t>
      </w:r>
      <w:r>
        <w:rPr>
          <w:rFonts w:ascii="Arial" w:hAnsi="Arial" w:cs="Arial"/>
          <w:color w:val="2B2A29"/>
          <w:w w:val="95"/>
          <w:sz w:val="32"/>
          <w:szCs w:val="32"/>
        </w:rPr>
        <w:t>Can I still help my child?</w:t>
      </w:r>
    </w:p>
    <w:p w14:paraId="29B986C7" w14:textId="77777777" w:rsidR="00F6792C" w:rsidRDefault="00E968E6">
      <w:pPr>
        <w:spacing w:before="340" w:after="0" w:line="400" w:lineRule="exact"/>
        <w:ind w:left="1700" w:right="1176"/>
        <w:jc w:val="both"/>
      </w:pPr>
      <w:r>
        <w:rPr>
          <w:rFonts w:ascii="Arial" w:hAnsi="Arial" w:cs="Arial"/>
          <w:color w:val="2B2A29"/>
          <w:sz w:val="32"/>
          <w:szCs w:val="32"/>
        </w:rPr>
        <w:t>My child is not getting enough support at school to help them with reading. What should I do?</w:t>
      </w:r>
    </w:p>
    <w:p w14:paraId="4D744BAC" w14:textId="0BC09162" w:rsidR="00F6792C" w:rsidRDefault="00E968E6">
      <w:pPr>
        <w:spacing w:before="340" w:after="0" w:line="400" w:lineRule="exact"/>
        <w:ind w:left="1700" w:right="1323"/>
        <w:jc w:val="both"/>
      </w:pPr>
      <w:r>
        <w:rPr>
          <w:rFonts w:ascii="Arial" w:hAnsi="Arial" w:cs="Arial"/>
          <w:color w:val="2B2A29"/>
          <w:sz w:val="32"/>
          <w:szCs w:val="32"/>
        </w:rPr>
        <w:t>I am worried that my child is not being challenged enough to improve their reading at school.</w:t>
      </w:r>
      <w:r w:rsidR="005C43CB">
        <w:rPr>
          <w:rFonts w:ascii="Arial" w:hAnsi="Arial" w:cs="Arial"/>
          <w:color w:val="2B2A29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sz w:val="32"/>
          <w:szCs w:val="32"/>
        </w:rPr>
        <w:t>What can I do?</w:t>
      </w:r>
    </w:p>
    <w:p w14:paraId="0187D4FD" w14:textId="77777777" w:rsidR="00F6792C" w:rsidRDefault="00E968E6">
      <w:pPr>
        <w:spacing w:before="340" w:after="0" w:line="400" w:lineRule="exact"/>
        <w:ind w:left="1700" w:right="1411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My child keeps reading the same books over and over again. </w:t>
      </w:r>
      <w:r>
        <w:rPr>
          <w:rFonts w:ascii="Arial" w:hAnsi="Arial" w:cs="Arial"/>
          <w:color w:val="2B2A29"/>
          <w:w w:val="93"/>
          <w:sz w:val="32"/>
          <w:szCs w:val="32"/>
        </w:rPr>
        <w:t>Is this normal?</w:t>
      </w:r>
    </w:p>
    <w:p w14:paraId="530296AC" w14:textId="77777777" w:rsidR="00F6792C" w:rsidRDefault="00E968E6">
      <w:pPr>
        <w:spacing w:before="367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My child will only read magazines, not books.</w:t>
      </w:r>
    </w:p>
    <w:p w14:paraId="255B1722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32933FB4" w14:textId="77777777" w:rsidR="00F6792C" w:rsidRDefault="00E968E6">
      <w:pPr>
        <w:spacing w:before="4" w:after="0" w:line="368" w:lineRule="exact"/>
        <w:ind w:left="1700"/>
      </w:pPr>
      <w:r>
        <w:rPr>
          <w:rFonts w:ascii="Arial" w:hAnsi="Arial" w:cs="Arial"/>
          <w:color w:val="2B2A29"/>
          <w:w w:val="95"/>
          <w:sz w:val="32"/>
          <w:szCs w:val="32"/>
        </w:rPr>
        <w:t>I think my child is dyslexic. What should I do?</w:t>
      </w:r>
    </w:p>
    <w:p w14:paraId="55FFB9C0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4E85E107" w14:textId="77777777" w:rsidR="00F6792C" w:rsidRDefault="00E968E6">
      <w:pPr>
        <w:spacing w:before="4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What sort of books should I choose for my child?</w:t>
      </w:r>
    </w:p>
    <w:p w14:paraId="0116A110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5C2D9C48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5CD15C35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66CB51B1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2109D77B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119C5DE8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36CB470D" w14:textId="77777777" w:rsidR="00F6792C" w:rsidRDefault="00E968E6">
      <w:pPr>
        <w:spacing w:before="226" w:after="0" w:line="230" w:lineRule="exact"/>
        <w:ind w:left="10411"/>
      </w:pPr>
      <w:r>
        <w:rPr>
          <w:rFonts w:ascii="Arial" w:hAnsi="Arial" w:cs="Arial"/>
          <w:color w:val="2B2A29"/>
          <w:w w:val="104"/>
          <w:sz w:val="20"/>
          <w:szCs w:val="20"/>
        </w:rPr>
        <w:t>3</w:t>
      </w:r>
    </w:p>
    <w:p w14:paraId="2F719949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34125E03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3FAD606C" w14:textId="77777777" w:rsidR="00F6792C" w:rsidRDefault="00F6792C">
      <w:pPr>
        <w:spacing w:after="0" w:line="805" w:lineRule="exact"/>
        <w:ind w:left="1125"/>
        <w:rPr>
          <w:sz w:val="24"/>
          <w:szCs w:val="24"/>
        </w:rPr>
      </w:pPr>
    </w:p>
    <w:p w14:paraId="7958E613" w14:textId="77777777" w:rsidR="00F6792C" w:rsidRDefault="00E968E6">
      <w:pPr>
        <w:spacing w:before="50" w:after="0" w:line="805" w:lineRule="exact"/>
        <w:ind w:left="1125"/>
      </w:pPr>
      <w:r>
        <w:rPr>
          <w:rFonts w:ascii="Arial" w:hAnsi="Arial" w:cs="Arial"/>
          <w:color w:val="2B2A29"/>
          <w:w w:val="50"/>
          <w:sz w:val="70"/>
          <w:szCs w:val="70"/>
        </w:rPr>
        <w:t>About this booklet</w:t>
      </w:r>
    </w:p>
    <w:p w14:paraId="627F54BF" w14:textId="54C11E0B" w:rsidR="00F6792C" w:rsidRDefault="00E968E6">
      <w:pPr>
        <w:spacing w:before="424" w:after="0" w:line="480" w:lineRule="exact"/>
        <w:ind w:left="1125" w:right="1552"/>
      </w:pPr>
      <w:r>
        <w:rPr>
          <w:rFonts w:ascii="Arial" w:hAnsi="Arial" w:cs="Arial"/>
          <w:color w:val="2B2A29"/>
          <w:sz w:val="32"/>
          <w:szCs w:val="32"/>
        </w:rPr>
        <w:t xml:space="preserve">The move from primary to secondary school is an exciting time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for parents and children.</w:t>
      </w:r>
      <w:r w:rsidR="00836985">
        <w:rPr>
          <w:rFonts w:ascii="Arial" w:hAnsi="Arial" w:cs="Arial"/>
          <w:color w:val="2B2A29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sz w:val="32"/>
          <w:szCs w:val="32"/>
        </w:rPr>
        <w:t xml:space="preserve">Your child is growing up and becoming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more </w:t>
      </w:r>
      <w:r w:rsidR="00836985">
        <w:rPr>
          <w:rFonts w:ascii="Arial" w:hAnsi="Arial" w:cs="Arial"/>
          <w:color w:val="2B2A29"/>
          <w:sz w:val="32"/>
          <w:szCs w:val="32"/>
        </w:rPr>
        <w:t>independent. However</w:t>
      </w:r>
      <w:r>
        <w:rPr>
          <w:rFonts w:ascii="Arial" w:hAnsi="Arial" w:cs="Arial"/>
          <w:color w:val="2B2A29"/>
          <w:sz w:val="32"/>
          <w:szCs w:val="32"/>
        </w:rPr>
        <w:t xml:space="preserve">, you may be worrying about the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extra demands of secondary school and wondering what you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can do to help. Many parents feel like this, and it is very natural.</w:t>
      </w:r>
    </w:p>
    <w:p w14:paraId="49E30851" w14:textId="77777777" w:rsidR="00F6792C" w:rsidRDefault="00E968E6">
      <w:pPr>
        <w:spacing w:before="480" w:after="0" w:line="480" w:lineRule="exact"/>
        <w:ind w:left="1125" w:right="1741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This booklet offers you ideas from other parents that you can </w:t>
      </w:r>
      <w:r>
        <w:rPr>
          <w:rFonts w:ascii="Arial" w:hAnsi="Arial" w:cs="Arial"/>
          <w:color w:val="2B2A29"/>
          <w:sz w:val="32"/>
          <w:szCs w:val="32"/>
        </w:rPr>
        <w:t xml:space="preserve">choose from, to help your child as they move into and through </w:t>
      </w:r>
      <w:r>
        <w:rPr>
          <w:rFonts w:ascii="Arial" w:hAnsi="Arial" w:cs="Arial"/>
          <w:color w:val="2B2A29"/>
          <w:w w:val="95"/>
          <w:sz w:val="32"/>
          <w:szCs w:val="32"/>
        </w:rPr>
        <w:t>secondary school.</w:t>
      </w:r>
    </w:p>
    <w:p w14:paraId="25C2D89B" w14:textId="77777777" w:rsidR="00F6792C" w:rsidRDefault="00E968E6">
      <w:pPr>
        <w:spacing w:after="0" w:line="480" w:lineRule="exact"/>
        <w:ind w:left="1125" w:right="1456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One of the best ways you can help your child do well at school 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by helping them to enjoy reading for pleasure - whether they </w:t>
      </w:r>
      <w:r>
        <w:br/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like magazines, newspapers, novels or comics. Research shows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that children who enjoy reading do better at school, and that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parents play a key role in helping to develop this love of reading.</w:t>
      </w:r>
    </w:p>
    <w:p w14:paraId="3EFC693B" w14:textId="77777777" w:rsidR="00F6792C" w:rsidRDefault="00F6792C">
      <w:pPr>
        <w:spacing w:after="0" w:line="368" w:lineRule="exact"/>
        <w:ind w:left="1125"/>
        <w:rPr>
          <w:sz w:val="24"/>
          <w:szCs w:val="24"/>
        </w:rPr>
      </w:pPr>
    </w:p>
    <w:p w14:paraId="745DDBBD" w14:textId="77777777" w:rsidR="00F6792C" w:rsidRDefault="00F6792C">
      <w:pPr>
        <w:spacing w:after="0" w:line="368" w:lineRule="exact"/>
        <w:ind w:left="1125"/>
        <w:rPr>
          <w:sz w:val="24"/>
          <w:szCs w:val="24"/>
        </w:rPr>
      </w:pPr>
    </w:p>
    <w:p w14:paraId="4FC3E3A9" w14:textId="77777777" w:rsidR="00F6792C" w:rsidRDefault="00E968E6">
      <w:pPr>
        <w:spacing w:before="317" w:after="0" w:line="368" w:lineRule="exact"/>
        <w:ind w:left="1125"/>
      </w:pPr>
      <w:r>
        <w:rPr>
          <w:rFonts w:ascii="Arial Bold" w:hAnsi="Arial Bold" w:cs="Arial Bold"/>
          <w:color w:val="2B2A29"/>
          <w:w w:val="93"/>
          <w:sz w:val="32"/>
          <w:szCs w:val="32"/>
        </w:rPr>
        <w:t>Research findings: reading means achieving</w:t>
      </w:r>
    </w:p>
    <w:p w14:paraId="2901A9EE" w14:textId="7847C3CB" w:rsidR="00F6792C" w:rsidRDefault="00E968E6">
      <w:pPr>
        <w:spacing w:before="20" w:after="0" w:line="480" w:lineRule="exact"/>
        <w:ind w:left="1125" w:right="1646"/>
      </w:pPr>
      <w:r>
        <w:rPr>
          <w:rFonts w:ascii="Arial Italic" w:hAnsi="Arial Italic" w:cs="Arial Italic"/>
          <w:i/>
          <w:color w:val="2B2A29"/>
          <w:w w:val="93"/>
          <w:sz w:val="32"/>
          <w:szCs w:val="32"/>
        </w:rPr>
        <w:t xml:space="preserve">Recent research into the reading skills of </w:t>
      </w:r>
      <w:r w:rsidR="001345B1">
        <w:rPr>
          <w:rFonts w:ascii="Arial Italic" w:hAnsi="Arial Italic" w:cs="Arial Italic"/>
          <w:i/>
          <w:color w:val="2B2A29"/>
          <w:w w:val="93"/>
          <w:sz w:val="32"/>
          <w:szCs w:val="32"/>
        </w:rPr>
        <w:t>15-year</w:t>
      </w:r>
      <w:r>
        <w:rPr>
          <w:rFonts w:ascii="Arial Italic" w:hAnsi="Arial Italic" w:cs="Arial Italic"/>
          <w:i/>
          <w:color w:val="2B2A29"/>
          <w:w w:val="93"/>
          <w:sz w:val="32"/>
          <w:szCs w:val="32"/>
        </w:rPr>
        <w:t xml:space="preserve"> </w:t>
      </w:r>
      <w:r w:rsidR="000D0C1D">
        <w:rPr>
          <w:rFonts w:ascii="Arial Italic" w:hAnsi="Arial Italic" w:cs="Arial Italic"/>
          <w:i/>
          <w:color w:val="2B2A29"/>
          <w:w w:val="93"/>
          <w:sz w:val="32"/>
          <w:szCs w:val="32"/>
        </w:rPr>
        <w:t>olds</w:t>
      </w:r>
      <w:r w:rsidR="001345B1">
        <w:rPr>
          <w:rFonts w:ascii="Arial Italic" w:hAnsi="Arial Italic" w:cs="Arial Italic"/>
          <w:i/>
          <w:color w:val="2B2A29"/>
          <w:w w:val="93"/>
          <w:sz w:val="32"/>
          <w:szCs w:val="32"/>
        </w:rPr>
        <w:t xml:space="preserve"> </w:t>
      </w:r>
      <w:r>
        <w:rPr>
          <w:rFonts w:ascii="Arial Italic" w:hAnsi="Arial Italic" w:cs="Arial Italic"/>
          <w:i/>
          <w:color w:val="2B2A29"/>
          <w:w w:val="93"/>
          <w:sz w:val="32"/>
          <w:szCs w:val="32"/>
        </w:rPr>
        <w:t xml:space="preserve">across the </w:t>
      </w:r>
      <w:r>
        <w:rPr>
          <w:rFonts w:ascii="Arial Italic" w:hAnsi="Arial Italic" w:cs="Arial Italic"/>
          <w:i/>
          <w:color w:val="2B2A29"/>
          <w:sz w:val="32"/>
          <w:szCs w:val="32"/>
        </w:rPr>
        <w:t xml:space="preserve">world found that children who are more interested in reading do better at school than those who don’t read for pleasure. </w:t>
      </w:r>
      <w:r>
        <w:br/>
      </w:r>
      <w:r>
        <w:rPr>
          <w:rFonts w:ascii="Arial Italic" w:hAnsi="Arial Italic" w:cs="Arial Italic"/>
          <w:i/>
          <w:color w:val="2B2A29"/>
          <w:w w:val="95"/>
          <w:sz w:val="32"/>
          <w:szCs w:val="32"/>
        </w:rPr>
        <w:t xml:space="preserve">The study also found that parents who talk to their children </w:t>
      </w:r>
      <w:r>
        <w:br/>
      </w:r>
      <w:r>
        <w:rPr>
          <w:rFonts w:ascii="Arial Italic" w:hAnsi="Arial Italic" w:cs="Arial Italic"/>
          <w:i/>
          <w:color w:val="2B2A29"/>
          <w:w w:val="96"/>
          <w:sz w:val="32"/>
          <w:szCs w:val="32"/>
        </w:rPr>
        <w:t xml:space="preserve">about books, TV programmes and films help to keep their </w:t>
      </w:r>
      <w:r>
        <w:br/>
      </w:r>
      <w:r>
        <w:rPr>
          <w:rFonts w:ascii="Arial Italic" w:hAnsi="Arial Italic" w:cs="Arial Italic"/>
          <w:i/>
          <w:color w:val="2B2A29"/>
          <w:w w:val="96"/>
          <w:sz w:val="32"/>
          <w:szCs w:val="32"/>
        </w:rPr>
        <w:t>children interested in reading.</w:t>
      </w:r>
    </w:p>
    <w:p w14:paraId="3FE0D9A4" w14:textId="77777777" w:rsidR="00F6792C" w:rsidRDefault="00E968E6">
      <w:pPr>
        <w:spacing w:after="0" w:line="480" w:lineRule="exact"/>
        <w:ind w:left="1125" w:right="1547"/>
        <w:jc w:val="both"/>
      </w:pPr>
      <w:r>
        <w:rPr>
          <w:rFonts w:ascii="Arial Italic" w:hAnsi="Arial Italic" w:cs="Arial Italic"/>
          <w:i/>
          <w:color w:val="2B2A29"/>
          <w:w w:val="95"/>
          <w:sz w:val="32"/>
          <w:szCs w:val="32"/>
        </w:rPr>
        <w:t xml:space="preserve">Having books, newspapers and magazines around at home also </w:t>
      </w:r>
      <w:r>
        <w:br/>
      </w:r>
      <w:r>
        <w:rPr>
          <w:rFonts w:ascii="Arial Italic" w:hAnsi="Arial Italic" w:cs="Arial Italic"/>
          <w:i/>
          <w:color w:val="2B2A29"/>
          <w:w w:val="95"/>
          <w:sz w:val="32"/>
          <w:szCs w:val="32"/>
        </w:rPr>
        <w:t>made a difference to how interested children were in reading.</w:t>
      </w:r>
    </w:p>
    <w:p w14:paraId="300A3BAD" w14:textId="77777777" w:rsidR="00F6792C" w:rsidRDefault="00F6792C">
      <w:pPr>
        <w:spacing w:after="0" w:line="230" w:lineRule="exact"/>
        <w:ind w:left="1362"/>
        <w:rPr>
          <w:sz w:val="24"/>
          <w:szCs w:val="24"/>
        </w:rPr>
      </w:pPr>
    </w:p>
    <w:p w14:paraId="13A0202F" w14:textId="77777777" w:rsidR="00F6792C" w:rsidRDefault="00F6792C">
      <w:pPr>
        <w:spacing w:after="0" w:line="230" w:lineRule="exact"/>
        <w:ind w:left="1362"/>
        <w:rPr>
          <w:sz w:val="24"/>
          <w:szCs w:val="24"/>
        </w:rPr>
      </w:pPr>
    </w:p>
    <w:p w14:paraId="00FF77BB" w14:textId="77777777" w:rsidR="00F6792C" w:rsidRDefault="00F6792C">
      <w:pPr>
        <w:spacing w:after="0" w:line="230" w:lineRule="exact"/>
        <w:ind w:left="1362"/>
        <w:rPr>
          <w:sz w:val="24"/>
          <w:szCs w:val="24"/>
        </w:rPr>
      </w:pPr>
    </w:p>
    <w:p w14:paraId="63A0ED70" w14:textId="77777777" w:rsidR="00F6792C" w:rsidRDefault="00F6792C">
      <w:pPr>
        <w:spacing w:after="0" w:line="230" w:lineRule="exact"/>
        <w:ind w:left="1362"/>
        <w:rPr>
          <w:sz w:val="24"/>
          <w:szCs w:val="24"/>
        </w:rPr>
      </w:pPr>
    </w:p>
    <w:p w14:paraId="2FC1DDD9" w14:textId="77777777" w:rsidR="00F6792C" w:rsidRDefault="00E968E6">
      <w:pPr>
        <w:spacing w:before="107" w:after="0" w:line="230" w:lineRule="exact"/>
        <w:ind w:left="1362"/>
      </w:pPr>
      <w:r>
        <w:rPr>
          <w:rFonts w:ascii="Arial" w:hAnsi="Arial" w:cs="Arial"/>
          <w:color w:val="2B2A29"/>
          <w:w w:val="104"/>
          <w:sz w:val="20"/>
          <w:szCs w:val="20"/>
        </w:rPr>
        <w:t>4</w:t>
      </w:r>
    </w:p>
    <w:p w14:paraId="3B688BF3" w14:textId="62F70559" w:rsidR="00F6792C" w:rsidRDefault="00713077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 wp14:anchorId="0FBEC85B" wp14:editId="0C1D8153">
                <wp:simplePos x="0" y="0"/>
                <wp:positionH relativeFrom="page">
                  <wp:posOffset>498475</wp:posOffset>
                </wp:positionH>
                <wp:positionV relativeFrom="page">
                  <wp:posOffset>9363075</wp:posOffset>
                </wp:positionV>
                <wp:extent cx="6191885" cy="0"/>
                <wp:effectExtent l="0" t="0" r="0" b="0"/>
                <wp:wrapNone/>
                <wp:docPr id="6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885" cy="0"/>
                        </a:xfrm>
                        <a:custGeom>
                          <a:avLst/>
                          <a:gdLst>
                            <a:gd name="T0" fmla="*/ 0 w 9751"/>
                            <a:gd name="T1" fmla="*/ 9751 w 97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751">
                              <a:moveTo>
                                <a:pt x="0" y="0"/>
                              </a:moveTo>
                              <a:lnTo>
                                <a:pt x="9751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2B2A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F10B6A" id="Freeform 67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9.25pt,737.25pt,526.8pt,737.25pt" coordsize="97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" o:allowincell="f" filled="f" strokecolor="#2b2a29" strokeweight="2.5pt">
                <v:path arrowok="t" o:connecttype="custom" o:connectlocs="0,0;619188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 wp14:anchorId="2518F878" wp14:editId="57B619A2">
                <wp:simplePos x="0" y="0"/>
                <wp:positionH relativeFrom="page">
                  <wp:posOffset>498475</wp:posOffset>
                </wp:positionH>
                <wp:positionV relativeFrom="page">
                  <wp:posOffset>6238240</wp:posOffset>
                </wp:positionV>
                <wp:extent cx="6191885" cy="3124835"/>
                <wp:effectExtent l="0" t="0" r="0" b="0"/>
                <wp:wrapNone/>
                <wp:docPr id="6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885" cy="3124835"/>
                        </a:xfrm>
                        <a:custGeom>
                          <a:avLst/>
                          <a:gdLst>
                            <a:gd name="T0" fmla="*/ 9751 w 9751"/>
                            <a:gd name="T1" fmla="*/ 4921 h 4921"/>
                            <a:gd name="T2" fmla="*/ 9751 w 9751"/>
                            <a:gd name="T3" fmla="*/ 0 h 4921"/>
                            <a:gd name="T4" fmla="*/ 0 w 9751"/>
                            <a:gd name="T5" fmla="*/ 0 h 4921"/>
                            <a:gd name="T6" fmla="*/ 0 w 9751"/>
                            <a:gd name="T7" fmla="*/ 4921 h 49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751" h="4921">
                              <a:moveTo>
                                <a:pt x="9751" y="4921"/>
                              </a:moveTo>
                              <a:lnTo>
                                <a:pt x="9751" y="0"/>
                              </a:lnTo>
                              <a:lnTo>
                                <a:pt x="0" y="0"/>
                              </a:lnTo>
                              <a:lnTo>
                                <a:pt x="0" y="4921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B2A29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28B6E3" id="Freeform 66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8pt,737.25pt,526.8pt,491.2pt,39.25pt,491.2pt,39.25pt,737.25pt" coordsize="97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" o:allowincell="f" filled="f" strokecolor="#2b2a29" strokeweight="2pt">
                <v:stroke joinstyle="bevel"/>
                <v:path arrowok="t" o:connecttype="custom" o:connectlocs="6191885,3124835;6191885,0;0,0;0,3124835" o:connectangles="0,0,0,0"/>
                <w10:wrap anchorx="page" anchory="page"/>
              </v:polyline>
            </w:pict>
          </mc:Fallback>
        </mc:AlternateContent>
      </w:r>
    </w:p>
    <w:p w14:paraId="34CDB302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52592360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40AEF6F0" w14:textId="77777777" w:rsidR="00F6792C" w:rsidRDefault="00F6792C">
      <w:pPr>
        <w:spacing w:after="0" w:line="805" w:lineRule="exact"/>
        <w:ind w:left="2152"/>
        <w:rPr>
          <w:sz w:val="24"/>
          <w:szCs w:val="24"/>
        </w:rPr>
      </w:pPr>
    </w:p>
    <w:p w14:paraId="13441F98" w14:textId="77777777" w:rsidR="00F6792C" w:rsidRDefault="00E968E6">
      <w:pPr>
        <w:spacing w:before="50" w:after="0" w:line="805" w:lineRule="exact"/>
        <w:ind w:left="2152"/>
      </w:pPr>
      <w:r>
        <w:rPr>
          <w:rFonts w:ascii="Arial" w:hAnsi="Arial" w:cs="Arial"/>
          <w:color w:val="2B2A29"/>
          <w:w w:val="50"/>
          <w:sz w:val="70"/>
          <w:szCs w:val="70"/>
        </w:rPr>
        <w:t>Instant ideas for helping your child to love reading</w:t>
      </w:r>
    </w:p>
    <w:p w14:paraId="377CCBDB" w14:textId="77777777" w:rsidR="00F6792C" w:rsidRDefault="00E968E6">
      <w:pPr>
        <w:spacing w:after="0" w:line="630" w:lineRule="exact"/>
        <w:ind w:left="4049"/>
      </w:pPr>
      <w:r>
        <w:rPr>
          <w:rFonts w:ascii="Arial" w:hAnsi="Arial" w:cs="Arial"/>
          <w:color w:val="2B2A29"/>
          <w:w w:val="50"/>
          <w:sz w:val="70"/>
          <w:szCs w:val="70"/>
        </w:rPr>
        <w:t>- suggestions from parents</w:t>
      </w:r>
    </w:p>
    <w:p w14:paraId="49A56EE5" w14:textId="77777777" w:rsidR="00F6792C" w:rsidRDefault="00E968E6">
      <w:pPr>
        <w:spacing w:before="314" w:after="0" w:line="480" w:lineRule="exact"/>
        <w:ind w:left="2267" w:right="1247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Let your child </w:t>
      </w:r>
      <w:r w:rsidRPr="006855F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 xml:space="preserve">choose </w:t>
      </w:r>
      <w:r>
        <w:rPr>
          <w:rFonts w:ascii="Arial" w:hAnsi="Arial" w:cs="Arial"/>
          <w:color w:val="2B2A29"/>
          <w:sz w:val="32"/>
          <w:szCs w:val="32"/>
        </w:rPr>
        <w:t>what to read, rather than choosing what you think they should read.</w:t>
      </w:r>
    </w:p>
    <w:p w14:paraId="6A9C14F7" w14:textId="77777777" w:rsidR="00F6792C" w:rsidRDefault="00E968E6">
      <w:pPr>
        <w:spacing w:before="360" w:after="0" w:line="480" w:lineRule="exact"/>
        <w:ind w:left="2267" w:right="992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• </w:t>
      </w:r>
      <w:r w:rsidRPr="00D36A36">
        <w:rPr>
          <w:rFonts w:ascii="Arial" w:hAnsi="Arial" w:cs="Arial"/>
          <w:b/>
          <w:bCs/>
          <w:i/>
          <w:iCs/>
          <w:color w:val="2B2A29"/>
          <w:w w:val="96"/>
          <w:sz w:val="32"/>
          <w:szCs w:val="32"/>
        </w:rPr>
        <w:t>Encourage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your child to read magazines, comics, newspa-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>pers and the internet as well as books.</w:t>
      </w:r>
    </w:p>
    <w:p w14:paraId="00DD3667" w14:textId="77777777" w:rsidR="00F6792C" w:rsidRDefault="00E968E6">
      <w:pPr>
        <w:spacing w:before="360" w:after="0" w:line="480" w:lineRule="exact"/>
        <w:ind w:left="2267" w:right="1277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• </w:t>
      </w:r>
      <w:r w:rsidRPr="00D36A36">
        <w:rPr>
          <w:rFonts w:ascii="Arial" w:hAnsi="Arial" w:cs="Arial"/>
          <w:b/>
          <w:bCs/>
          <w:i/>
          <w:iCs/>
          <w:color w:val="2B2A29"/>
          <w:w w:val="96"/>
          <w:sz w:val="32"/>
          <w:szCs w:val="32"/>
        </w:rPr>
        <w:t>Talk to your child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about books or magazines you haven’t </w:t>
      </w:r>
      <w:r>
        <w:rPr>
          <w:rFonts w:ascii="Arial" w:hAnsi="Arial" w:cs="Arial"/>
          <w:color w:val="2B2A29"/>
          <w:w w:val="94"/>
          <w:sz w:val="32"/>
          <w:szCs w:val="32"/>
        </w:rPr>
        <w:t>enjoyed, as well as things you love.</w:t>
      </w:r>
    </w:p>
    <w:p w14:paraId="417CCBC2" w14:textId="77777777" w:rsidR="00F6792C" w:rsidRDefault="00F6792C">
      <w:pPr>
        <w:spacing w:after="0" w:line="368" w:lineRule="exact"/>
        <w:ind w:left="2267"/>
        <w:rPr>
          <w:sz w:val="24"/>
          <w:szCs w:val="24"/>
        </w:rPr>
      </w:pPr>
    </w:p>
    <w:p w14:paraId="6BA1B01C" w14:textId="77777777" w:rsidR="00F6792C" w:rsidRDefault="00E968E6">
      <w:pPr>
        <w:spacing w:before="85" w:after="0" w:line="368" w:lineRule="exact"/>
        <w:ind w:left="2267"/>
      </w:pPr>
      <w:r>
        <w:rPr>
          <w:rFonts w:ascii="Arial" w:hAnsi="Arial" w:cs="Arial"/>
          <w:color w:val="2B2A29"/>
          <w:sz w:val="32"/>
          <w:szCs w:val="32"/>
        </w:rPr>
        <w:t xml:space="preserve">• Make time to </w:t>
      </w:r>
      <w:r w:rsidRPr="00D36A36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read together</w:t>
      </w:r>
      <w:r>
        <w:rPr>
          <w:rFonts w:ascii="Arial" w:hAnsi="Arial" w:cs="Arial"/>
          <w:color w:val="2B2A29"/>
          <w:sz w:val="32"/>
          <w:szCs w:val="32"/>
        </w:rPr>
        <w:t xml:space="preserve"> if you can.</w:t>
      </w:r>
    </w:p>
    <w:p w14:paraId="34EE1749" w14:textId="43F17B78" w:rsidR="00F6792C" w:rsidRDefault="00E968E6">
      <w:pPr>
        <w:spacing w:before="380" w:after="0" w:line="480" w:lineRule="exact"/>
        <w:ind w:left="2267" w:right="1310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• </w:t>
      </w:r>
      <w:r w:rsidRPr="00D36A36">
        <w:rPr>
          <w:rFonts w:ascii="Arial" w:hAnsi="Arial" w:cs="Arial"/>
          <w:b/>
          <w:bCs/>
          <w:i/>
          <w:iCs/>
          <w:color w:val="2B2A29"/>
          <w:w w:val="96"/>
          <w:sz w:val="32"/>
          <w:szCs w:val="32"/>
        </w:rPr>
        <w:t xml:space="preserve">Buy books as </w:t>
      </w:r>
      <w:r w:rsidR="000D0C1D" w:rsidRPr="00D36A36">
        <w:rPr>
          <w:rFonts w:ascii="Arial" w:hAnsi="Arial" w:cs="Arial"/>
          <w:b/>
          <w:bCs/>
          <w:i/>
          <w:iCs/>
          <w:color w:val="2B2A29"/>
          <w:w w:val="96"/>
          <w:sz w:val="32"/>
          <w:szCs w:val="32"/>
        </w:rPr>
        <w:t>presents</w:t>
      </w:r>
      <w:r w:rsidR="000D0C1D">
        <w:rPr>
          <w:rFonts w:ascii="Arial" w:hAnsi="Arial" w:cs="Arial"/>
          <w:color w:val="2B2A29"/>
          <w:w w:val="96"/>
          <w:sz w:val="32"/>
          <w:szCs w:val="32"/>
        </w:rPr>
        <w:t>. Don’t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forget TV tie-ins and books about interests such as computer games or bands.</w:t>
      </w:r>
    </w:p>
    <w:p w14:paraId="2D0021C3" w14:textId="15EB3D7F" w:rsidR="00F6792C" w:rsidRDefault="00E968E6">
      <w:pPr>
        <w:spacing w:before="360" w:after="0" w:line="480" w:lineRule="exact"/>
        <w:ind w:left="2267" w:right="1208"/>
        <w:jc w:val="both"/>
      </w:pPr>
      <w:r>
        <w:rPr>
          <w:rFonts w:ascii="Arial" w:hAnsi="Arial" w:cs="Arial"/>
          <w:color w:val="2B2A29"/>
          <w:sz w:val="32"/>
          <w:szCs w:val="32"/>
        </w:rPr>
        <w:t>• Remember that your child is reading when they are look-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ing at bus timetables, menus, instructions, TV guides</w:t>
      </w:r>
      <w:r w:rsidR="00FF45EB">
        <w:rPr>
          <w:rFonts w:ascii="Arial" w:hAnsi="Arial" w:cs="Arial"/>
          <w:color w:val="2B2A29"/>
          <w:w w:val="94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w w:val="94"/>
          <w:sz w:val="32"/>
          <w:szCs w:val="32"/>
        </w:rPr>
        <w:t>and the internet.</w:t>
      </w:r>
    </w:p>
    <w:p w14:paraId="791C124C" w14:textId="77777777" w:rsidR="00F6792C" w:rsidRDefault="00F6792C">
      <w:pPr>
        <w:spacing w:after="0" w:line="640" w:lineRule="exact"/>
        <w:ind w:left="2634"/>
        <w:rPr>
          <w:sz w:val="24"/>
          <w:szCs w:val="24"/>
        </w:rPr>
      </w:pPr>
    </w:p>
    <w:p w14:paraId="44F6F35B" w14:textId="77777777" w:rsidR="00F6792C" w:rsidRDefault="00E968E6">
      <w:pPr>
        <w:tabs>
          <w:tab w:val="left" w:pos="4757"/>
        </w:tabs>
        <w:spacing w:before="228" w:after="0" w:line="640" w:lineRule="exact"/>
        <w:ind w:left="2634" w:right="1502" w:firstLine="11"/>
      </w:pPr>
      <w:r>
        <w:rPr>
          <w:rFonts w:ascii="Arial" w:hAnsi="Arial" w:cs="Arial"/>
          <w:color w:val="2B2A29"/>
          <w:w w:val="54"/>
          <w:sz w:val="70"/>
          <w:szCs w:val="70"/>
        </w:rPr>
        <w:t xml:space="preserve">“I got my son to teach me how to use the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computer. I was hopeless, but he knew </w:t>
      </w:r>
      <w:r>
        <w:br/>
      </w:r>
      <w:r>
        <w:rPr>
          <w:rFonts w:ascii="Arial" w:hAnsi="Arial" w:cs="Arial"/>
          <w:color w:val="2B2A29"/>
          <w:w w:val="52"/>
          <w:sz w:val="70"/>
          <w:szCs w:val="70"/>
        </w:rPr>
        <w:t xml:space="preserve">exactly what to do. It has helped both of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us, because I can do much more now and </w:t>
      </w:r>
      <w:r>
        <w:br/>
      </w:r>
      <w:r>
        <w:rPr>
          <w:rFonts w:ascii="Arial" w:hAnsi="Arial" w:cs="Arial"/>
          <w:color w:val="2B2A29"/>
          <w:w w:val="52"/>
          <w:sz w:val="70"/>
          <w:szCs w:val="70"/>
        </w:rPr>
        <w:t xml:space="preserve">he lets me take more of an interest in what </w:t>
      </w:r>
      <w:r>
        <w:br/>
      </w:r>
      <w:r>
        <w:rPr>
          <w:rFonts w:ascii="Arial" w:hAnsi="Arial" w:cs="Arial"/>
          <w:color w:val="2B2A29"/>
          <w:sz w:val="70"/>
          <w:szCs w:val="70"/>
        </w:rPr>
        <w:tab/>
      </w:r>
      <w:r>
        <w:rPr>
          <w:rFonts w:ascii="Arial" w:hAnsi="Arial" w:cs="Arial"/>
          <w:color w:val="2B2A29"/>
          <w:w w:val="47"/>
          <w:sz w:val="70"/>
          <w:szCs w:val="70"/>
        </w:rPr>
        <w:t>he does at school.”</w:t>
      </w:r>
    </w:p>
    <w:p w14:paraId="50E2CCBD" w14:textId="77777777" w:rsidR="00F6792C" w:rsidRDefault="00E968E6">
      <w:pPr>
        <w:tabs>
          <w:tab w:val="left" w:pos="10411"/>
        </w:tabs>
        <w:spacing w:before="148" w:after="0" w:line="368" w:lineRule="exact"/>
        <w:ind w:left="5931"/>
      </w:pPr>
      <w:r>
        <w:rPr>
          <w:rFonts w:ascii="Arial Italic" w:hAnsi="Arial Italic" w:cs="Arial Italic"/>
          <w:i/>
          <w:color w:val="2B2A29"/>
          <w:w w:val="101"/>
          <w:sz w:val="32"/>
          <w:szCs w:val="32"/>
        </w:rPr>
        <w:t>Dad</w:t>
      </w:r>
      <w:r>
        <w:rPr>
          <w:rFonts w:ascii="Arial" w:hAnsi="Arial" w:cs="Arial"/>
          <w:color w:val="2B2A29"/>
          <w:sz w:val="20"/>
          <w:szCs w:val="20"/>
        </w:rPr>
        <w:tab/>
      </w:r>
      <w:r>
        <w:rPr>
          <w:rFonts w:ascii="Arial" w:hAnsi="Arial" w:cs="Arial"/>
          <w:color w:val="2B2A29"/>
          <w:w w:val="104"/>
          <w:sz w:val="20"/>
          <w:szCs w:val="20"/>
        </w:rPr>
        <w:t>5</w:t>
      </w:r>
    </w:p>
    <w:p w14:paraId="27D550F8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3D8FF98F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5765B705" w14:textId="77777777" w:rsidR="00F6792C" w:rsidRDefault="00F6792C">
      <w:pPr>
        <w:spacing w:after="0" w:line="805" w:lineRule="exact"/>
        <w:ind w:left="1133"/>
        <w:rPr>
          <w:sz w:val="24"/>
          <w:szCs w:val="24"/>
        </w:rPr>
      </w:pPr>
    </w:p>
    <w:p w14:paraId="742B0D03" w14:textId="77777777" w:rsidR="00F6792C" w:rsidRDefault="00E968E6">
      <w:pPr>
        <w:spacing w:before="50" w:after="0" w:line="805" w:lineRule="exact"/>
        <w:ind w:left="1133"/>
      </w:pPr>
      <w:r>
        <w:rPr>
          <w:rFonts w:ascii="Arial" w:hAnsi="Arial" w:cs="Arial"/>
          <w:color w:val="2B2A29"/>
          <w:w w:val="47"/>
          <w:sz w:val="70"/>
          <w:szCs w:val="70"/>
        </w:rPr>
        <w:t>Preparing for reading at secondary school</w:t>
      </w:r>
    </w:p>
    <w:p w14:paraId="329F0FE5" w14:textId="00037207" w:rsidR="00F6792C" w:rsidRDefault="00E968E6">
      <w:pPr>
        <w:spacing w:before="424" w:after="0" w:line="480" w:lineRule="exact"/>
        <w:ind w:left="1133" w:right="1503"/>
      </w:pPr>
      <w:r>
        <w:rPr>
          <w:rFonts w:ascii="Arial" w:hAnsi="Arial" w:cs="Arial"/>
          <w:color w:val="2B2A29"/>
          <w:sz w:val="32"/>
          <w:szCs w:val="32"/>
        </w:rPr>
        <w:t xml:space="preserve">Your child may be looking forward to the challenges of a new,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‘big’ school, or may feel worried about the work.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You can help support your child’s reading by </w:t>
      </w:r>
      <w:r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 xml:space="preserve">making them the </w:t>
      </w:r>
      <w:r w:rsidRPr="00D31967">
        <w:rPr>
          <w:b/>
          <w:bCs/>
          <w:i/>
          <w:iCs/>
        </w:rPr>
        <w:br/>
      </w:r>
      <w:r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‘expert’</w:t>
      </w:r>
      <w:r>
        <w:rPr>
          <w:rFonts w:ascii="Arial" w:hAnsi="Arial" w:cs="Arial"/>
          <w:color w:val="2B2A29"/>
          <w:sz w:val="32"/>
          <w:szCs w:val="32"/>
        </w:rPr>
        <w:t xml:space="preserve"> and getting them </w:t>
      </w:r>
      <w:r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 xml:space="preserve">to </w:t>
      </w:r>
      <w:r w:rsidR="00353753"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talk</w:t>
      </w:r>
      <w:r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 xml:space="preserve"> about all the things they already </w:t>
      </w:r>
      <w:r w:rsidRPr="00D31967">
        <w:rPr>
          <w:b/>
          <w:bCs/>
          <w:i/>
          <w:iCs/>
        </w:rPr>
        <w:br/>
      </w:r>
      <w:r w:rsidRPr="00D31967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know and can do.</w:t>
      </w:r>
    </w:p>
    <w:p w14:paraId="1B319BEF" w14:textId="77777777" w:rsidR="00F6792C" w:rsidRDefault="00E968E6">
      <w:pPr>
        <w:spacing w:before="252" w:after="0" w:line="805" w:lineRule="exact"/>
        <w:ind w:left="1133"/>
      </w:pPr>
      <w:r>
        <w:rPr>
          <w:rFonts w:ascii="Arial" w:hAnsi="Arial" w:cs="Arial"/>
          <w:color w:val="2B2A29"/>
          <w:w w:val="49"/>
          <w:sz w:val="70"/>
          <w:szCs w:val="70"/>
        </w:rPr>
        <w:t>Instant ideas</w:t>
      </w:r>
    </w:p>
    <w:p w14:paraId="5937EE33" w14:textId="2BCB81C8" w:rsidR="00F6792C" w:rsidRDefault="00E968E6">
      <w:pPr>
        <w:spacing w:before="304" w:after="0" w:line="480" w:lineRule="exact"/>
        <w:ind w:left="1700" w:right="1439"/>
      </w:pPr>
      <w:r>
        <w:rPr>
          <w:rFonts w:ascii="Arial" w:hAnsi="Arial" w:cs="Arial"/>
          <w:color w:val="2B2A29"/>
          <w:sz w:val="32"/>
          <w:szCs w:val="32"/>
        </w:rPr>
        <w:t xml:space="preserve">• Help your child to find books they will enjoy by joining the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public library, if you are not already members. It is free to join and many libraries have </w:t>
      </w:r>
      <w:r w:rsidR="001C4A6A">
        <w:rPr>
          <w:rFonts w:ascii="Arial" w:hAnsi="Arial" w:cs="Arial"/>
          <w:color w:val="2B2A29"/>
          <w:w w:val="95"/>
          <w:sz w:val="32"/>
          <w:szCs w:val="32"/>
        </w:rPr>
        <w:t>Audiobook</w:t>
      </w:r>
      <w:r>
        <w:rPr>
          <w:rFonts w:ascii="Arial" w:hAnsi="Arial" w:cs="Arial"/>
          <w:color w:val="2B2A29"/>
          <w:w w:val="95"/>
          <w:sz w:val="32"/>
          <w:szCs w:val="32"/>
        </w:rPr>
        <w:t>s and DVDs that can be bor-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rowed very cheaply, as well as many different types of books that can be borrowed for free.</w:t>
      </w:r>
    </w:p>
    <w:p w14:paraId="51B9F437" w14:textId="7EE9AFE3" w:rsidR="00F6792C" w:rsidRPr="008C6CBF" w:rsidRDefault="00E968E6">
      <w:pPr>
        <w:spacing w:before="360" w:after="0" w:line="480" w:lineRule="exact"/>
        <w:ind w:left="1700" w:right="1605"/>
        <w:rPr>
          <w:b/>
          <w:bCs/>
        </w:rPr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• </w:t>
      </w:r>
      <w:r w:rsidRPr="008C6CBF">
        <w:rPr>
          <w:rFonts w:ascii="Arial" w:hAnsi="Arial" w:cs="Arial"/>
          <w:b/>
          <w:bCs/>
          <w:color w:val="2B2A29"/>
          <w:w w:val="96"/>
          <w:sz w:val="32"/>
          <w:szCs w:val="32"/>
        </w:rPr>
        <w:t xml:space="preserve">Read </w:t>
      </w:r>
      <w:r w:rsidR="00353753" w:rsidRPr="008C6CBF">
        <w:rPr>
          <w:rFonts w:ascii="Arial" w:hAnsi="Arial" w:cs="Arial"/>
          <w:b/>
          <w:bCs/>
          <w:color w:val="2B2A29"/>
          <w:w w:val="96"/>
          <w:sz w:val="32"/>
          <w:szCs w:val="32"/>
        </w:rPr>
        <w:t>together</w:t>
      </w:r>
      <w:r w:rsidR="00353753">
        <w:rPr>
          <w:rFonts w:ascii="Arial" w:hAnsi="Arial" w:cs="Arial"/>
          <w:color w:val="2B2A29"/>
          <w:w w:val="96"/>
          <w:sz w:val="32"/>
          <w:szCs w:val="32"/>
        </w:rPr>
        <w:t>. Try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picking reading material about interests or hobbies you share, like your football team or a place you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have visited together. </w:t>
      </w:r>
      <w:r w:rsidR="001C4A6A"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>20</w:t>
      </w:r>
      <w:r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 xml:space="preserve"> minutes </w:t>
      </w:r>
      <w:r w:rsidR="001C4A6A"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>every day</w:t>
      </w:r>
      <w:r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 xml:space="preserve"> will make a </w:t>
      </w:r>
      <w:r w:rsidR="001C4A6A"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 xml:space="preserve">huge </w:t>
      </w:r>
      <w:r w:rsidRPr="008C6CBF">
        <w:rPr>
          <w:rFonts w:ascii="Arial" w:hAnsi="Arial" w:cs="Arial"/>
          <w:b/>
          <w:bCs/>
          <w:color w:val="2B2A29"/>
          <w:w w:val="95"/>
          <w:sz w:val="32"/>
          <w:szCs w:val="32"/>
        </w:rPr>
        <w:t>difference.</w:t>
      </w:r>
    </w:p>
    <w:p w14:paraId="65DACC14" w14:textId="0565AD10" w:rsidR="00F6792C" w:rsidRDefault="00E968E6">
      <w:pPr>
        <w:spacing w:before="360" w:after="0" w:line="480" w:lineRule="exact"/>
        <w:ind w:left="1700" w:right="1439"/>
      </w:pPr>
      <w:r>
        <w:rPr>
          <w:rFonts w:ascii="Arial" w:hAnsi="Arial" w:cs="Arial"/>
          <w:color w:val="2B2A29"/>
          <w:sz w:val="32"/>
          <w:szCs w:val="32"/>
        </w:rPr>
        <w:t>• Talk to your child about the types of reading they think they will be asked to do</w:t>
      </w:r>
      <w:r w:rsidR="008C6CBF">
        <w:rPr>
          <w:rFonts w:ascii="Arial" w:hAnsi="Arial" w:cs="Arial"/>
          <w:color w:val="2B2A29"/>
          <w:sz w:val="32"/>
          <w:szCs w:val="32"/>
        </w:rPr>
        <w:t>/are asked to do</w:t>
      </w:r>
      <w:r>
        <w:rPr>
          <w:rFonts w:ascii="Arial" w:hAnsi="Arial" w:cs="Arial"/>
          <w:color w:val="2B2A29"/>
          <w:sz w:val="32"/>
          <w:szCs w:val="32"/>
        </w:rPr>
        <w:t xml:space="preserve"> in secondary school; </w:t>
      </w:r>
      <w:r w:rsidRPr="008C6CBF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get</w:t>
      </w:r>
      <w:r>
        <w:rPr>
          <w:rFonts w:ascii="Arial" w:hAnsi="Arial" w:cs="Arial"/>
          <w:color w:val="2B2A29"/>
          <w:sz w:val="32"/>
          <w:szCs w:val="32"/>
        </w:rPr>
        <w:t xml:space="preserve"> </w:t>
      </w:r>
      <w:r w:rsidRPr="008C6CBF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them to explain</w:t>
      </w:r>
      <w:r>
        <w:rPr>
          <w:rFonts w:ascii="Arial" w:hAnsi="Arial" w:cs="Arial"/>
          <w:color w:val="2B2A29"/>
          <w:sz w:val="32"/>
          <w:szCs w:val="32"/>
        </w:rPr>
        <w:t xml:space="preserve"> to you what they already know about types of </w:t>
      </w:r>
      <w:proofErr w:type="gramStart"/>
      <w:r>
        <w:rPr>
          <w:rFonts w:ascii="Arial" w:hAnsi="Arial" w:cs="Arial"/>
          <w:color w:val="2B2A29"/>
          <w:sz w:val="32"/>
          <w:szCs w:val="32"/>
        </w:rPr>
        <w:t>non-fiction</w:t>
      </w:r>
      <w:proofErr w:type="gramEnd"/>
      <w:r>
        <w:rPr>
          <w:rFonts w:ascii="Arial" w:hAnsi="Arial" w:cs="Arial"/>
          <w:color w:val="2B2A29"/>
          <w:sz w:val="32"/>
          <w:szCs w:val="32"/>
        </w:rPr>
        <w:t xml:space="preserve"> (factual writing), and try to match them to the subjects your child does at school.</w:t>
      </w:r>
    </w:p>
    <w:p w14:paraId="15D3FCE6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0099D109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27F4F2B4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7B0FB237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2434D09F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19341D89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7F5DC5F7" w14:textId="77777777" w:rsidR="00F6792C" w:rsidRDefault="00F6792C">
      <w:pPr>
        <w:spacing w:after="0" w:line="230" w:lineRule="exact"/>
        <w:ind w:left="1340"/>
        <w:rPr>
          <w:sz w:val="24"/>
          <w:szCs w:val="24"/>
        </w:rPr>
      </w:pPr>
    </w:p>
    <w:p w14:paraId="4B809395" w14:textId="77777777" w:rsidR="00F6792C" w:rsidRDefault="00E968E6">
      <w:pPr>
        <w:spacing w:before="217" w:after="0" w:line="230" w:lineRule="exact"/>
        <w:ind w:left="1340"/>
      </w:pPr>
      <w:r>
        <w:rPr>
          <w:rFonts w:ascii="Arial" w:hAnsi="Arial" w:cs="Arial"/>
          <w:color w:val="2B2A29"/>
          <w:w w:val="104"/>
          <w:sz w:val="20"/>
          <w:szCs w:val="20"/>
        </w:rPr>
        <w:t>6</w:t>
      </w:r>
    </w:p>
    <w:p w14:paraId="1EAAA8E7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41E5D5E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6BF0A282" w14:textId="77777777" w:rsidR="00F6792C" w:rsidRDefault="00F6792C">
      <w:pPr>
        <w:spacing w:after="0" w:line="480" w:lineRule="exact"/>
        <w:ind w:left="2267"/>
        <w:rPr>
          <w:sz w:val="24"/>
          <w:szCs w:val="24"/>
        </w:rPr>
      </w:pPr>
    </w:p>
    <w:p w14:paraId="09973A62" w14:textId="77777777" w:rsidR="00F6792C" w:rsidRDefault="00E968E6">
      <w:pPr>
        <w:spacing w:before="284" w:after="0" w:line="480" w:lineRule="exact"/>
        <w:ind w:left="2267" w:right="1088"/>
      </w:pPr>
      <w:r>
        <w:rPr>
          <w:rFonts w:ascii="Arial" w:hAnsi="Arial" w:cs="Arial"/>
          <w:color w:val="2B2A29"/>
          <w:sz w:val="32"/>
          <w:szCs w:val="32"/>
        </w:rPr>
        <w:t xml:space="preserve">• Chat about which books or magazines your child might read, to learn more about the subjects they will be doing at </w:t>
      </w:r>
      <w:r>
        <w:rPr>
          <w:rFonts w:ascii="Arial" w:hAnsi="Arial" w:cs="Arial"/>
          <w:color w:val="2B2A29"/>
          <w:w w:val="95"/>
          <w:sz w:val="32"/>
          <w:szCs w:val="32"/>
        </w:rPr>
        <w:t>secondary school.</w:t>
      </w:r>
    </w:p>
    <w:p w14:paraId="09A77D79" w14:textId="77777777" w:rsidR="00F6792C" w:rsidRDefault="00F6792C">
      <w:pPr>
        <w:spacing w:after="0" w:line="368" w:lineRule="exact"/>
        <w:ind w:left="2267"/>
        <w:rPr>
          <w:sz w:val="24"/>
          <w:szCs w:val="24"/>
        </w:rPr>
      </w:pPr>
    </w:p>
    <w:p w14:paraId="79854373" w14:textId="77777777" w:rsidR="00F6792C" w:rsidRDefault="00E968E6">
      <w:pPr>
        <w:spacing w:before="85" w:after="0" w:line="368" w:lineRule="exact"/>
        <w:ind w:left="2267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• </w:t>
      </w:r>
      <w:r w:rsidRPr="006A7B7A">
        <w:rPr>
          <w:rFonts w:ascii="Arial" w:hAnsi="Arial" w:cs="Arial"/>
          <w:b/>
          <w:bCs/>
          <w:color w:val="2B2A29"/>
          <w:w w:val="96"/>
          <w:sz w:val="32"/>
          <w:szCs w:val="32"/>
        </w:rPr>
        <w:t>Buy a book, book token or magazine as a present/reward.</w:t>
      </w:r>
    </w:p>
    <w:p w14:paraId="08799156" w14:textId="77777777" w:rsidR="00F6792C" w:rsidRDefault="00F6792C">
      <w:pPr>
        <w:spacing w:after="0" w:line="368" w:lineRule="exact"/>
        <w:ind w:left="2267"/>
        <w:rPr>
          <w:sz w:val="24"/>
          <w:szCs w:val="24"/>
        </w:rPr>
      </w:pPr>
    </w:p>
    <w:p w14:paraId="3AC93BC7" w14:textId="77777777" w:rsidR="00F6792C" w:rsidRDefault="00E968E6">
      <w:pPr>
        <w:spacing w:before="104" w:after="0" w:line="368" w:lineRule="exact"/>
        <w:ind w:left="2267"/>
      </w:pPr>
      <w:r>
        <w:rPr>
          <w:rFonts w:ascii="Arial" w:hAnsi="Arial" w:cs="Arial"/>
          <w:color w:val="2B2A29"/>
          <w:w w:val="96"/>
          <w:sz w:val="32"/>
          <w:szCs w:val="32"/>
        </w:rPr>
        <w:t>Try making time to:</w:t>
      </w:r>
    </w:p>
    <w:p w14:paraId="55070939" w14:textId="37941AEE" w:rsidR="00F6792C" w:rsidRDefault="00E968E6">
      <w:pPr>
        <w:spacing w:before="20" w:after="0" w:line="480" w:lineRule="exact"/>
        <w:ind w:left="2267" w:right="915"/>
      </w:pPr>
      <w:r>
        <w:rPr>
          <w:rFonts w:ascii="Arial" w:hAnsi="Arial" w:cs="Arial"/>
          <w:color w:val="2B2A29"/>
          <w:w w:val="96"/>
          <w:sz w:val="32"/>
          <w:szCs w:val="32"/>
        </w:rPr>
        <w:t>• Borrow books from the library in Spanish</w:t>
      </w:r>
      <w:r w:rsidR="0092071D">
        <w:rPr>
          <w:rFonts w:ascii="Arial" w:hAnsi="Arial" w:cs="Arial"/>
          <w:color w:val="2B2A29"/>
          <w:w w:val="96"/>
          <w:sz w:val="32"/>
          <w:szCs w:val="32"/>
        </w:rPr>
        <w:t xml:space="preserve"> or Mandarin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,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depending on which language they will be learning, or ask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 librarian or bookseller about the </w:t>
      </w:r>
      <w:r w:rsidRPr="006A7B7A">
        <w:rPr>
          <w:rFonts w:ascii="Arial" w:hAnsi="Arial" w:cs="Arial"/>
          <w:i/>
          <w:iCs/>
          <w:color w:val="2B2A29"/>
          <w:sz w:val="32"/>
          <w:szCs w:val="32"/>
        </w:rPr>
        <w:t>Horrible Histories</w:t>
      </w:r>
      <w:r>
        <w:rPr>
          <w:rFonts w:ascii="Arial" w:hAnsi="Arial" w:cs="Arial"/>
          <w:color w:val="2B2A29"/>
          <w:sz w:val="32"/>
          <w:szCs w:val="32"/>
        </w:rPr>
        <w:t xml:space="preserve"> or </w:t>
      </w:r>
      <w:r w:rsidRPr="006A7B7A">
        <w:rPr>
          <w:rFonts w:ascii="Arial" w:hAnsi="Arial" w:cs="Arial"/>
          <w:i/>
          <w:iCs/>
          <w:color w:val="2B2A29"/>
          <w:sz w:val="32"/>
          <w:szCs w:val="32"/>
        </w:rPr>
        <w:t>Mur-</w:t>
      </w:r>
      <w:r w:rsidRPr="006A7B7A">
        <w:rPr>
          <w:i/>
          <w:iCs/>
        </w:rPr>
        <w:br/>
      </w:r>
      <w:r w:rsidRPr="006A7B7A">
        <w:rPr>
          <w:rFonts w:ascii="Arial" w:hAnsi="Arial" w:cs="Arial"/>
          <w:i/>
          <w:iCs/>
          <w:color w:val="2B2A29"/>
          <w:sz w:val="32"/>
          <w:szCs w:val="32"/>
        </w:rPr>
        <w:t>derous Maths</w:t>
      </w:r>
      <w:r>
        <w:rPr>
          <w:rFonts w:ascii="Arial" w:hAnsi="Arial" w:cs="Arial"/>
          <w:color w:val="2B2A29"/>
          <w:sz w:val="32"/>
          <w:szCs w:val="32"/>
        </w:rPr>
        <w:t xml:space="preserve"> series and other funny books about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school topics.</w:t>
      </w:r>
    </w:p>
    <w:p w14:paraId="09F9B7F0" w14:textId="77777777" w:rsidR="00F6792C" w:rsidRDefault="00F6792C">
      <w:pPr>
        <w:spacing w:after="0" w:line="368" w:lineRule="exact"/>
        <w:ind w:left="2267"/>
        <w:rPr>
          <w:sz w:val="24"/>
          <w:szCs w:val="24"/>
        </w:rPr>
      </w:pPr>
    </w:p>
    <w:p w14:paraId="4C1218B3" w14:textId="77777777" w:rsidR="00F6792C" w:rsidRDefault="00E968E6">
      <w:pPr>
        <w:spacing w:before="85" w:after="0" w:line="368" w:lineRule="exact"/>
        <w:ind w:left="2267"/>
      </w:pPr>
      <w:r>
        <w:rPr>
          <w:rFonts w:ascii="Arial" w:hAnsi="Arial" w:cs="Arial"/>
          <w:color w:val="2B2A29"/>
          <w:sz w:val="32"/>
          <w:szCs w:val="32"/>
        </w:rPr>
        <w:t>• Go online to have a look at sites that might be useful for</w:t>
      </w:r>
    </w:p>
    <w:p w14:paraId="6D4A72CD" w14:textId="77777777" w:rsidR="00F6792C" w:rsidRDefault="00E968E6">
      <w:pPr>
        <w:spacing w:before="20" w:after="0" w:line="480" w:lineRule="exact"/>
        <w:ind w:left="2267" w:right="880"/>
      </w:pPr>
      <w:r>
        <w:rPr>
          <w:rFonts w:ascii="Arial" w:hAnsi="Arial" w:cs="Arial"/>
          <w:color w:val="2B2A29"/>
          <w:w w:val="94"/>
          <w:sz w:val="32"/>
          <w:szCs w:val="32"/>
        </w:rPr>
        <w:t xml:space="preserve">different subjects. All libraries have free internet access which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can be booked. For information about safe websites for chil-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dren, visit the </w:t>
      </w:r>
      <w:r>
        <w:rPr>
          <w:rFonts w:ascii="Arial Bold" w:hAnsi="Arial Bold" w:cs="Arial Bold"/>
          <w:color w:val="2B2A29"/>
          <w:w w:val="94"/>
          <w:sz w:val="32"/>
          <w:szCs w:val="32"/>
        </w:rPr>
        <w:t>Parents Information Network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at </w:t>
      </w:r>
      <w:hyperlink r:id="rId6" w:history="1">
        <w:r>
          <w:rPr>
            <w:rFonts w:ascii="Arial Bold" w:hAnsi="Arial Bold" w:cs="Arial Bold"/>
            <w:color w:val="2B2A29"/>
            <w:w w:val="94"/>
            <w:sz w:val="32"/>
            <w:szCs w:val="32"/>
          </w:rPr>
          <w:t xml:space="preserve">www.pin. </w:t>
        </w:r>
      </w:hyperlink>
      <w:r>
        <w:br/>
      </w:r>
      <w:r>
        <w:rPr>
          <w:rFonts w:ascii="Arial Bold" w:hAnsi="Arial Bold" w:cs="Arial Bold"/>
          <w:color w:val="2B2A29"/>
          <w:w w:val="94"/>
          <w:sz w:val="32"/>
          <w:szCs w:val="32"/>
        </w:rPr>
        <w:t xml:space="preserve">org.uk 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or </w:t>
      </w:r>
      <w:r>
        <w:rPr>
          <w:rFonts w:ascii="Arial Bold" w:hAnsi="Arial Bold" w:cs="Arial Bold"/>
          <w:color w:val="2B2A29"/>
          <w:w w:val="94"/>
          <w:sz w:val="32"/>
          <w:szCs w:val="32"/>
        </w:rPr>
        <w:t>Parents Online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at </w:t>
      </w:r>
      <w:hyperlink r:id="rId7" w:history="1">
        <w:r>
          <w:rPr>
            <w:rFonts w:ascii="Arial Bold" w:hAnsi="Arial Bold" w:cs="Arial Bold"/>
            <w:color w:val="2B2A29"/>
            <w:w w:val="94"/>
            <w:sz w:val="32"/>
            <w:szCs w:val="32"/>
          </w:rPr>
          <w:t>www.parentsonline.gov.uk</w:t>
        </w:r>
      </w:hyperlink>
    </w:p>
    <w:p w14:paraId="5C231244" w14:textId="16F647E5" w:rsidR="00F6792C" w:rsidRDefault="00E968E6">
      <w:pPr>
        <w:spacing w:before="360" w:after="0" w:line="480" w:lineRule="exact"/>
        <w:ind w:left="2267" w:right="1018"/>
      </w:pPr>
      <w:r>
        <w:rPr>
          <w:rFonts w:ascii="Arial" w:hAnsi="Arial" w:cs="Arial"/>
          <w:color w:val="2B2A29"/>
          <w:sz w:val="32"/>
          <w:szCs w:val="32"/>
        </w:rPr>
        <w:t xml:space="preserve">• Go along to an event at the library together. Most libraries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run the </w:t>
      </w:r>
      <w:r w:rsidRPr="009634E0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Summer Reading Challenge</w:t>
      </w:r>
      <w:r>
        <w:rPr>
          <w:rFonts w:ascii="Arial" w:hAnsi="Arial" w:cs="Arial"/>
          <w:color w:val="2B2A29"/>
          <w:sz w:val="32"/>
          <w:szCs w:val="32"/>
        </w:rPr>
        <w:t xml:space="preserve">, a fun scheme that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encourages children to read by giving them rewards like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stickers, bookmarks and </w:t>
      </w:r>
      <w:r w:rsidR="009E7745">
        <w:rPr>
          <w:rFonts w:ascii="Arial" w:hAnsi="Arial" w:cs="Arial"/>
          <w:color w:val="2B2A29"/>
          <w:w w:val="95"/>
          <w:sz w:val="32"/>
          <w:szCs w:val="32"/>
        </w:rPr>
        <w:t>medals. You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could encourage your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child to take part.</w:t>
      </w:r>
    </w:p>
    <w:p w14:paraId="488094D7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07DAE9A8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74427492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347EFB21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0674DEA8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4C8E9950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159C7A71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2F11F580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5F040F08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39C19673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52B58CDF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19EA31B6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4881DFC5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39725B70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732AAD7A" w14:textId="77777777" w:rsidR="00F6792C" w:rsidRDefault="00E968E6">
      <w:pPr>
        <w:spacing w:before="87" w:after="0" w:line="230" w:lineRule="exact"/>
        <w:ind w:left="10411"/>
      </w:pPr>
      <w:r>
        <w:rPr>
          <w:rFonts w:ascii="Arial" w:hAnsi="Arial" w:cs="Arial"/>
          <w:color w:val="2B2A29"/>
          <w:w w:val="104"/>
          <w:sz w:val="20"/>
          <w:szCs w:val="20"/>
        </w:rPr>
        <w:t>7</w:t>
      </w:r>
    </w:p>
    <w:p w14:paraId="474E20B3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B4944C7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64E04049" w14:textId="77777777" w:rsidR="00F6792C" w:rsidRDefault="00F6792C">
      <w:pPr>
        <w:spacing w:after="0" w:line="640" w:lineRule="exact"/>
        <w:ind w:left="2415"/>
        <w:rPr>
          <w:sz w:val="24"/>
          <w:szCs w:val="24"/>
        </w:rPr>
      </w:pPr>
    </w:p>
    <w:p w14:paraId="0A0F20FE" w14:textId="77777777" w:rsidR="00F6792C" w:rsidRDefault="00F6792C">
      <w:pPr>
        <w:spacing w:after="0" w:line="640" w:lineRule="exact"/>
        <w:ind w:left="2415"/>
        <w:rPr>
          <w:sz w:val="24"/>
          <w:szCs w:val="24"/>
        </w:rPr>
      </w:pPr>
    </w:p>
    <w:p w14:paraId="0171560B" w14:textId="77777777" w:rsidR="00F6792C" w:rsidRDefault="00F6792C">
      <w:pPr>
        <w:spacing w:after="0" w:line="640" w:lineRule="exact"/>
        <w:ind w:left="2415"/>
        <w:rPr>
          <w:sz w:val="24"/>
          <w:szCs w:val="24"/>
        </w:rPr>
      </w:pPr>
    </w:p>
    <w:p w14:paraId="73FE8616" w14:textId="77777777" w:rsidR="00F6792C" w:rsidRDefault="00E968E6">
      <w:pPr>
        <w:spacing w:before="352" w:after="0" w:line="640" w:lineRule="exact"/>
        <w:ind w:left="2415" w:right="1850" w:firstLine="204"/>
      </w:pPr>
      <w:r>
        <w:rPr>
          <w:rFonts w:ascii="Arial" w:hAnsi="Arial" w:cs="Arial"/>
          <w:color w:val="2B2A29"/>
          <w:w w:val="49"/>
          <w:sz w:val="70"/>
          <w:szCs w:val="70"/>
        </w:rPr>
        <w:t xml:space="preserve">“Our local library has free internet access </w:t>
      </w:r>
      <w:r>
        <w:br/>
      </w:r>
      <w:r>
        <w:rPr>
          <w:rFonts w:ascii="Arial" w:hAnsi="Arial" w:cs="Arial"/>
          <w:color w:val="2B2A29"/>
          <w:w w:val="53"/>
          <w:sz w:val="70"/>
          <w:szCs w:val="70"/>
        </w:rPr>
        <w:t xml:space="preserve">and now I book the kids in and take them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>down there some Saturdays. It’s great as</w:t>
      </w:r>
    </w:p>
    <w:p w14:paraId="066AECA3" w14:textId="77777777" w:rsidR="00F6792C" w:rsidRDefault="00E968E6">
      <w:pPr>
        <w:spacing w:after="0" w:line="640" w:lineRule="exact"/>
        <w:ind w:left="2606" w:right="2040"/>
      </w:pPr>
      <w:r>
        <w:rPr>
          <w:rFonts w:ascii="Arial" w:hAnsi="Arial" w:cs="Arial"/>
          <w:color w:val="2B2A29"/>
          <w:w w:val="52"/>
          <w:sz w:val="70"/>
          <w:szCs w:val="70"/>
        </w:rPr>
        <w:t xml:space="preserve">they look forward to it and it gives me a </w:t>
      </w:r>
      <w:r>
        <w:br/>
      </w:r>
      <w:r>
        <w:rPr>
          <w:rFonts w:ascii="Arial" w:hAnsi="Arial" w:cs="Arial"/>
          <w:color w:val="2B2A29"/>
          <w:w w:val="49"/>
          <w:sz w:val="70"/>
          <w:szCs w:val="70"/>
        </w:rPr>
        <w:t>chance to do the shopping in peace.”</w:t>
      </w:r>
    </w:p>
    <w:p w14:paraId="4F04E4C8" w14:textId="77777777" w:rsidR="00F6792C" w:rsidRDefault="00E968E6">
      <w:pPr>
        <w:spacing w:before="225" w:after="0" w:line="368" w:lineRule="exact"/>
        <w:ind w:left="5647"/>
      </w:pPr>
      <w:r>
        <w:rPr>
          <w:rFonts w:ascii="Arial" w:hAnsi="Arial" w:cs="Arial"/>
          <w:color w:val="2B2A29"/>
          <w:w w:val="101"/>
          <w:sz w:val="32"/>
          <w:szCs w:val="32"/>
        </w:rPr>
        <w:t>Dad</w:t>
      </w:r>
    </w:p>
    <w:p w14:paraId="09C9B602" w14:textId="77777777" w:rsidR="00F6792C" w:rsidRDefault="00F6792C">
      <w:pPr>
        <w:spacing w:after="0" w:line="640" w:lineRule="exact"/>
        <w:ind w:left="2151"/>
        <w:rPr>
          <w:sz w:val="24"/>
          <w:szCs w:val="24"/>
        </w:rPr>
      </w:pPr>
    </w:p>
    <w:p w14:paraId="1A582D0A" w14:textId="77777777" w:rsidR="00F6792C" w:rsidRDefault="00F6792C">
      <w:pPr>
        <w:spacing w:after="0" w:line="640" w:lineRule="exact"/>
        <w:ind w:left="2151"/>
        <w:rPr>
          <w:sz w:val="24"/>
          <w:szCs w:val="24"/>
        </w:rPr>
      </w:pPr>
    </w:p>
    <w:p w14:paraId="43C4A8F5" w14:textId="77777777" w:rsidR="00F6792C" w:rsidRDefault="00E968E6">
      <w:pPr>
        <w:spacing w:before="528" w:after="0" w:line="640" w:lineRule="exact"/>
        <w:ind w:left="2151" w:right="1586" w:firstLine="357"/>
      </w:pPr>
      <w:r>
        <w:rPr>
          <w:rFonts w:ascii="Arial" w:hAnsi="Arial" w:cs="Arial"/>
          <w:color w:val="2B2A29"/>
          <w:w w:val="51"/>
          <w:sz w:val="70"/>
          <w:szCs w:val="70"/>
        </w:rPr>
        <w:t xml:space="preserve">“It’s easy to forget how much reading you </w:t>
      </w:r>
      <w:r>
        <w:br/>
      </w:r>
      <w:r>
        <w:rPr>
          <w:rFonts w:ascii="Arial" w:hAnsi="Arial" w:cs="Arial"/>
          <w:color w:val="2B2A29"/>
          <w:w w:val="51"/>
          <w:sz w:val="70"/>
          <w:szCs w:val="70"/>
        </w:rPr>
        <w:t xml:space="preserve">do every day. I make sure my kids realise it is </w:t>
      </w:r>
      <w:r>
        <w:br/>
      </w:r>
      <w:r>
        <w:rPr>
          <w:rFonts w:ascii="Arial" w:hAnsi="Arial" w:cs="Arial"/>
          <w:color w:val="2B2A29"/>
          <w:w w:val="53"/>
          <w:sz w:val="70"/>
          <w:szCs w:val="70"/>
        </w:rPr>
        <w:t xml:space="preserve">a part of my life by getting them involved </w:t>
      </w:r>
      <w:r>
        <w:br/>
      </w:r>
      <w:r>
        <w:rPr>
          <w:rFonts w:ascii="Arial" w:hAnsi="Arial" w:cs="Arial"/>
          <w:color w:val="2B2A29"/>
          <w:w w:val="49"/>
          <w:sz w:val="70"/>
          <w:szCs w:val="70"/>
        </w:rPr>
        <w:t xml:space="preserve">when I can - like cooking using a recipe,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making a shopping list or looking at the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>paper to see where we are in the league!”</w:t>
      </w:r>
    </w:p>
    <w:p w14:paraId="6A928E0D" w14:textId="77777777" w:rsidR="00F6792C" w:rsidRDefault="00E968E6">
      <w:pPr>
        <w:spacing w:before="225" w:after="0" w:line="368" w:lineRule="exact"/>
        <w:ind w:left="5574"/>
      </w:pPr>
      <w:r>
        <w:rPr>
          <w:rFonts w:ascii="Arial" w:hAnsi="Arial" w:cs="Arial"/>
          <w:color w:val="2B2A29"/>
          <w:w w:val="104"/>
          <w:sz w:val="32"/>
          <w:szCs w:val="32"/>
        </w:rPr>
        <w:t>Mum</w:t>
      </w:r>
    </w:p>
    <w:p w14:paraId="13607AC4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77527636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318DDA9F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2A08D9E8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309C7272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7CDF5F18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20501A33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3C09E162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621831AF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5536F28B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3803B4E2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013F1BA5" w14:textId="77777777" w:rsidR="00F6792C" w:rsidRDefault="00F6792C">
      <w:pPr>
        <w:spacing w:after="0" w:line="230" w:lineRule="exact"/>
        <w:ind w:left="1374"/>
        <w:rPr>
          <w:sz w:val="24"/>
          <w:szCs w:val="24"/>
        </w:rPr>
      </w:pPr>
    </w:p>
    <w:p w14:paraId="6D143EBD" w14:textId="77777777" w:rsidR="00F6792C" w:rsidRDefault="00E968E6">
      <w:pPr>
        <w:spacing w:before="46" w:after="0" w:line="230" w:lineRule="exact"/>
        <w:ind w:left="1374"/>
      </w:pPr>
      <w:r>
        <w:rPr>
          <w:rFonts w:ascii="Arial" w:hAnsi="Arial" w:cs="Arial"/>
          <w:color w:val="2B2A29"/>
          <w:w w:val="104"/>
          <w:sz w:val="20"/>
          <w:szCs w:val="20"/>
        </w:rPr>
        <w:t>8</w:t>
      </w:r>
    </w:p>
    <w:p w14:paraId="3CB7C289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70AEDA1B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7EF243ED" w14:textId="77777777" w:rsidR="00F6792C" w:rsidRDefault="00F6792C">
      <w:pPr>
        <w:spacing w:after="0" w:line="805" w:lineRule="exact"/>
        <w:ind w:left="1700"/>
        <w:rPr>
          <w:sz w:val="24"/>
          <w:szCs w:val="24"/>
        </w:rPr>
      </w:pPr>
    </w:p>
    <w:p w14:paraId="2F24E0B2" w14:textId="77777777" w:rsidR="00F6792C" w:rsidRDefault="00E968E6">
      <w:pPr>
        <w:spacing w:before="50" w:after="0" w:line="805" w:lineRule="exact"/>
        <w:ind w:left="1700"/>
      </w:pPr>
      <w:r>
        <w:rPr>
          <w:rFonts w:ascii="Arial" w:hAnsi="Arial" w:cs="Arial"/>
          <w:color w:val="2B2A29"/>
          <w:w w:val="53"/>
          <w:sz w:val="70"/>
          <w:szCs w:val="70"/>
        </w:rPr>
        <w:t>Support reading at KS3</w:t>
      </w:r>
    </w:p>
    <w:p w14:paraId="34CCE169" w14:textId="7F56C311" w:rsidR="00F6792C" w:rsidRDefault="00E968E6">
      <w:pPr>
        <w:spacing w:before="424" w:after="0" w:line="480" w:lineRule="exact"/>
        <w:ind w:left="1700" w:right="924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Your child will be studying more subjects at secondary school,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and will be working with many different types of reading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materials, from newspaper articles and adverts to scientific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explanations and instructions. Parents who support their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children’s education make a real difference to how well their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>child does and there are lots of quick things you can do to help.</w:t>
      </w:r>
    </w:p>
    <w:p w14:paraId="32F03D55" w14:textId="77777777" w:rsidR="00F6792C" w:rsidRDefault="00E968E6">
      <w:pPr>
        <w:spacing w:before="372" w:after="0" w:line="805" w:lineRule="exact"/>
        <w:ind w:left="1700"/>
      </w:pPr>
      <w:r>
        <w:rPr>
          <w:rFonts w:ascii="Arial" w:hAnsi="Arial" w:cs="Arial"/>
          <w:color w:val="2B2A29"/>
          <w:w w:val="49"/>
          <w:sz w:val="70"/>
          <w:szCs w:val="70"/>
        </w:rPr>
        <w:t>Instant ideas</w:t>
      </w:r>
    </w:p>
    <w:p w14:paraId="456DA498" w14:textId="51B2E743" w:rsidR="00F6792C" w:rsidRDefault="00E968E6">
      <w:pPr>
        <w:spacing w:before="424" w:after="0" w:line="480" w:lineRule="exact"/>
        <w:ind w:left="2267" w:right="899"/>
      </w:pPr>
      <w:r>
        <w:rPr>
          <w:rFonts w:ascii="Arial" w:hAnsi="Arial" w:cs="Arial"/>
          <w:color w:val="2B2A29"/>
          <w:sz w:val="32"/>
          <w:szCs w:val="32"/>
        </w:rPr>
        <w:t xml:space="preserve">• Try some </w:t>
      </w:r>
      <w:r w:rsidRPr="00A416EF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skimming and scanning</w:t>
      </w:r>
      <w:r>
        <w:rPr>
          <w:rFonts w:ascii="Arial" w:hAnsi="Arial" w:cs="Arial"/>
          <w:color w:val="2B2A29"/>
          <w:sz w:val="32"/>
          <w:szCs w:val="32"/>
        </w:rPr>
        <w:t xml:space="preserve"> together. Skimming 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when you read through a piece of text quickly to find out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what the main idea is; scanning is glancing through a piece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of text to find a specific piece of </w:t>
      </w:r>
      <w:r w:rsidR="009E7745">
        <w:rPr>
          <w:rFonts w:ascii="Arial" w:hAnsi="Arial" w:cs="Arial"/>
          <w:color w:val="2B2A29"/>
          <w:sz w:val="32"/>
          <w:szCs w:val="32"/>
        </w:rPr>
        <w:t>information. You</w:t>
      </w:r>
      <w:r>
        <w:rPr>
          <w:rFonts w:ascii="Arial" w:hAnsi="Arial" w:cs="Arial"/>
          <w:color w:val="2B2A29"/>
          <w:sz w:val="32"/>
          <w:szCs w:val="32"/>
        </w:rPr>
        <w:t xml:space="preserve"> can do this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with a newspaper - perhaps ask your child to find something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out for </w:t>
      </w:r>
      <w:r w:rsidR="009E7745">
        <w:rPr>
          <w:rFonts w:ascii="Arial" w:hAnsi="Arial" w:cs="Arial"/>
          <w:color w:val="2B2A29"/>
          <w:w w:val="95"/>
          <w:sz w:val="32"/>
          <w:szCs w:val="32"/>
        </w:rPr>
        <w:t>you. Why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not ask them to scan a newspaper for news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about a favourite footballer or to find out the weekend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weather, or get them to skim read a recipe to tell you the </w:t>
      </w:r>
      <w:r>
        <w:br/>
      </w:r>
      <w:r>
        <w:rPr>
          <w:rFonts w:ascii="Arial" w:hAnsi="Arial" w:cs="Arial"/>
          <w:color w:val="2B2A29"/>
          <w:w w:val="92"/>
          <w:sz w:val="32"/>
          <w:szCs w:val="32"/>
        </w:rPr>
        <w:t>basic steps?</w:t>
      </w:r>
    </w:p>
    <w:p w14:paraId="1A503656" w14:textId="77777777" w:rsidR="00F6792C" w:rsidRPr="00680E43" w:rsidRDefault="00E968E6">
      <w:pPr>
        <w:spacing w:before="480" w:after="0" w:line="480" w:lineRule="exact"/>
        <w:ind w:left="2267" w:right="880"/>
        <w:rPr>
          <w:b/>
          <w:bCs/>
          <w:i/>
          <w:iCs/>
        </w:rPr>
      </w:pPr>
      <w:r>
        <w:rPr>
          <w:rFonts w:ascii="Arial" w:hAnsi="Arial" w:cs="Arial"/>
          <w:color w:val="2B2A29"/>
          <w:sz w:val="32"/>
          <w:szCs w:val="32"/>
        </w:rPr>
        <w:t xml:space="preserve">• Help your child to work out what an unfamiliar word means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by getting them to </w:t>
      </w:r>
      <w:r w:rsidRPr="00680E43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 xml:space="preserve">read the rest of the sentence and look </w:t>
      </w:r>
      <w:r w:rsidRPr="00680E43">
        <w:rPr>
          <w:b/>
          <w:bCs/>
          <w:i/>
          <w:iCs/>
        </w:rPr>
        <w:br/>
      </w:r>
      <w:r w:rsidRPr="00680E43">
        <w:rPr>
          <w:rFonts w:ascii="Arial" w:hAnsi="Arial" w:cs="Arial"/>
          <w:b/>
          <w:bCs/>
          <w:i/>
          <w:iCs/>
          <w:color w:val="2B2A29"/>
          <w:w w:val="94"/>
          <w:sz w:val="32"/>
          <w:szCs w:val="32"/>
        </w:rPr>
        <w:t>for clues.</w:t>
      </w:r>
    </w:p>
    <w:p w14:paraId="12412FED" w14:textId="77777777" w:rsidR="00F6792C" w:rsidRDefault="00F6792C">
      <w:pPr>
        <w:spacing w:after="0" w:line="368" w:lineRule="exact"/>
        <w:ind w:left="2267"/>
        <w:rPr>
          <w:sz w:val="24"/>
          <w:szCs w:val="24"/>
        </w:rPr>
      </w:pPr>
    </w:p>
    <w:p w14:paraId="69D850CA" w14:textId="77777777" w:rsidR="00F6792C" w:rsidRDefault="00E968E6">
      <w:pPr>
        <w:spacing w:before="205" w:after="0" w:line="368" w:lineRule="exact"/>
        <w:ind w:left="2267"/>
      </w:pPr>
      <w:r>
        <w:rPr>
          <w:rFonts w:ascii="Arial" w:hAnsi="Arial" w:cs="Arial"/>
          <w:color w:val="2B2A29"/>
          <w:sz w:val="32"/>
          <w:szCs w:val="32"/>
        </w:rPr>
        <w:t>• Help by testing your child when they have spellings to</w:t>
      </w:r>
    </w:p>
    <w:p w14:paraId="2AA05057" w14:textId="421429CE" w:rsidR="00F6792C" w:rsidRDefault="00E968E6">
      <w:pPr>
        <w:spacing w:before="20" w:after="0" w:line="480" w:lineRule="exact"/>
        <w:ind w:left="2267" w:right="917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learn and by encouraging them to look up words they don’t </w:t>
      </w:r>
      <w:r>
        <w:rPr>
          <w:rFonts w:ascii="Arial" w:hAnsi="Arial" w:cs="Arial"/>
          <w:color w:val="2B2A29"/>
          <w:w w:val="95"/>
          <w:sz w:val="32"/>
          <w:szCs w:val="32"/>
        </w:rPr>
        <w:t>know in a dictionary.</w:t>
      </w:r>
    </w:p>
    <w:p w14:paraId="6336F637" w14:textId="77777777" w:rsidR="00F6792C" w:rsidRDefault="00F6792C">
      <w:pPr>
        <w:spacing w:after="0" w:line="230" w:lineRule="exact"/>
        <w:ind w:left="10411"/>
        <w:rPr>
          <w:sz w:val="24"/>
          <w:szCs w:val="24"/>
        </w:rPr>
      </w:pPr>
    </w:p>
    <w:p w14:paraId="4E90894D" w14:textId="77777777" w:rsidR="00F6792C" w:rsidRDefault="00E968E6">
      <w:pPr>
        <w:spacing w:before="157" w:after="0" w:line="230" w:lineRule="exact"/>
        <w:ind w:left="10411"/>
      </w:pPr>
      <w:r>
        <w:rPr>
          <w:rFonts w:ascii="Arial" w:hAnsi="Arial" w:cs="Arial"/>
          <w:color w:val="2B2A29"/>
          <w:w w:val="104"/>
          <w:sz w:val="20"/>
          <w:szCs w:val="20"/>
        </w:rPr>
        <w:t>9</w:t>
      </w:r>
    </w:p>
    <w:p w14:paraId="19F02957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2D6EA455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08A30D6D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7246B914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E373418" w14:textId="77777777" w:rsidR="00F6792C" w:rsidRDefault="00E968E6">
      <w:pPr>
        <w:spacing w:before="120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Try making time to:</w:t>
      </w:r>
    </w:p>
    <w:p w14:paraId="46D65210" w14:textId="77777777" w:rsidR="00F6792C" w:rsidRDefault="00E968E6">
      <w:pPr>
        <w:spacing w:before="112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• Build up the number of words your child knows - their</w:t>
      </w:r>
    </w:p>
    <w:p w14:paraId="27170562" w14:textId="6E7156C8" w:rsidR="00F6792C" w:rsidRDefault="00E968E6">
      <w:pPr>
        <w:spacing w:before="20" w:after="0" w:line="480" w:lineRule="exact"/>
        <w:ind w:left="1700" w:right="1447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vocabulary. As they go through secondary school, your child </w:t>
      </w:r>
      <w:r>
        <w:rPr>
          <w:rFonts w:ascii="Arial" w:hAnsi="Arial" w:cs="Arial"/>
          <w:color w:val="2B2A29"/>
          <w:sz w:val="32"/>
          <w:szCs w:val="32"/>
        </w:rPr>
        <w:t xml:space="preserve">will need to know specialist words and recognise them when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they are </w:t>
      </w:r>
      <w:r w:rsidR="00483325">
        <w:rPr>
          <w:rFonts w:ascii="Arial" w:hAnsi="Arial" w:cs="Arial"/>
          <w:color w:val="2B2A29"/>
          <w:w w:val="95"/>
          <w:sz w:val="32"/>
          <w:szCs w:val="32"/>
        </w:rPr>
        <w:t>reading. To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help them learn these words, you could ask your child to explain to you what they mean.</w:t>
      </w:r>
    </w:p>
    <w:p w14:paraId="393644B6" w14:textId="235BB15B" w:rsidR="00F6792C" w:rsidRDefault="00E968E6">
      <w:pPr>
        <w:spacing w:before="480" w:after="0" w:line="480" w:lineRule="exact"/>
        <w:ind w:left="1700" w:right="1512"/>
      </w:pPr>
      <w:r>
        <w:rPr>
          <w:rFonts w:ascii="Arial" w:hAnsi="Arial" w:cs="Arial"/>
          <w:color w:val="2B2A29"/>
          <w:sz w:val="32"/>
          <w:szCs w:val="32"/>
        </w:rPr>
        <w:t xml:space="preserve">• Read books or plays that your child needs to study for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school - in </w:t>
      </w:r>
      <w:r w:rsidR="00DD3E41">
        <w:rPr>
          <w:rFonts w:ascii="Arial" w:hAnsi="Arial" w:cs="Arial"/>
          <w:color w:val="2B2A29"/>
          <w:w w:val="94"/>
          <w:sz w:val="32"/>
          <w:szCs w:val="32"/>
        </w:rPr>
        <w:t xml:space="preserve">KS3 </w:t>
      </w:r>
      <w:r w:rsidR="00DD3E41" w:rsidRPr="00DD3E41">
        <w:rPr>
          <w:rFonts w:ascii="Arial" w:hAnsi="Arial" w:cs="Arial"/>
          <w:b/>
          <w:bCs/>
          <w:i/>
          <w:iCs/>
          <w:color w:val="2B2A29"/>
          <w:w w:val="94"/>
          <w:sz w:val="32"/>
          <w:szCs w:val="32"/>
        </w:rPr>
        <w:t>and</w:t>
      </w:r>
      <w:r w:rsidR="00DD3E41">
        <w:rPr>
          <w:rFonts w:ascii="Arial" w:hAnsi="Arial" w:cs="Arial"/>
          <w:color w:val="2B2A29"/>
          <w:w w:val="94"/>
          <w:sz w:val="32"/>
          <w:szCs w:val="32"/>
        </w:rPr>
        <w:t xml:space="preserve"> in KS4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English your child will study</w:t>
      </w:r>
      <w:r w:rsidR="00DD3E41">
        <w:rPr>
          <w:rFonts w:ascii="Arial" w:hAnsi="Arial" w:cs="Arial"/>
          <w:color w:val="2B2A29"/>
          <w:w w:val="94"/>
          <w:sz w:val="32"/>
          <w:szCs w:val="32"/>
        </w:rPr>
        <w:t xml:space="preserve"> Shakespeare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. It can really help them if you read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these together, and talk about the language and characters.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Why not learn a few short quotations together as a competi-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tion?</w:t>
      </w:r>
    </w:p>
    <w:p w14:paraId="71F6D839" w14:textId="0C5080D2" w:rsidR="00F6792C" w:rsidRDefault="00E968E6">
      <w:pPr>
        <w:spacing w:before="480" w:after="0" w:line="480" w:lineRule="exact"/>
        <w:ind w:left="1700" w:right="1693"/>
      </w:pPr>
      <w:r>
        <w:rPr>
          <w:rFonts w:ascii="Arial" w:hAnsi="Arial" w:cs="Arial"/>
          <w:color w:val="2B2A29"/>
          <w:sz w:val="32"/>
          <w:szCs w:val="32"/>
        </w:rPr>
        <w:t xml:space="preserve">• Borrow the video of the Shakespeare play from your local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library and watch the scenes together. </w:t>
      </w:r>
      <w:r>
        <w:br/>
      </w:r>
      <w:r w:rsidRPr="002A0BCE">
        <w:rPr>
          <w:rFonts w:ascii="Arial" w:hAnsi="Arial" w:cs="Arial"/>
          <w:b/>
          <w:bCs/>
          <w:i/>
          <w:iCs/>
          <w:color w:val="2B2A29"/>
          <w:w w:val="93"/>
          <w:sz w:val="32"/>
          <w:szCs w:val="32"/>
        </w:rPr>
        <w:t>Parent power</w:t>
      </w:r>
      <w:r>
        <w:rPr>
          <w:rFonts w:ascii="Arial" w:hAnsi="Arial" w:cs="Arial"/>
          <w:color w:val="2B2A29"/>
          <w:w w:val="93"/>
          <w:sz w:val="32"/>
          <w:szCs w:val="32"/>
        </w:rPr>
        <w:t>: Parents make the difference, say experts</w:t>
      </w:r>
      <w:r w:rsidR="002A0BCE">
        <w:rPr>
          <w:rFonts w:ascii="Arial" w:hAnsi="Arial" w:cs="Arial"/>
          <w:color w:val="2B2A29"/>
          <w:w w:val="93"/>
          <w:sz w:val="32"/>
          <w:szCs w:val="32"/>
        </w:rPr>
        <w:t>.</w:t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 recent study has found that children who were reading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to their parents improved their reading skills a great deal,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even if the parents could not read English or read at all in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any language.</w:t>
      </w:r>
    </w:p>
    <w:p w14:paraId="25D2084E" w14:textId="77777777" w:rsidR="00F6792C" w:rsidRDefault="00F6792C">
      <w:pPr>
        <w:spacing w:after="0" w:line="368" w:lineRule="exact"/>
        <w:ind w:left="1133"/>
        <w:rPr>
          <w:sz w:val="24"/>
          <w:szCs w:val="24"/>
        </w:rPr>
      </w:pPr>
    </w:p>
    <w:p w14:paraId="05956D15" w14:textId="77777777" w:rsidR="00F6792C" w:rsidRDefault="00F6792C">
      <w:pPr>
        <w:spacing w:after="0" w:line="368" w:lineRule="exact"/>
        <w:ind w:left="1133"/>
        <w:rPr>
          <w:sz w:val="24"/>
          <w:szCs w:val="24"/>
        </w:rPr>
      </w:pPr>
    </w:p>
    <w:p w14:paraId="508682D0" w14:textId="77777777" w:rsidR="00F6792C" w:rsidRDefault="00E968E6">
      <w:pPr>
        <w:spacing w:before="317" w:after="0" w:line="368" w:lineRule="exact"/>
        <w:ind w:left="1133"/>
      </w:pPr>
      <w:r>
        <w:rPr>
          <w:rFonts w:ascii="Arial Bold" w:hAnsi="Arial Bold" w:cs="Arial Bold"/>
          <w:color w:val="2B2A29"/>
          <w:w w:val="93"/>
          <w:sz w:val="32"/>
          <w:szCs w:val="32"/>
        </w:rPr>
        <w:t>Parent power: Parents make the difference, say experts.</w:t>
      </w:r>
    </w:p>
    <w:p w14:paraId="53554AA4" w14:textId="41E46123" w:rsidR="00F6792C" w:rsidRDefault="00D44C12">
      <w:pPr>
        <w:spacing w:before="20" w:after="0" w:line="480" w:lineRule="exact"/>
        <w:ind w:left="1133" w:right="1436"/>
      </w:pPr>
      <w:r>
        <w:rPr>
          <w:rFonts w:ascii="Arial" w:hAnsi="Arial" w:cs="Arial"/>
          <w:color w:val="2B2A29"/>
          <w:sz w:val="32"/>
          <w:szCs w:val="32"/>
        </w:rPr>
        <w:t>Man</w:t>
      </w:r>
      <w:r w:rsidR="00CA51CA">
        <w:rPr>
          <w:rFonts w:ascii="Arial" w:hAnsi="Arial" w:cs="Arial"/>
          <w:color w:val="2B2A29"/>
          <w:sz w:val="32"/>
          <w:szCs w:val="32"/>
        </w:rPr>
        <w:t>y</w:t>
      </w:r>
      <w:r>
        <w:rPr>
          <w:rFonts w:ascii="Arial" w:hAnsi="Arial" w:cs="Arial"/>
          <w:color w:val="2B2A29"/>
          <w:sz w:val="32"/>
          <w:szCs w:val="32"/>
        </w:rPr>
        <w:t xml:space="preserve"> studies have</w:t>
      </w:r>
      <w:r w:rsidR="00E968E6">
        <w:rPr>
          <w:rFonts w:ascii="Arial" w:hAnsi="Arial" w:cs="Arial"/>
          <w:color w:val="2B2A29"/>
          <w:sz w:val="32"/>
          <w:szCs w:val="32"/>
        </w:rPr>
        <w:t xml:space="preserve"> found that children who were reading to their </w:t>
      </w:r>
      <w:r w:rsidR="00E968E6">
        <w:br/>
      </w:r>
      <w:r w:rsidR="00E968E6">
        <w:rPr>
          <w:rFonts w:ascii="Arial" w:hAnsi="Arial" w:cs="Arial"/>
          <w:color w:val="2B2A29"/>
          <w:w w:val="96"/>
          <w:sz w:val="32"/>
          <w:szCs w:val="32"/>
        </w:rPr>
        <w:t xml:space="preserve">parents improved their reading skills a great deal, even if the </w:t>
      </w:r>
      <w:r w:rsidR="00E968E6">
        <w:br/>
      </w:r>
      <w:r w:rsidR="00E968E6">
        <w:rPr>
          <w:rFonts w:ascii="Arial" w:hAnsi="Arial" w:cs="Arial"/>
          <w:color w:val="2B2A29"/>
          <w:w w:val="96"/>
          <w:sz w:val="32"/>
          <w:szCs w:val="32"/>
        </w:rPr>
        <w:t>parents could not read English or read at all in any language.</w:t>
      </w:r>
    </w:p>
    <w:p w14:paraId="0A1D50B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1AD6B5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4FBEF0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00DB424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8C47F53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555807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C2E7C52" w14:textId="77777777" w:rsidR="00F6792C" w:rsidRDefault="00E968E6">
      <w:pPr>
        <w:spacing w:before="7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10</w:t>
      </w:r>
    </w:p>
    <w:p w14:paraId="0E6431E1" w14:textId="5CDA0132" w:rsidR="00F6792C" w:rsidRDefault="00713077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4A00C9EB" wp14:editId="2385BE15">
                <wp:simplePos x="0" y="0"/>
                <wp:positionH relativeFrom="page">
                  <wp:posOffset>490855</wp:posOffset>
                </wp:positionH>
                <wp:positionV relativeFrom="page">
                  <wp:posOffset>9119870</wp:posOffset>
                </wp:positionV>
                <wp:extent cx="6191885" cy="0"/>
                <wp:effectExtent l="0" t="0" r="0" b="0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885" cy="0"/>
                        </a:xfrm>
                        <a:custGeom>
                          <a:avLst/>
                          <a:gdLst>
                            <a:gd name="T0" fmla="*/ 0 w 9751"/>
                            <a:gd name="T1" fmla="*/ 9751 w 97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751">
                              <a:moveTo>
                                <a:pt x="0" y="0"/>
                              </a:moveTo>
                              <a:lnTo>
                                <a:pt x="9751" y="0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2B2A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F5364" id="Freeform 65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65pt,718.1pt,526.2pt,718.1pt" coordsize="97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" o:allowincell="f" filled="f" strokecolor="#2b2a29" strokeweight="2.5pt">
                <v:path arrowok="t" o:connecttype="custom" o:connectlocs="0,0;6191885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1B4F0A4D" wp14:editId="31054B78">
                <wp:simplePos x="0" y="0"/>
                <wp:positionH relativeFrom="page">
                  <wp:posOffset>490855</wp:posOffset>
                </wp:positionH>
                <wp:positionV relativeFrom="page">
                  <wp:posOffset>7525385</wp:posOffset>
                </wp:positionV>
                <wp:extent cx="6191885" cy="1594485"/>
                <wp:effectExtent l="0" t="0" r="0" b="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885" cy="1594485"/>
                        </a:xfrm>
                        <a:custGeom>
                          <a:avLst/>
                          <a:gdLst>
                            <a:gd name="T0" fmla="*/ 9751 w 9751"/>
                            <a:gd name="T1" fmla="*/ 2511 h 2511"/>
                            <a:gd name="T2" fmla="*/ 9751 w 9751"/>
                            <a:gd name="T3" fmla="*/ 0 h 2511"/>
                            <a:gd name="T4" fmla="*/ 0 w 9751"/>
                            <a:gd name="T5" fmla="*/ 0 h 25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751" h="2511">
                              <a:moveTo>
                                <a:pt x="9751" y="2511"/>
                              </a:moveTo>
                              <a:lnTo>
                                <a:pt x="975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B2A29"/>
                          </a:solidFill>
                          <a:bevel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464AAD" id="Freeform 64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6.2pt,718.1pt,526.2pt,592.55pt,38.65pt,592.55pt" coordsize="9751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" o:allowincell="f" filled="f" strokecolor="#2b2a29" strokeweight="2pt">
                <v:stroke joinstyle="bevel"/>
                <v:path arrowok="t" o:connecttype="custom" o:connectlocs="6191885,1594485;6191885,0;0,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 wp14:anchorId="424ADBDA" wp14:editId="5DBA5A79">
                <wp:simplePos x="0" y="0"/>
                <wp:positionH relativeFrom="page">
                  <wp:posOffset>490855</wp:posOffset>
                </wp:positionH>
                <wp:positionV relativeFrom="page">
                  <wp:posOffset>7525385</wp:posOffset>
                </wp:positionV>
                <wp:extent cx="0" cy="1594485"/>
                <wp:effectExtent l="0" t="0" r="0" b="0"/>
                <wp:wrapNone/>
                <wp:docPr id="6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94485"/>
                        </a:xfrm>
                        <a:custGeom>
                          <a:avLst/>
                          <a:gdLst>
                            <a:gd name="T0" fmla="*/ 0 h 2511"/>
                            <a:gd name="T1" fmla="*/ 2511 h 251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511">
                              <a:moveTo>
                                <a:pt x="0" y="0"/>
                              </a:moveTo>
                              <a:lnTo>
                                <a:pt x="0" y="2511"/>
                              </a:ln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2B2A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443006" id="Freeform 63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8.65pt,592.55pt,38.65pt,718.1pt" coordsize="0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" o:allowincell="f" filled="f" strokecolor="#2b2a29" strokeweight="2.5pt">
                <v:path arrowok="t" o:connecttype="custom" o:connectlocs="0,0;0,1594485" o:connectangles="0,0"/>
                <w10:wrap anchorx="page" anchory="page"/>
              </v:polyline>
            </w:pict>
          </mc:Fallback>
        </mc:AlternateContent>
      </w:r>
    </w:p>
    <w:p w14:paraId="34DA4148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34073801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13FC57D5" w14:textId="77777777" w:rsidR="00F6792C" w:rsidRDefault="00F6792C">
      <w:pPr>
        <w:spacing w:after="0" w:line="640" w:lineRule="exact"/>
        <w:ind w:left="1700"/>
        <w:rPr>
          <w:sz w:val="24"/>
          <w:szCs w:val="24"/>
        </w:rPr>
      </w:pPr>
    </w:p>
    <w:p w14:paraId="52C23535" w14:textId="3A5C95A7" w:rsidR="00F6792C" w:rsidRDefault="00E968E6">
      <w:pPr>
        <w:spacing w:before="352" w:after="0" w:line="640" w:lineRule="exact"/>
        <w:ind w:left="1700" w:right="4611"/>
      </w:pPr>
      <w:r>
        <w:rPr>
          <w:rFonts w:ascii="Arial" w:hAnsi="Arial" w:cs="Arial"/>
          <w:color w:val="2B2A29"/>
          <w:w w:val="49"/>
          <w:sz w:val="70"/>
          <w:szCs w:val="70"/>
        </w:rPr>
        <w:t xml:space="preserve">Supporting GCSE level reading </w:t>
      </w:r>
      <w:r>
        <w:rPr>
          <w:rFonts w:ascii="Arial" w:hAnsi="Arial" w:cs="Arial"/>
          <w:color w:val="2B2A29"/>
          <w:w w:val="47"/>
          <w:sz w:val="70"/>
          <w:szCs w:val="70"/>
        </w:rPr>
        <w:t>across a range of subjects</w:t>
      </w:r>
    </w:p>
    <w:p w14:paraId="7F80203F" w14:textId="79128781" w:rsidR="00F6792C" w:rsidRDefault="00E968E6">
      <w:pPr>
        <w:spacing w:before="453" w:after="0" w:line="480" w:lineRule="exact"/>
        <w:ind w:left="1700" w:right="976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During GCSE courses students have to do longer </w:t>
      </w:r>
      <w:r w:rsidR="00CA51CA">
        <w:rPr>
          <w:rFonts w:ascii="Arial" w:hAnsi="Arial" w:cs="Arial"/>
          <w:color w:val="2B2A29"/>
          <w:w w:val="95"/>
          <w:sz w:val="32"/>
          <w:szCs w:val="32"/>
        </w:rPr>
        <w:t>writing tasks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or 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coursework </w:t>
      </w:r>
      <w:r w:rsidR="00CA51CA">
        <w:rPr>
          <w:rFonts w:ascii="Arial" w:hAnsi="Arial" w:cs="Arial"/>
          <w:color w:val="2B2A29"/>
          <w:w w:val="94"/>
          <w:sz w:val="32"/>
          <w:szCs w:val="32"/>
        </w:rPr>
        <w:t xml:space="preserve">in some </w:t>
      </w:r>
      <w:proofErr w:type="spellStart"/>
      <w:proofErr w:type="gramStart"/>
      <w:r w:rsidR="00CA51CA">
        <w:rPr>
          <w:rFonts w:ascii="Arial" w:hAnsi="Arial" w:cs="Arial"/>
          <w:color w:val="2B2A29"/>
          <w:w w:val="94"/>
          <w:sz w:val="32"/>
          <w:szCs w:val="32"/>
        </w:rPr>
        <w:t>cases,</w:t>
      </w:r>
      <w:r>
        <w:rPr>
          <w:rFonts w:ascii="Arial" w:hAnsi="Arial" w:cs="Arial"/>
          <w:color w:val="2B2A29"/>
          <w:w w:val="94"/>
          <w:sz w:val="32"/>
          <w:szCs w:val="32"/>
        </w:rPr>
        <w:t>which</w:t>
      </w:r>
      <w:proofErr w:type="spellEnd"/>
      <w:proofErr w:type="gramEnd"/>
      <w:r>
        <w:rPr>
          <w:rFonts w:ascii="Arial" w:hAnsi="Arial" w:cs="Arial"/>
          <w:color w:val="2B2A29"/>
          <w:w w:val="94"/>
          <w:sz w:val="32"/>
          <w:szCs w:val="32"/>
        </w:rPr>
        <w:t xml:space="preserve"> counts towards their final grade, as well as </w:t>
      </w:r>
      <w:r>
        <w:rPr>
          <w:rFonts w:ascii="Arial" w:hAnsi="Arial" w:cs="Arial"/>
          <w:color w:val="2B2A29"/>
          <w:sz w:val="32"/>
          <w:szCs w:val="32"/>
        </w:rPr>
        <w:t xml:space="preserve">reading many different things to help them pass the course.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You will find that your child has much more homework and you can make a difference by helping your child to manage their</w:t>
      </w:r>
      <w:r w:rsidR="00C16A05">
        <w:rPr>
          <w:rFonts w:ascii="Arial" w:hAnsi="Arial" w:cs="Arial"/>
          <w:color w:val="2B2A29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sz w:val="32"/>
          <w:szCs w:val="32"/>
        </w:rPr>
        <w:t xml:space="preserve">time. Reading for pleasure can get squeezed out as the amount of homework grows and parents can help by encouraging rest, </w:t>
      </w:r>
      <w:r>
        <w:rPr>
          <w:rFonts w:ascii="Arial" w:hAnsi="Arial" w:cs="Arial"/>
          <w:color w:val="2B2A29"/>
          <w:w w:val="95"/>
          <w:sz w:val="32"/>
          <w:szCs w:val="32"/>
        </w:rPr>
        <w:t>relaxation and reading as well as school work!</w:t>
      </w:r>
    </w:p>
    <w:p w14:paraId="71620399" w14:textId="77777777" w:rsidR="00F6792C" w:rsidRDefault="00E968E6">
      <w:pPr>
        <w:spacing w:before="372" w:after="0" w:line="805" w:lineRule="exact"/>
        <w:ind w:left="1700"/>
      </w:pPr>
      <w:r>
        <w:rPr>
          <w:rFonts w:ascii="Arial" w:hAnsi="Arial" w:cs="Arial"/>
          <w:color w:val="2B2A29"/>
          <w:w w:val="49"/>
          <w:sz w:val="70"/>
          <w:szCs w:val="70"/>
        </w:rPr>
        <w:t>Instant ideas</w:t>
      </w:r>
    </w:p>
    <w:p w14:paraId="58310861" w14:textId="77777777" w:rsidR="00F6792C" w:rsidRDefault="00E968E6">
      <w:pPr>
        <w:spacing w:before="424" w:after="0" w:line="480" w:lineRule="exact"/>
        <w:ind w:left="2267" w:right="1793"/>
        <w:jc w:val="both"/>
      </w:pPr>
      <w:r>
        <w:rPr>
          <w:rFonts w:ascii="Arial" w:hAnsi="Arial" w:cs="Arial"/>
          <w:color w:val="2B2A29"/>
          <w:sz w:val="32"/>
          <w:szCs w:val="32"/>
        </w:rPr>
        <w:t>• Cut out newspaper articles about topics your child is studying.</w:t>
      </w:r>
    </w:p>
    <w:p w14:paraId="6C1B5E8E" w14:textId="77777777" w:rsidR="00F6792C" w:rsidRDefault="00E968E6">
      <w:pPr>
        <w:spacing w:before="360" w:after="0" w:line="480" w:lineRule="exact"/>
        <w:ind w:left="2267" w:right="1187"/>
        <w:jc w:val="both"/>
      </w:pPr>
      <w:r>
        <w:rPr>
          <w:rFonts w:ascii="Arial" w:hAnsi="Arial" w:cs="Arial"/>
          <w:color w:val="2B2A29"/>
          <w:sz w:val="32"/>
          <w:szCs w:val="32"/>
        </w:rPr>
        <w:t>• Read together if your child is having problems with read-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ing in a particular subject.</w:t>
      </w:r>
    </w:p>
    <w:p w14:paraId="71076E4F" w14:textId="6DD57812" w:rsidR="00F6792C" w:rsidRDefault="00E968E6">
      <w:pPr>
        <w:spacing w:before="360" w:after="0" w:line="480" w:lineRule="exact"/>
        <w:ind w:left="2267" w:right="874"/>
      </w:pPr>
      <w:r>
        <w:rPr>
          <w:rFonts w:ascii="Arial" w:hAnsi="Arial" w:cs="Arial"/>
          <w:color w:val="2B2A29"/>
          <w:sz w:val="32"/>
          <w:szCs w:val="32"/>
        </w:rPr>
        <w:t xml:space="preserve">• Encourage your child to go to a study support </w:t>
      </w:r>
      <w:r w:rsidR="00483325">
        <w:rPr>
          <w:rFonts w:ascii="Arial" w:hAnsi="Arial" w:cs="Arial"/>
          <w:color w:val="2B2A29"/>
          <w:sz w:val="32"/>
          <w:szCs w:val="32"/>
        </w:rPr>
        <w:t>group</w:t>
      </w:r>
      <w:r w:rsidR="00C16A05">
        <w:rPr>
          <w:rFonts w:ascii="Arial" w:hAnsi="Arial" w:cs="Arial"/>
          <w:color w:val="2B2A29"/>
          <w:sz w:val="32"/>
          <w:szCs w:val="32"/>
        </w:rPr>
        <w:t xml:space="preserve"> (Period 6)</w:t>
      </w:r>
      <w:r w:rsidR="00483325">
        <w:rPr>
          <w:rFonts w:ascii="Arial" w:hAnsi="Arial" w:cs="Arial"/>
          <w:color w:val="2B2A29"/>
          <w:sz w:val="32"/>
          <w:szCs w:val="32"/>
        </w:rPr>
        <w:t>. Many</w:t>
      </w:r>
      <w:r>
        <w:rPr>
          <w:rFonts w:ascii="Arial" w:hAnsi="Arial" w:cs="Arial"/>
          <w:color w:val="2B2A29"/>
          <w:sz w:val="32"/>
          <w:szCs w:val="32"/>
        </w:rPr>
        <w:t xml:space="preserve"> schools and libraries run free after-school groups - find out if there is one near you and suggest to your child </w:t>
      </w:r>
      <w:r w:rsidR="00483325">
        <w:rPr>
          <w:rFonts w:ascii="Arial" w:hAnsi="Arial" w:cs="Arial"/>
          <w:color w:val="2B2A29"/>
          <w:sz w:val="32"/>
          <w:szCs w:val="32"/>
        </w:rPr>
        <w:t xml:space="preserve">that </w:t>
      </w:r>
      <w:r>
        <w:rPr>
          <w:rFonts w:ascii="Arial" w:hAnsi="Arial" w:cs="Arial"/>
          <w:color w:val="2B2A29"/>
          <w:sz w:val="32"/>
          <w:szCs w:val="32"/>
        </w:rPr>
        <w:t xml:space="preserve">they go </w:t>
      </w:r>
      <w:r w:rsidR="00483325">
        <w:rPr>
          <w:rFonts w:ascii="Arial" w:hAnsi="Arial" w:cs="Arial"/>
          <w:color w:val="2B2A29"/>
          <w:sz w:val="32"/>
          <w:szCs w:val="32"/>
        </w:rPr>
        <w:t>along. They</w:t>
      </w:r>
      <w:r>
        <w:rPr>
          <w:rFonts w:ascii="Arial" w:hAnsi="Arial" w:cs="Arial"/>
          <w:color w:val="2B2A29"/>
          <w:sz w:val="32"/>
          <w:szCs w:val="32"/>
        </w:rPr>
        <w:t xml:space="preserve"> could meet new people, and will get help with </w:t>
      </w:r>
      <w:r>
        <w:rPr>
          <w:rFonts w:ascii="Arial" w:hAnsi="Arial" w:cs="Arial"/>
          <w:color w:val="2B2A29"/>
          <w:w w:val="95"/>
          <w:sz w:val="32"/>
          <w:szCs w:val="32"/>
        </w:rPr>
        <w:t>their homework as well.</w:t>
      </w:r>
    </w:p>
    <w:p w14:paraId="451FCF4D" w14:textId="0D115BBE" w:rsidR="00F6792C" w:rsidRDefault="00E968E6">
      <w:pPr>
        <w:spacing w:before="360" w:after="0" w:line="480" w:lineRule="exact"/>
        <w:ind w:left="2267" w:right="1217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Text message a good read to your child’s mobile phone,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if they have one, or send them an email with some recom-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mendations from friends’ children or from </w:t>
      </w:r>
      <w:r w:rsidR="00E03818">
        <w:rPr>
          <w:rFonts w:ascii="Arial" w:hAnsi="Arial" w:cs="Arial"/>
          <w:color w:val="2B2A29"/>
          <w:sz w:val="32"/>
          <w:szCs w:val="32"/>
        </w:rPr>
        <w:t>an article</w:t>
      </w:r>
      <w:r>
        <w:rPr>
          <w:rFonts w:ascii="Arial" w:hAnsi="Arial" w:cs="Arial"/>
          <w:color w:val="2B2A29"/>
          <w:sz w:val="32"/>
          <w:szCs w:val="32"/>
        </w:rPr>
        <w:t>.</w:t>
      </w:r>
    </w:p>
    <w:p w14:paraId="70608786" w14:textId="77777777" w:rsidR="00F6792C" w:rsidRDefault="00E968E6">
      <w:pPr>
        <w:spacing w:before="10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11</w:t>
      </w:r>
    </w:p>
    <w:p w14:paraId="423C159E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61624A5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6A88840A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23E5305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7C03A30E" w14:textId="77777777" w:rsidR="00F6792C" w:rsidRDefault="00E968E6">
      <w:pPr>
        <w:spacing w:before="120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Try making time to:</w:t>
      </w:r>
    </w:p>
    <w:p w14:paraId="329351CA" w14:textId="7F2496D7" w:rsidR="00F6792C" w:rsidRDefault="00E968E6">
      <w:pPr>
        <w:spacing w:before="112" w:after="0" w:line="368" w:lineRule="exact"/>
        <w:ind w:left="1700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• Speak to your child’s </w:t>
      </w:r>
      <w:r w:rsidR="00E03818">
        <w:rPr>
          <w:rFonts w:ascii="Arial" w:hAnsi="Arial" w:cs="Arial"/>
          <w:color w:val="2B2A29"/>
          <w:w w:val="95"/>
          <w:sz w:val="32"/>
          <w:szCs w:val="32"/>
        </w:rPr>
        <w:t xml:space="preserve">different </w:t>
      </w:r>
      <w:r>
        <w:rPr>
          <w:rFonts w:ascii="Arial" w:hAnsi="Arial" w:cs="Arial"/>
          <w:color w:val="2B2A29"/>
          <w:w w:val="95"/>
          <w:sz w:val="32"/>
          <w:szCs w:val="32"/>
        </w:rPr>
        <w:t>subject teacher</w:t>
      </w:r>
      <w:r w:rsidR="00E03818">
        <w:rPr>
          <w:rFonts w:ascii="Arial" w:hAnsi="Arial" w:cs="Arial"/>
          <w:color w:val="2B2A29"/>
          <w:w w:val="95"/>
          <w:sz w:val="32"/>
          <w:szCs w:val="32"/>
        </w:rPr>
        <w:t>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to see if there is</w:t>
      </w:r>
    </w:p>
    <w:p w14:paraId="58B5760B" w14:textId="140B56D5" w:rsidR="00F6792C" w:rsidRDefault="00E968E6">
      <w:pPr>
        <w:spacing w:before="20" w:after="0" w:line="480" w:lineRule="exact"/>
        <w:ind w:left="1700" w:right="1764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anything that they could read that would help their studies or that would help them enjoy a </w:t>
      </w:r>
      <w:r w:rsidR="00E03818">
        <w:rPr>
          <w:rFonts w:ascii="Arial" w:hAnsi="Arial" w:cs="Arial"/>
          <w:color w:val="2B2A29"/>
          <w:sz w:val="32"/>
          <w:szCs w:val="32"/>
        </w:rPr>
        <w:t xml:space="preserve">particular </w:t>
      </w:r>
      <w:r>
        <w:rPr>
          <w:rFonts w:ascii="Arial" w:hAnsi="Arial" w:cs="Arial"/>
          <w:color w:val="2B2A29"/>
          <w:sz w:val="32"/>
          <w:szCs w:val="32"/>
        </w:rPr>
        <w:t>topic.</w:t>
      </w:r>
    </w:p>
    <w:p w14:paraId="447E5EA9" w14:textId="77777777" w:rsidR="00F6792C" w:rsidRDefault="00E968E6">
      <w:pPr>
        <w:spacing w:before="480" w:after="0" w:line="480" w:lineRule="exact"/>
        <w:ind w:left="1700" w:right="1667"/>
      </w:pPr>
      <w:r>
        <w:rPr>
          <w:rFonts w:ascii="Arial" w:hAnsi="Arial" w:cs="Arial"/>
          <w:color w:val="2B2A29"/>
          <w:sz w:val="32"/>
          <w:szCs w:val="32"/>
        </w:rPr>
        <w:t xml:space="preserve">• Talk about everyday topics, encouraging your child to be 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the ‘expert’ and use the technical terms they are learning at </w:t>
      </w:r>
      <w:r>
        <w:rPr>
          <w:rFonts w:ascii="Arial" w:hAnsi="Arial" w:cs="Arial"/>
          <w:color w:val="2B2A29"/>
          <w:sz w:val="32"/>
          <w:szCs w:val="32"/>
        </w:rPr>
        <w:t>GCSE. For example, your child could tell you about tomor-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row’s weather using words such as </w:t>
      </w:r>
      <w:r w:rsidRPr="002D197A">
        <w:rPr>
          <w:rFonts w:ascii="Arial" w:hAnsi="Arial" w:cs="Arial"/>
          <w:i/>
          <w:iCs/>
          <w:color w:val="2B2A29"/>
          <w:w w:val="95"/>
          <w:sz w:val="32"/>
          <w:szCs w:val="32"/>
        </w:rPr>
        <w:t>precipitation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, </w:t>
      </w:r>
      <w:r w:rsidRPr="002D197A">
        <w:rPr>
          <w:rFonts w:ascii="Arial" w:hAnsi="Arial" w:cs="Arial"/>
          <w:i/>
          <w:iCs/>
          <w:color w:val="2B2A29"/>
          <w:w w:val="95"/>
          <w:sz w:val="32"/>
          <w:szCs w:val="32"/>
        </w:rPr>
        <w:t xml:space="preserve">humidity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and </w:t>
      </w:r>
      <w:r w:rsidRPr="002D197A">
        <w:rPr>
          <w:rFonts w:ascii="Arial" w:hAnsi="Arial" w:cs="Arial"/>
          <w:i/>
          <w:iCs/>
          <w:color w:val="2B2A29"/>
          <w:w w:val="95"/>
          <w:sz w:val="32"/>
          <w:szCs w:val="32"/>
        </w:rPr>
        <w:t>isobars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, or they could explain </w:t>
      </w:r>
      <w:r w:rsidRPr="002D197A">
        <w:rPr>
          <w:rFonts w:ascii="Arial" w:hAnsi="Arial" w:cs="Arial"/>
          <w:i/>
          <w:iCs/>
          <w:color w:val="2B2A29"/>
          <w:w w:val="95"/>
          <w:sz w:val="32"/>
          <w:szCs w:val="32"/>
        </w:rPr>
        <w:t>how a circuit works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when you switch on the light.</w:t>
      </w:r>
    </w:p>
    <w:p w14:paraId="3F024AFE" w14:textId="6936D969" w:rsidR="00F6792C" w:rsidRDefault="00E968E6">
      <w:pPr>
        <w:spacing w:before="480" w:after="0" w:line="480" w:lineRule="exact"/>
        <w:ind w:left="1700" w:right="1535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Look up technical words you or your child don’t recognise from their work in a dictionary or on the internet and make it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your word of the </w:t>
      </w:r>
      <w:r w:rsidR="00483325">
        <w:rPr>
          <w:rFonts w:ascii="Arial" w:hAnsi="Arial" w:cs="Arial"/>
          <w:color w:val="2B2A29"/>
          <w:w w:val="95"/>
          <w:sz w:val="32"/>
          <w:szCs w:val="32"/>
        </w:rPr>
        <w:t>day. When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you have a list of new words you could test your child on them.</w:t>
      </w:r>
    </w:p>
    <w:p w14:paraId="5603C4B2" w14:textId="7FA777BF" w:rsidR="00F6792C" w:rsidRDefault="00E968E6">
      <w:pPr>
        <w:spacing w:before="480" w:after="0" w:line="480" w:lineRule="exact"/>
        <w:ind w:left="1700" w:right="1558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Talk to your child about </w:t>
      </w:r>
      <w:r w:rsidR="00483325">
        <w:rPr>
          <w:rFonts w:ascii="Arial" w:hAnsi="Arial" w:cs="Arial"/>
          <w:color w:val="2B2A29"/>
          <w:sz w:val="32"/>
          <w:szCs w:val="32"/>
        </w:rPr>
        <w:t>reading. Often</w:t>
      </w:r>
      <w:r>
        <w:rPr>
          <w:rFonts w:ascii="Arial" w:hAnsi="Arial" w:cs="Arial"/>
          <w:color w:val="2B2A29"/>
          <w:sz w:val="32"/>
          <w:szCs w:val="32"/>
        </w:rPr>
        <w:t xml:space="preserve"> GCSE students feel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they have little time </w:t>
      </w:r>
      <w:r w:rsidR="008173ED">
        <w:rPr>
          <w:rFonts w:ascii="Arial" w:hAnsi="Arial" w:cs="Arial"/>
          <w:color w:val="2B2A29"/>
          <w:w w:val="95"/>
          <w:sz w:val="32"/>
          <w:szCs w:val="32"/>
        </w:rPr>
        <w:t>to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read for </w:t>
      </w:r>
      <w:r w:rsidR="00483325">
        <w:rPr>
          <w:rFonts w:ascii="Arial" w:hAnsi="Arial" w:cs="Arial"/>
          <w:color w:val="2B2A29"/>
          <w:w w:val="95"/>
          <w:sz w:val="32"/>
          <w:szCs w:val="32"/>
        </w:rPr>
        <w:t>pleasure. You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can help by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talking about what they enjoy reading and helping to make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time for it.</w:t>
      </w:r>
    </w:p>
    <w:p w14:paraId="699DB30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1E9457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D1ADC1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A7A53D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1EF581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61437CA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0ACFF6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7CEBCA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12923C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24E1E21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9E67823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99B874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EA14783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C4134E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C9719E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BC944D3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3623C4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AB0342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4CDC8BC" w14:textId="77777777" w:rsidR="00F6792C" w:rsidRDefault="00E968E6">
      <w:pPr>
        <w:spacing w:before="127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12</w:t>
      </w:r>
    </w:p>
    <w:p w14:paraId="759AA4D8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48B2D66C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0FD8D311" w14:textId="77777777" w:rsidR="00F6792C" w:rsidRDefault="00F6792C">
      <w:pPr>
        <w:spacing w:after="0" w:line="640" w:lineRule="exact"/>
        <w:ind w:left="1700"/>
        <w:rPr>
          <w:sz w:val="24"/>
          <w:szCs w:val="24"/>
        </w:rPr>
      </w:pPr>
    </w:p>
    <w:p w14:paraId="0C25E0E3" w14:textId="77777777" w:rsidR="00F6792C" w:rsidRDefault="00E968E6">
      <w:pPr>
        <w:spacing w:before="352" w:after="0" w:line="640" w:lineRule="exact"/>
        <w:ind w:left="1700" w:right="4240"/>
      </w:pPr>
      <w:r>
        <w:rPr>
          <w:rFonts w:ascii="Arial" w:hAnsi="Arial" w:cs="Arial"/>
          <w:color w:val="2B2A29"/>
          <w:w w:val="49"/>
          <w:sz w:val="70"/>
          <w:szCs w:val="70"/>
        </w:rPr>
        <w:t xml:space="preserve">Supporting GCSE level reading </w:t>
      </w:r>
      <w:r>
        <w:br/>
      </w:r>
      <w:r>
        <w:rPr>
          <w:rFonts w:ascii="Arial" w:hAnsi="Arial" w:cs="Arial"/>
          <w:color w:val="2B2A29"/>
          <w:w w:val="49"/>
          <w:sz w:val="70"/>
          <w:szCs w:val="70"/>
        </w:rPr>
        <w:t>in English and English Literature</w:t>
      </w:r>
    </w:p>
    <w:p w14:paraId="2431104D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094B176B" w14:textId="77777777" w:rsidR="00F6792C" w:rsidRDefault="00E968E6">
      <w:pPr>
        <w:spacing w:before="177" w:after="0" w:line="368" w:lineRule="exact"/>
        <w:ind w:left="1700"/>
      </w:pPr>
      <w:r>
        <w:rPr>
          <w:rFonts w:ascii="Arial" w:hAnsi="Arial" w:cs="Arial"/>
          <w:color w:val="2B2A29"/>
          <w:w w:val="95"/>
          <w:sz w:val="32"/>
          <w:szCs w:val="32"/>
        </w:rPr>
        <w:t>In GCSE English and English Literature students need to read</w:t>
      </w:r>
    </w:p>
    <w:p w14:paraId="20CE1540" w14:textId="3AF6084A" w:rsidR="00F6792C" w:rsidRDefault="00E968E6">
      <w:pPr>
        <w:spacing w:before="20" w:after="0" w:line="480" w:lineRule="exact"/>
        <w:ind w:left="1700" w:right="939"/>
      </w:pPr>
      <w:r>
        <w:rPr>
          <w:rFonts w:ascii="Arial" w:hAnsi="Arial" w:cs="Arial"/>
          <w:color w:val="2B2A29"/>
          <w:w w:val="96"/>
          <w:sz w:val="32"/>
          <w:szCs w:val="32"/>
        </w:rPr>
        <w:t>plays, some poems, one or two novels and sometimes short sto-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ries as </w:t>
      </w:r>
      <w:r w:rsidR="00483325">
        <w:rPr>
          <w:rFonts w:ascii="Arial" w:hAnsi="Arial" w:cs="Arial"/>
          <w:color w:val="2B2A29"/>
          <w:w w:val="94"/>
          <w:sz w:val="32"/>
          <w:szCs w:val="32"/>
        </w:rPr>
        <w:t>well. Your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child’s English teacher will be working with the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class to study all these texts, but as a parent you can help your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child by making sure they have access to many different types of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text at home.</w:t>
      </w:r>
    </w:p>
    <w:p w14:paraId="1D1206A1" w14:textId="77777777" w:rsidR="00F6792C" w:rsidRDefault="00E968E6">
      <w:pPr>
        <w:spacing w:before="372" w:after="0" w:line="805" w:lineRule="exact"/>
        <w:ind w:left="1700"/>
      </w:pPr>
      <w:r>
        <w:rPr>
          <w:rFonts w:ascii="Arial" w:hAnsi="Arial" w:cs="Arial"/>
          <w:color w:val="2B2A29"/>
          <w:w w:val="49"/>
          <w:sz w:val="70"/>
          <w:szCs w:val="70"/>
        </w:rPr>
        <w:t>Instant ideas</w:t>
      </w:r>
    </w:p>
    <w:p w14:paraId="579501D0" w14:textId="663CEDFB" w:rsidR="00F6792C" w:rsidRDefault="00E968E6">
      <w:pPr>
        <w:spacing w:before="424" w:after="0" w:line="480" w:lineRule="exact"/>
        <w:ind w:left="2267" w:right="1097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Borrow audio recordings of the texts your child is reading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for their exams from the library and listen to them together,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or share them as a family, perhaps while doing the washing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up</w:t>
      </w:r>
      <w:r w:rsidR="00AC3715">
        <w:rPr>
          <w:rFonts w:ascii="Arial" w:hAnsi="Arial" w:cs="Arial"/>
          <w:color w:val="2B2A29"/>
          <w:w w:val="95"/>
          <w:sz w:val="32"/>
          <w:szCs w:val="32"/>
        </w:rPr>
        <w:t xml:space="preserve"> or driving</w:t>
      </w:r>
      <w:r>
        <w:rPr>
          <w:rFonts w:ascii="Arial" w:hAnsi="Arial" w:cs="Arial"/>
          <w:color w:val="2B2A29"/>
          <w:w w:val="95"/>
          <w:sz w:val="32"/>
          <w:szCs w:val="32"/>
        </w:rPr>
        <w:t>?</w:t>
      </w:r>
    </w:p>
    <w:p w14:paraId="0A7372AA" w14:textId="3843E2FA" w:rsidR="00F6792C" w:rsidRDefault="00E968E6">
      <w:pPr>
        <w:spacing w:before="480" w:after="0" w:line="480" w:lineRule="exact"/>
        <w:ind w:left="2267" w:right="1409"/>
      </w:pPr>
      <w:r>
        <w:rPr>
          <w:rFonts w:ascii="Arial" w:hAnsi="Arial" w:cs="Arial"/>
          <w:color w:val="2B2A29"/>
          <w:sz w:val="32"/>
          <w:szCs w:val="32"/>
        </w:rPr>
        <w:t xml:space="preserve">• Visit your local library to borrow the film </w:t>
      </w:r>
      <w:r>
        <w:rPr>
          <w:rFonts w:ascii="Arial" w:hAnsi="Arial" w:cs="Arial"/>
          <w:color w:val="2B2A29"/>
          <w:w w:val="95"/>
          <w:sz w:val="32"/>
          <w:szCs w:val="32"/>
        </w:rPr>
        <w:t>version of a</w:t>
      </w:r>
      <w:r w:rsidR="00AC3715"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w w:val="95"/>
          <w:sz w:val="32"/>
          <w:szCs w:val="32"/>
        </w:rPr>
        <w:t>GCSE text. Many have been made into films.</w:t>
      </w:r>
    </w:p>
    <w:p w14:paraId="0A029F08" w14:textId="0E9911D1" w:rsidR="00F6792C" w:rsidRDefault="00E968E6">
      <w:pPr>
        <w:spacing w:before="480" w:after="0" w:line="480" w:lineRule="exact"/>
        <w:ind w:left="2267" w:right="1160"/>
      </w:pPr>
      <w:r>
        <w:rPr>
          <w:rFonts w:ascii="Arial" w:hAnsi="Arial" w:cs="Arial"/>
          <w:color w:val="2B2A29"/>
          <w:sz w:val="32"/>
          <w:szCs w:val="32"/>
        </w:rPr>
        <w:t xml:space="preserve">• Encourage your child to read more by helping them to 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find books, </w:t>
      </w:r>
      <w:r w:rsidR="002C5CC0">
        <w:rPr>
          <w:rFonts w:ascii="Arial" w:hAnsi="Arial" w:cs="Arial"/>
          <w:color w:val="2B2A29"/>
          <w:w w:val="96"/>
          <w:sz w:val="32"/>
          <w:szCs w:val="32"/>
        </w:rPr>
        <w:t>magazines, websites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and comics that interest </w:t>
      </w:r>
      <w:r>
        <w:rPr>
          <w:rFonts w:ascii="Arial" w:hAnsi="Arial" w:cs="Arial"/>
          <w:color w:val="2B2A29"/>
          <w:sz w:val="32"/>
          <w:szCs w:val="32"/>
        </w:rPr>
        <w:t xml:space="preserve">them or tie into the work they have been doing for GCSEs. </w:t>
      </w:r>
      <w:r>
        <w:rPr>
          <w:rFonts w:ascii="Arial" w:hAnsi="Arial" w:cs="Arial"/>
          <w:color w:val="2B2A29"/>
          <w:w w:val="95"/>
          <w:sz w:val="32"/>
          <w:szCs w:val="32"/>
        </w:rPr>
        <w:t>Wider reading is part of GCSE English Literature.</w:t>
      </w:r>
    </w:p>
    <w:p w14:paraId="219B9D05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9E39B9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BD5A4D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E22690F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92535D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38E9D2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3130596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6E2BC0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353484E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D09BF4A" w14:textId="77777777" w:rsidR="00F6792C" w:rsidRDefault="00E968E6">
      <w:pPr>
        <w:spacing w:before="7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13</w:t>
      </w:r>
    </w:p>
    <w:p w14:paraId="49FC4363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6DB20E12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62D2B1F6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48021A16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13AF912A" w14:textId="77777777" w:rsidR="00F6792C" w:rsidRDefault="00E968E6">
      <w:pPr>
        <w:spacing w:before="120" w:after="0" w:line="368" w:lineRule="exact"/>
        <w:ind w:left="1700"/>
      </w:pPr>
      <w:r>
        <w:rPr>
          <w:rFonts w:ascii="Arial" w:hAnsi="Arial" w:cs="Arial"/>
          <w:color w:val="2B2A29"/>
          <w:w w:val="96"/>
          <w:sz w:val="32"/>
          <w:szCs w:val="32"/>
        </w:rPr>
        <w:t>Try making time to:</w:t>
      </w:r>
    </w:p>
    <w:p w14:paraId="5160C38F" w14:textId="6FA3A4DD" w:rsidR="00F6792C" w:rsidRDefault="00E968E6">
      <w:pPr>
        <w:spacing w:before="20" w:after="0" w:line="480" w:lineRule="exact"/>
        <w:ind w:left="1700" w:right="1444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• </w:t>
      </w:r>
      <w:r w:rsidRPr="00D807E2">
        <w:rPr>
          <w:rFonts w:ascii="Arial" w:hAnsi="Arial" w:cs="Arial"/>
          <w:b/>
          <w:bCs/>
          <w:i/>
          <w:iCs/>
          <w:color w:val="2B2A29"/>
          <w:w w:val="95"/>
          <w:sz w:val="32"/>
          <w:szCs w:val="32"/>
        </w:rPr>
        <w:t>Talk about the adverts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and think about </w:t>
      </w:r>
      <w:r w:rsidRPr="00D807E2">
        <w:rPr>
          <w:rFonts w:ascii="Arial" w:hAnsi="Arial" w:cs="Arial"/>
          <w:b/>
          <w:bCs/>
          <w:i/>
          <w:iCs/>
          <w:color w:val="2B2A29"/>
          <w:w w:val="95"/>
          <w:sz w:val="32"/>
          <w:szCs w:val="32"/>
        </w:rPr>
        <w:t>what messages they are trying to get across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when you are watching TV or reading a </w:t>
      </w:r>
      <w:r w:rsidR="002C5CC0">
        <w:rPr>
          <w:rFonts w:ascii="Arial" w:hAnsi="Arial" w:cs="Arial"/>
          <w:color w:val="2B2A29"/>
          <w:w w:val="95"/>
          <w:sz w:val="32"/>
          <w:szCs w:val="32"/>
        </w:rPr>
        <w:t>newspaper. Why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not ask the ‘expert’ (your child) - to ‘read’ </w:t>
      </w:r>
      <w:r>
        <w:rPr>
          <w:rFonts w:ascii="Arial" w:hAnsi="Arial" w:cs="Arial"/>
          <w:color w:val="2B2A29"/>
          <w:sz w:val="32"/>
          <w:szCs w:val="32"/>
        </w:rPr>
        <w:t xml:space="preserve">the advert; encourage them to use the technical terms to talk about the </w:t>
      </w:r>
      <w:r w:rsidRPr="00D807E2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language</w:t>
      </w:r>
      <w:r>
        <w:rPr>
          <w:rFonts w:ascii="Arial" w:hAnsi="Arial" w:cs="Arial"/>
          <w:color w:val="2B2A29"/>
          <w:sz w:val="32"/>
          <w:szCs w:val="32"/>
        </w:rPr>
        <w:t xml:space="preserve"> and </w:t>
      </w:r>
      <w:r w:rsidRPr="00D807E2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style</w:t>
      </w:r>
      <w:r>
        <w:rPr>
          <w:rFonts w:ascii="Arial" w:hAnsi="Arial" w:cs="Arial"/>
          <w:color w:val="2B2A29"/>
          <w:sz w:val="32"/>
          <w:szCs w:val="32"/>
        </w:rPr>
        <w:t xml:space="preserve"> of the advert?</w:t>
      </w:r>
    </w:p>
    <w:p w14:paraId="083B33D9" w14:textId="27790003" w:rsidR="00F6792C" w:rsidRDefault="00E968E6">
      <w:pPr>
        <w:spacing w:before="480" w:after="0" w:line="480" w:lineRule="exact"/>
        <w:ind w:left="1700" w:right="1849"/>
      </w:pPr>
      <w:r>
        <w:rPr>
          <w:rFonts w:ascii="Arial" w:hAnsi="Arial" w:cs="Arial"/>
          <w:color w:val="2B2A29"/>
          <w:sz w:val="32"/>
          <w:szCs w:val="32"/>
        </w:rPr>
        <w:t xml:space="preserve">• Use the internet to help your </w:t>
      </w:r>
      <w:r w:rsidR="002C5CC0">
        <w:rPr>
          <w:rFonts w:ascii="Arial" w:hAnsi="Arial" w:cs="Arial"/>
          <w:color w:val="2B2A29"/>
          <w:sz w:val="32"/>
          <w:szCs w:val="32"/>
        </w:rPr>
        <w:t>child. Websites</w:t>
      </w:r>
      <w:r>
        <w:rPr>
          <w:rFonts w:ascii="Arial" w:hAnsi="Arial" w:cs="Arial"/>
          <w:color w:val="2B2A29"/>
          <w:sz w:val="32"/>
          <w:szCs w:val="32"/>
        </w:rPr>
        <w:t xml:space="preserve"> often give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reading tips for GCSE texts as well as explaining the key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ideas and characters. Use </w:t>
      </w:r>
      <w:r w:rsidR="009E286A">
        <w:rPr>
          <w:rFonts w:ascii="Arial" w:hAnsi="Arial" w:cs="Arial"/>
          <w:color w:val="2B2A29"/>
          <w:w w:val="95"/>
          <w:sz w:val="32"/>
          <w:szCs w:val="32"/>
        </w:rPr>
        <w:t>a good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search engine</w:t>
      </w:r>
      <w:r w:rsidR="009E286A"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w w:val="95"/>
          <w:sz w:val="32"/>
          <w:szCs w:val="32"/>
        </w:rPr>
        <w:t>to help you find suitable sites.</w:t>
      </w:r>
    </w:p>
    <w:p w14:paraId="6240B8B6" w14:textId="77777777" w:rsidR="00F6792C" w:rsidRDefault="00E968E6">
      <w:pPr>
        <w:spacing w:before="480" w:after="0" w:line="480" w:lineRule="exact"/>
        <w:ind w:left="1700" w:right="1523"/>
      </w:pPr>
      <w:r>
        <w:rPr>
          <w:rFonts w:ascii="Arial" w:hAnsi="Arial" w:cs="Arial"/>
          <w:color w:val="2B2A29"/>
          <w:sz w:val="32"/>
          <w:szCs w:val="32"/>
        </w:rPr>
        <w:t xml:space="preserve">Don’t forget reading for pleasure - </w:t>
      </w:r>
      <w:r w:rsidRPr="009E286A">
        <w:rPr>
          <w:rFonts w:ascii="Arial" w:hAnsi="Arial" w:cs="Arial"/>
          <w:b/>
          <w:bCs/>
          <w:i/>
          <w:iCs/>
          <w:color w:val="2B2A29"/>
          <w:sz w:val="32"/>
          <w:szCs w:val="32"/>
        </w:rPr>
        <w:t>it is good to read for fun</w:t>
      </w:r>
      <w:r>
        <w:rPr>
          <w:rFonts w:ascii="Arial" w:hAnsi="Arial" w:cs="Arial"/>
          <w:color w:val="2B2A29"/>
          <w:sz w:val="32"/>
          <w:szCs w:val="32"/>
        </w:rPr>
        <w:t xml:space="preserve">.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Reading a magazine, comic or book is a good way to take </w:t>
      </w:r>
      <w:r>
        <w:br/>
      </w:r>
      <w:r>
        <w:rPr>
          <w:rFonts w:ascii="Arial" w:hAnsi="Arial" w:cs="Arial"/>
          <w:color w:val="2B2A29"/>
          <w:w w:val="92"/>
          <w:sz w:val="32"/>
          <w:szCs w:val="32"/>
        </w:rPr>
        <w:t>a break.</w:t>
      </w:r>
    </w:p>
    <w:p w14:paraId="67FB16C0" w14:textId="77777777" w:rsidR="00F6792C" w:rsidRDefault="00F6792C">
      <w:pPr>
        <w:spacing w:after="0" w:line="640" w:lineRule="exact"/>
        <w:ind w:left="1661"/>
        <w:rPr>
          <w:sz w:val="24"/>
          <w:szCs w:val="24"/>
        </w:rPr>
      </w:pPr>
    </w:p>
    <w:p w14:paraId="26A4AE86" w14:textId="77777777" w:rsidR="00F6792C" w:rsidRDefault="00F6792C">
      <w:pPr>
        <w:spacing w:after="0" w:line="640" w:lineRule="exact"/>
        <w:ind w:left="1661"/>
        <w:rPr>
          <w:sz w:val="24"/>
          <w:szCs w:val="24"/>
        </w:rPr>
      </w:pPr>
    </w:p>
    <w:p w14:paraId="16C81E4D" w14:textId="77777777" w:rsidR="00F6792C" w:rsidRDefault="00E968E6">
      <w:pPr>
        <w:tabs>
          <w:tab w:val="left" w:pos="2509"/>
        </w:tabs>
        <w:spacing w:before="508" w:after="0" w:line="640" w:lineRule="exact"/>
        <w:ind w:left="1661" w:right="1664" w:firstLine="554"/>
      </w:pPr>
      <w:r>
        <w:rPr>
          <w:rFonts w:ascii="Arial" w:hAnsi="Arial" w:cs="Arial"/>
          <w:color w:val="2B2A29"/>
          <w:w w:val="52"/>
          <w:sz w:val="70"/>
          <w:szCs w:val="70"/>
        </w:rPr>
        <w:t xml:space="preserve">“I was really worried about my son as he </w:t>
      </w:r>
      <w:r>
        <w:br/>
      </w:r>
      <w:r>
        <w:rPr>
          <w:rFonts w:ascii="Arial" w:hAnsi="Arial" w:cs="Arial"/>
          <w:color w:val="2B2A29"/>
          <w:sz w:val="70"/>
          <w:szCs w:val="70"/>
        </w:rPr>
        <w:tab/>
      </w:r>
      <w:r>
        <w:rPr>
          <w:rFonts w:ascii="Arial" w:hAnsi="Arial" w:cs="Arial"/>
          <w:color w:val="2B2A29"/>
          <w:w w:val="52"/>
          <w:sz w:val="70"/>
          <w:szCs w:val="70"/>
        </w:rPr>
        <w:t xml:space="preserve">used to tell me that he hated reading. </w:t>
      </w:r>
      <w:r>
        <w:br/>
      </w:r>
      <w:r>
        <w:rPr>
          <w:rFonts w:ascii="Arial" w:hAnsi="Arial" w:cs="Arial"/>
          <w:color w:val="2B2A29"/>
          <w:w w:val="52"/>
          <w:sz w:val="70"/>
          <w:szCs w:val="70"/>
        </w:rPr>
        <w:t xml:space="preserve">One way I could get him to read was by buying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car magazines as a treat. I found out you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could borrow magazines for free from the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>library so now he goes down there as well.”</w:t>
      </w:r>
    </w:p>
    <w:p w14:paraId="163F3EBA" w14:textId="77777777" w:rsidR="00F6792C" w:rsidRDefault="00E968E6">
      <w:pPr>
        <w:spacing w:before="225" w:after="0" w:line="368" w:lineRule="exact"/>
        <w:ind w:left="5290"/>
      </w:pPr>
      <w:r>
        <w:rPr>
          <w:rFonts w:ascii="Arial" w:hAnsi="Arial" w:cs="Arial"/>
          <w:color w:val="2B2A29"/>
          <w:w w:val="104"/>
          <w:sz w:val="32"/>
          <w:szCs w:val="32"/>
        </w:rPr>
        <w:t>Mum</w:t>
      </w:r>
    </w:p>
    <w:p w14:paraId="13561561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87ED95E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565CEA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DB5BEE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0695C6B" w14:textId="77777777" w:rsidR="00F6792C" w:rsidRDefault="00E968E6">
      <w:pPr>
        <w:spacing w:before="6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14</w:t>
      </w:r>
    </w:p>
    <w:p w14:paraId="350B26B3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07D872DA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15BAD629" w14:textId="77777777" w:rsidR="00F6792C" w:rsidRDefault="00F6792C">
      <w:pPr>
        <w:spacing w:after="0" w:line="640" w:lineRule="exact"/>
        <w:ind w:left="1700"/>
        <w:rPr>
          <w:sz w:val="24"/>
          <w:szCs w:val="24"/>
        </w:rPr>
      </w:pPr>
    </w:p>
    <w:p w14:paraId="3BB6A8E1" w14:textId="4F636D4B" w:rsidR="00F6792C" w:rsidRDefault="00E968E6">
      <w:pPr>
        <w:spacing w:before="352" w:after="0" w:line="640" w:lineRule="exact"/>
        <w:ind w:left="1700" w:right="5955"/>
      </w:pPr>
      <w:r>
        <w:rPr>
          <w:rFonts w:ascii="Arial" w:hAnsi="Arial" w:cs="Arial"/>
          <w:color w:val="2B2A29"/>
          <w:w w:val="49"/>
          <w:sz w:val="70"/>
          <w:szCs w:val="70"/>
        </w:rPr>
        <w:t xml:space="preserve">Can </w:t>
      </w:r>
      <w:r w:rsidR="002C5CC0">
        <w:rPr>
          <w:rFonts w:ascii="Arial" w:hAnsi="Arial" w:cs="Arial"/>
          <w:color w:val="2B2A29"/>
          <w:w w:val="49"/>
          <w:sz w:val="70"/>
          <w:szCs w:val="70"/>
        </w:rPr>
        <w:t>read, won’t</w:t>
      </w:r>
      <w:r>
        <w:rPr>
          <w:rFonts w:ascii="Arial" w:hAnsi="Arial" w:cs="Arial"/>
          <w:color w:val="2B2A29"/>
          <w:w w:val="49"/>
          <w:sz w:val="70"/>
          <w:szCs w:val="70"/>
        </w:rPr>
        <w:t xml:space="preserve"> read. </w:t>
      </w:r>
      <w:r>
        <w:br/>
      </w:r>
      <w:r>
        <w:rPr>
          <w:rFonts w:ascii="Arial" w:hAnsi="Arial" w:cs="Arial"/>
          <w:color w:val="2B2A29"/>
          <w:w w:val="49"/>
          <w:sz w:val="70"/>
          <w:szCs w:val="70"/>
        </w:rPr>
        <w:t>Help! What can I do?</w:t>
      </w:r>
    </w:p>
    <w:p w14:paraId="69798C3D" w14:textId="77777777" w:rsidR="00F6792C" w:rsidRDefault="00E968E6">
      <w:pPr>
        <w:spacing w:before="453" w:after="0" w:line="480" w:lineRule="exact"/>
        <w:ind w:left="1700" w:right="1062"/>
        <w:jc w:val="both"/>
      </w:pPr>
      <w:r>
        <w:rPr>
          <w:rFonts w:ascii="Arial" w:hAnsi="Arial" w:cs="Arial"/>
          <w:color w:val="2B2A29"/>
          <w:sz w:val="32"/>
          <w:szCs w:val="32"/>
        </w:rPr>
        <w:t>Lots of children and teenagers don’t read - here are some hints and tips from parents with reluctant readers:</w:t>
      </w:r>
    </w:p>
    <w:p w14:paraId="7705EB74" w14:textId="77777777" w:rsidR="00F6792C" w:rsidRDefault="00E968E6">
      <w:pPr>
        <w:spacing w:before="480" w:after="0" w:line="480" w:lineRule="exact"/>
        <w:ind w:left="2267" w:right="1368"/>
        <w:jc w:val="both"/>
      </w:pPr>
      <w:r>
        <w:rPr>
          <w:rFonts w:ascii="Arial" w:hAnsi="Arial" w:cs="Arial"/>
          <w:color w:val="2B2A29"/>
          <w:sz w:val="32"/>
          <w:szCs w:val="32"/>
        </w:rPr>
        <w:t>• Talk to your child to find out what they do and don’t like reading.</w:t>
      </w:r>
    </w:p>
    <w:p w14:paraId="3926C58A" w14:textId="7385D811" w:rsidR="00F6792C" w:rsidRDefault="00E968E6">
      <w:pPr>
        <w:spacing w:before="480" w:after="0" w:line="480" w:lineRule="exact"/>
        <w:ind w:left="2267" w:right="1344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Go to the library together and encourage your child to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borrow something that interests </w:t>
      </w:r>
      <w:r w:rsidR="002C5CC0">
        <w:rPr>
          <w:rFonts w:ascii="Arial" w:hAnsi="Arial" w:cs="Arial"/>
          <w:color w:val="2B2A29"/>
          <w:sz w:val="32"/>
          <w:szCs w:val="32"/>
        </w:rPr>
        <w:t>them. Many</w:t>
      </w:r>
      <w:r>
        <w:rPr>
          <w:rFonts w:ascii="Arial" w:hAnsi="Arial" w:cs="Arial"/>
          <w:color w:val="2B2A29"/>
          <w:sz w:val="32"/>
          <w:szCs w:val="32"/>
        </w:rPr>
        <w:t xml:space="preserve"> libraries lend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magazines as well as books for </w:t>
      </w:r>
      <w:r w:rsidR="002C5CC0">
        <w:rPr>
          <w:rFonts w:ascii="Arial" w:hAnsi="Arial" w:cs="Arial"/>
          <w:color w:val="2B2A29"/>
          <w:w w:val="96"/>
          <w:sz w:val="32"/>
          <w:szCs w:val="32"/>
        </w:rPr>
        <w:t>free. Don’t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forget graphic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novels (novels that are like comics), cartoons and comics.</w:t>
      </w:r>
    </w:p>
    <w:p w14:paraId="1F75177A" w14:textId="77777777" w:rsidR="00F6792C" w:rsidRDefault="00E968E6">
      <w:pPr>
        <w:spacing w:before="480" w:after="0" w:line="480" w:lineRule="exact"/>
        <w:ind w:left="2267" w:right="1415"/>
      </w:pPr>
      <w:r>
        <w:rPr>
          <w:rFonts w:ascii="Arial" w:hAnsi="Arial" w:cs="Arial"/>
          <w:color w:val="2B2A29"/>
          <w:sz w:val="32"/>
          <w:szCs w:val="32"/>
        </w:rPr>
        <w:t xml:space="preserve">• Don’t force your child to read something they are not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interested in, even if you are worried about their reading.</w:t>
      </w:r>
    </w:p>
    <w:p w14:paraId="6A125CB7" w14:textId="77777777" w:rsidR="00F6792C" w:rsidRDefault="00E968E6">
      <w:pPr>
        <w:spacing w:before="480" w:after="0" w:line="480" w:lineRule="exact"/>
        <w:ind w:left="2267" w:right="1265"/>
      </w:pPr>
      <w:r>
        <w:rPr>
          <w:rFonts w:ascii="Arial" w:hAnsi="Arial" w:cs="Arial"/>
          <w:color w:val="2B2A29"/>
          <w:sz w:val="32"/>
          <w:szCs w:val="32"/>
        </w:rPr>
        <w:t xml:space="preserve">• Set your homepage to a website your child might enjoy, 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if you have internet access. For example, you could try a </w:t>
      </w:r>
      <w:r>
        <w:rPr>
          <w:rFonts w:ascii="Arial" w:hAnsi="Arial" w:cs="Arial"/>
          <w:color w:val="2B2A29"/>
          <w:sz w:val="32"/>
          <w:szCs w:val="32"/>
        </w:rPr>
        <w:t xml:space="preserve">skateboarding site or the homepage of a favourite TV </w:t>
      </w:r>
      <w:r>
        <w:rPr>
          <w:rFonts w:ascii="Arial" w:hAnsi="Arial" w:cs="Arial"/>
          <w:color w:val="2B2A29"/>
          <w:w w:val="96"/>
          <w:sz w:val="32"/>
          <w:szCs w:val="32"/>
        </w:rPr>
        <w:t>programme. It is a good idea to check sites first to see that you are happy for your child to visit them.</w:t>
      </w:r>
    </w:p>
    <w:p w14:paraId="5D7BB790" w14:textId="77777777" w:rsidR="00F6792C" w:rsidRDefault="00E968E6">
      <w:pPr>
        <w:spacing w:before="480" w:after="0" w:line="480" w:lineRule="exact"/>
        <w:ind w:left="2267" w:right="1176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• Encourage your child to read by finding reading material </w:t>
      </w:r>
      <w:r>
        <w:rPr>
          <w:rFonts w:ascii="Arial" w:hAnsi="Arial" w:cs="Arial"/>
          <w:color w:val="2B2A29"/>
          <w:w w:val="96"/>
          <w:sz w:val="32"/>
          <w:szCs w:val="32"/>
        </w:rPr>
        <w:t>about their interests. Any reading that your child does is a good thing.</w:t>
      </w:r>
    </w:p>
    <w:p w14:paraId="6E3DFC6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B090D9A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55BB57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A4DA55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FCCF842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55CED44" w14:textId="77777777" w:rsidR="00F6792C" w:rsidRDefault="00E968E6">
      <w:pPr>
        <w:spacing w:before="19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15</w:t>
      </w:r>
    </w:p>
    <w:p w14:paraId="09073C1F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759A32D2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379CA005" w14:textId="77777777" w:rsidR="00F6792C" w:rsidRDefault="00F6792C">
      <w:pPr>
        <w:spacing w:after="0" w:line="640" w:lineRule="exact"/>
        <w:ind w:left="1133"/>
        <w:rPr>
          <w:sz w:val="24"/>
          <w:szCs w:val="24"/>
        </w:rPr>
      </w:pPr>
    </w:p>
    <w:p w14:paraId="0EB3B1DE" w14:textId="77777777" w:rsidR="00F6792C" w:rsidRDefault="00E968E6">
      <w:pPr>
        <w:spacing w:before="352" w:after="0" w:line="640" w:lineRule="exact"/>
        <w:ind w:left="1133" w:right="3780"/>
      </w:pPr>
      <w:r>
        <w:rPr>
          <w:rFonts w:ascii="Arial" w:hAnsi="Arial" w:cs="Arial"/>
          <w:color w:val="2B2A29"/>
          <w:w w:val="51"/>
          <w:sz w:val="70"/>
          <w:szCs w:val="70"/>
        </w:rPr>
        <w:t xml:space="preserve">What do I need to know about reading </w:t>
      </w:r>
      <w:r>
        <w:br/>
      </w:r>
      <w:r>
        <w:rPr>
          <w:rFonts w:ascii="Arial" w:hAnsi="Arial" w:cs="Arial"/>
          <w:color w:val="2B2A29"/>
          <w:w w:val="51"/>
          <w:sz w:val="70"/>
          <w:szCs w:val="70"/>
        </w:rPr>
        <w:t>at Key Stages 3 and 4?</w:t>
      </w:r>
    </w:p>
    <w:p w14:paraId="1EBB4128" w14:textId="242036CA" w:rsidR="00F6792C" w:rsidRDefault="00E968E6">
      <w:pPr>
        <w:spacing w:before="453" w:after="0" w:line="480" w:lineRule="exact"/>
        <w:ind w:left="1133" w:right="1501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In English, students are expected to read many different kinds of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text, including plays, poems, and non-fiction (for example, dia-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ries, travel writing, and science</w:t>
      </w:r>
      <w:r w:rsidR="00E75B06">
        <w:rPr>
          <w:rFonts w:ascii="Arial" w:hAnsi="Arial" w:cs="Arial"/>
          <w:color w:val="2B2A29"/>
          <w:w w:val="94"/>
          <w:sz w:val="32"/>
          <w:szCs w:val="32"/>
        </w:rPr>
        <w:t>-fiction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writing</w:t>
      </w:r>
      <w:r w:rsidR="002C5CC0">
        <w:rPr>
          <w:rFonts w:ascii="Arial" w:hAnsi="Arial" w:cs="Arial"/>
          <w:color w:val="2B2A29"/>
          <w:w w:val="94"/>
          <w:sz w:val="32"/>
          <w:szCs w:val="32"/>
        </w:rPr>
        <w:t>). As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well as this, other sub-</w:t>
      </w:r>
      <w:r>
        <w:rPr>
          <w:rFonts w:ascii="Arial" w:hAnsi="Arial" w:cs="Arial"/>
          <w:color w:val="2B2A29"/>
          <w:sz w:val="32"/>
          <w:szCs w:val="32"/>
        </w:rPr>
        <w:t xml:space="preserve">jects provide the chance for students to read for pleasure and </w:t>
      </w:r>
      <w:r>
        <w:rPr>
          <w:rFonts w:ascii="Arial" w:hAnsi="Arial" w:cs="Arial"/>
          <w:color w:val="2B2A29"/>
          <w:w w:val="93"/>
          <w:sz w:val="32"/>
          <w:szCs w:val="32"/>
        </w:rPr>
        <w:t>study.</w:t>
      </w:r>
    </w:p>
    <w:p w14:paraId="10BF5528" w14:textId="77777777" w:rsidR="00F6792C" w:rsidRDefault="00E968E6">
      <w:pPr>
        <w:spacing w:before="508" w:after="0" w:line="640" w:lineRule="exact"/>
        <w:ind w:left="1133" w:right="1245"/>
      </w:pPr>
      <w:r>
        <w:rPr>
          <w:rFonts w:ascii="Arial" w:hAnsi="Arial" w:cs="Arial"/>
          <w:color w:val="2B2A29"/>
          <w:w w:val="53"/>
          <w:sz w:val="70"/>
          <w:szCs w:val="70"/>
        </w:rPr>
        <w:t xml:space="preserve">I am really busy and don’t have time to read with my </w:t>
      </w:r>
      <w:r>
        <w:br/>
      </w:r>
      <w:r>
        <w:rPr>
          <w:rFonts w:ascii="Arial" w:hAnsi="Arial" w:cs="Arial"/>
          <w:color w:val="2B2A29"/>
          <w:w w:val="53"/>
          <w:sz w:val="70"/>
          <w:szCs w:val="70"/>
        </w:rPr>
        <w:t>child. What can I do?</w:t>
      </w:r>
    </w:p>
    <w:p w14:paraId="173286CC" w14:textId="3DBF6EB0" w:rsidR="00F6792C" w:rsidRDefault="00E75B06">
      <w:pPr>
        <w:spacing w:before="453" w:after="0" w:line="480" w:lineRule="exact"/>
        <w:ind w:left="1133" w:right="1725"/>
      </w:pPr>
      <w:r>
        <w:rPr>
          <w:rFonts w:ascii="Arial" w:hAnsi="Arial" w:cs="Arial"/>
          <w:color w:val="2B2A29"/>
          <w:w w:val="94"/>
          <w:sz w:val="32"/>
          <w:szCs w:val="32"/>
        </w:rPr>
        <w:t>20</w:t>
      </w:r>
      <w:r w:rsidR="00E968E6">
        <w:rPr>
          <w:rFonts w:ascii="Arial" w:hAnsi="Arial" w:cs="Arial"/>
          <w:color w:val="2B2A29"/>
          <w:w w:val="94"/>
          <w:sz w:val="32"/>
          <w:szCs w:val="32"/>
        </w:rPr>
        <w:t xml:space="preserve"> minutes a day or even a few times a week will make a real </w:t>
      </w:r>
      <w:r w:rsidR="00E968E6">
        <w:rPr>
          <w:rFonts w:ascii="Arial" w:hAnsi="Arial" w:cs="Arial"/>
          <w:color w:val="2B2A29"/>
          <w:w w:val="96"/>
          <w:sz w:val="32"/>
          <w:szCs w:val="32"/>
        </w:rPr>
        <w:t xml:space="preserve">difference to your child’s </w:t>
      </w:r>
      <w:r w:rsidR="002C5CC0">
        <w:rPr>
          <w:rFonts w:ascii="Arial" w:hAnsi="Arial" w:cs="Arial"/>
          <w:color w:val="2B2A29"/>
          <w:w w:val="96"/>
          <w:sz w:val="32"/>
          <w:szCs w:val="32"/>
        </w:rPr>
        <w:t>reading. Why</w:t>
      </w:r>
      <w:r w:rsidR="00E968E6">
        <w:rPr>
          <w:rFonts w:ascii="Arial" w:hAnsi="Arial" w:cs="Arial"/>
          <w:color w:val="2B2A29"/>
          <w:w w:val="96"/>
          <w:sz w:val="32"/>
          <w:szCs w:val="32"/>
        </w:rPr>
        <w:t xml:space="preserve"> not have a look at the </w:t>
      </w:r>
      <w:r w:rsidR="00E968E6">
        <w:rPr>
          <w:rFonts w:ascii="Arial" w:hAnsi="Arial" w:cs="Arial"/>
          <w:color w:val="2B2A29"/>
          <w:sz w:val="32"/>
          <w:szCs w:val="32"/>
        </w:rPr>
        <w:t>‘instant ideas’ at the beginning of each section for quick things you can do to help.</w:t>
      </w:r>
    </w:p>
    <w:p w14:paraId="0869FA7B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4BB0744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612999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29B002F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F62EC1B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108AA44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478C01A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76E97A4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8BC1B2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36AD0A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3D391E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692033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A92582E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B4DB8A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FB18D4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9858F8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3DFBA0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8F0A124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262D2EC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442705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3DC93D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01FAD7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A4D8CD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C20BDD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F1FD000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27B633F" w14:textId="77777777" w:rsidR="00F6792C" w:rsidRDefault="00E968E6">
      <w:pPr>
        <w:spacing w:before="77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16</w:t>
      </w:r>
    </w:p>
    <w:p w14:paraId="129B3A29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6812FB4D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3B3FB2F5" w14:textId="77777777" w:rsidR="00F6792C" w:rsidRDefault="00F6792C">
      <w:pPr>
        <w:spacing w:after="0" w:line="805" w:lineRule="exact"/>
        <w:ind w:left="1700"/>
        <w:rPr>
          <w:sz w:val="24"/>
          <w:szCs w:val="24"/>
        </w:rPr>
      </w:pPr>
    </w:p>
    <w:p w14:paraId="15C12FC2" w14:textId="77777777" w:rsidR="00F6792C" w:rsidRDefault="00E968E6">
      <w:pPr>
        <w:spacing w:before="50" w:after="0" w:line="805" w:lineRule="exact"/>
        <w:ind w:left="1700"/>
      </w:pPr>
      <w:r>
        <w:rPr>
          <w:rFonts w:ascii="Arial" w:hAnsi="Arial" w:cs="Arial"/>
          <w:color w:val="2B2A29"/>
          <w:w w:val="51"/>
          <w:sz w:val="70"/>
          <w:szCs w:val="70"/>
        </w:rPr>
        <w:t>My son doesn’t like reading. What can I do?</w:t>
      </w:r>
    </w:p>
    <w:p w14:paraId="2F51D548" w14:textId="3248A033" w:rsidR="00F6792C" w:rsidRDefault="00E968E6">
      <w:pPr>
        <w:spacing w:before="424" w:after="0" w:line="480" w:lineRule="exact"/>
        <w:ind w:left="1700" w:right="894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Try to find things for him to read that are about his interests and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let him choose what he wants to read as much as you can.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Magazines, comics and non-fiction (fact) books might be more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interesting to him than </w:t>
      </w:r>
      <w:r w:rsidR="002C5CC0">
        <w:rPr>
          <w:rFonts w:ascii="Arial" w:hAnsi="Arial" w:cs="Arial"/>
          <w:color w:val="2B2A29"/>
          <w:sz w:val="32"/>
          <w:szCs w:val="32"/>
        </w:rPr>
        <w:t>stories. Other</w:t>
      </w:r>
      <w:r>
        <w:rPr>
          <w:rFonts w:ascii="Arial" w:hAnsi="Arial" w:cs="Arial"/>
          <w:color w:val="2B2A29"/>
          <w:sz w:val="32"/>
          <w:szCs w:val="32"/>
        </w:rPr>
        <w:t xml:space="preserve"> reading activities, like </w:t>
      </w:r>
      <w:r>
        <w:br/>
      </w:r>
      <w:r w:rsidR="00825D40">
        <w:rPr>
          <w:rFonts w:ascii="Arial" w:hAnsi="Arial" w:cs="Arial"/>
          <w:color w:val="2B2A29"/>
          <w:sz w:val="32"/>
          <w:szCs w:val="32"/>
        </w:rPr>
        <w:t>reading flat-pack furniture instructions</w:t>
      </w:r>
      <w:r>
        <w:rPr>
          <w:rFonts w:ascii="Arial" w:hAnsi="Arial" w:cs="Arial"/>
          <w:color w:val="2B2A29"/>
          <w:sz w:val="32"/>
          <w:szCs w:val="32"/>
        </w:rPr>
        <w:t xml:space="preserve"> can also develop </w:t>
      </w:r>
      <w:r>
        <w:br/>
      </w:r>
      <w:r w:rsidR="002C5CC0">
        <w:rPr>
          <w:rFonts w:ascii="Arial" w:hAnsi="Arial" w:cs="Arial"/>
          <w:color w:val="2B2A29"/>
          <w:sz w:val="32"/>
          <w:szCs w:val="32"/>
        </w:rPr>
        <w:t>reading. Don’t</w:t>
      </w:r>
      <w:r>
        <w:rPr>
          <w:rFonts w:ascii="Arial" w:hAnsi="Arial" w:cs="Arial"/>
          <w:color w:val="2B2A29"/>
          <w:sz w:val="32"/>
          <w:szCs w:val="32"/>
        </w:rPr>
        <w:t xml:space="preserve"> forget that using the internet requires reading </w:t>
      </w:r>
      <w:r>
        <w:br/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skills too and there is free access at your local library. If he 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interested in computer games, there are lots of books on how to </w:t>
      </w:r>
      <w:r>
        <w:br/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play the games and ‘cheats’ (short cuts). Praise your son for any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reading he does and make sure he sees you reading too. Keep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any reading you do together short and fun. Even though it 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worrying, pushing your son too hard or making reading a chore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will put him off even more.</w:t>
      </w:r>
    </w:p>
    <w:p w14:paraId="717000A6" w14:textId="77777777" w:rsidR="00F6792C" w:rsidRDefault="00E968E6">
      <w:pPr>
        <w:spacing w:before="372" w:after="0" w:line="805" w:lineRule="exact"/>
        <w:ind w:left="1700"/>
      </w:pPr>
      <w:r>
        <w:rPr>
          <w:rFonts w:ascii="Arial" w:hAnsi="Arial" w:cs="Arial"/>
          <w:color w:val="2B2A29"/>
          <w:w w:val="53"/>
          <w:sz w:val="70"/>
          <w:szCs w:val="70"/>
        </w:rPr>
        <w:t>My child has problems with reading. How do I help?</w:t>
      </w:r>
    </w:p>
    <w:p w14:paraId="70D5C3CF" w14:textId="370D1817" w:rsidR="00F6792C" w:rsidRDefault="00E968E6">
      <w:pPr>
        <w:spacing w:before="424" w:after="0" w:line="480" w:lineRule="exact"/>
        <w:ind w:left="1700" w:right="1117"/>
      </w:pPr>
      <w:r>
        <w:rPr>
          <w:rFonts w:ascii="Arial" w:hAnsi="Arial" w:cs="Arial"/>
          <w:color w:val="2B2A29"/>
          <w:sz w:val="32"/>
          <w:szCs w:val="32"/>
        </w:rPr>
        <w:t xml:space="preserve">If you are worried that your child is struggling with reading, it is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best to make an appointment to see your child’s </w:t>
      </w:r>
      <w:r w:rsidR="009D4531">
        <w:rPr>
          <w:rFonts w:ascii="Arial" w:hAnsi="Arial" w:cs="Arial"/>
          <w:color w:val="2B2A29"/>
          <w:sz w:val="32"/>
          <w:szCs w:val="32"/>
        </w:rPr>
        <w:t>PYC</w:t>
      </w:r>
      <w:r w:rsidR="002C5CC0">
        <w:rPr>
          <w:rFonts w:ascii="Arial" w:hAnsi="Arial" w:cs="Arial"/>
          <w:color w:val="2B2A29"/>
          <w:sz w:val="32"/>
          <w:szCs w:val="32"/>
        </w:rPr>
        <w:t>. You</w:t>
      </w:r>
      <w:r>
        <w:rPr>
          <w:rFonts w:ascii="Arial" w:hAnsi="Arial" w:cs="Arial"/>
          <w:color w:val="2B2A29"/>
          <w:sz w:val="32"/>
          <w:szCs w:val="32"/>
        </w:rPr>
        <w:t xml:space="preserve">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can do this by calling the school and asking to speak to them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by name or if you don’t know this, give the name of your child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and ask to be put through to their </w:t>
      </w:r>
      <w:r w:rsidR="00F30728">
        <w:rPr>
          <w:rFonts w:ascii="Arial" w:hAnsi="Arial" w:cs="Arial"/>
          <w:color w:val="2B2A29"/>
          <w:sz w:val="32"/>
          <w:szCs w:val="32"/>
        </w:rPr>
        <w:t>PYC</w:t>
      </w:r>
      <w:r>
        <w:rPr>
          <w:rFonts w:ascii="Arial" w:hAnsi="Arial" w:cs="Arial"/>
          <w:color w:val="2B2A29"/>
          <w:sz w:val="32"/>
          <w:szCs w:val="32"/>
        </w:rPr>
        <w:t xml:space="preserve">. It is best to call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either before or after the school day - be prepared to leave a </w:t>
      </w:r>
      <w:r>
        <w:br/>
      </w:r>
      <w:r w:rsidR="002C5CC0">
        <w:rPr>
          <w:rFonts w:ascii="Arial" w:hAnsi="Arial" w:cs="Arial"/>
          <w:color w:val="2B2A29"/>
          <w:sz w:val="32"/>
          <w:szCs w:val="32"/>
        </w:rPr>
        <w:t>message. When</w:t>
      </w:r>
      <w:r>
        <w:rPr>
          <w:rFonts w:ascii="Arial" w:hAnsi="Arial" w:cs="Arial"/>
          <w:color w:val="2B2A29"/>
          <w:sz w:val="32"/>
          <w:szCs w:val="32"/>
        </w:rPr>
        <w:t xml:space="preserve"> you do speak to the </w:t>
      </w:r>
      <w:r w:rsidR="00F30728">
        <w:rPr>
          <w:rFonts w:ascii="Arial" w:hAnsi="Arial" w:cs="Arial"/>
          <w:color w:val="2B2A29"/>
          <w:sz w:val="32"/>
          <w:szCs w:val="32"/>
        </w:rPr>
        <w:t>PYC</w:t>
      </w:r>
      <w:r>
        <w:rPr>
          <w:rFonts w:ascii="Arial" w:hAnsi="Arial" w:cs="Arial"/>
          <w:color w:val="2B2A29"/>
          <w:sz w:val="32"/>
          <w:szCs w:val="32"/>
        </w:rPr>
        <w:t>, outline your</w:t>
      </w:r>
    </w:p>
    <w:p w14:paraId="53C5BE6E" w14:textId="77777777" w:rsidR="00F6792C" w:rsidRDefault="00E968E6">
      <w:pPr>
        <w:spacing w:before="93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worries (it may be helpful to write some notes to remind you</w:t>
      </w:r>
    </w:p>
    <w:p w14:paraId="642760E5" w14:textId="77777777" w:rsidR="00F6792C" w:rsidRDefault="00E968E6">
      <w:pPr>
        <w:spacing w:before="20" w:after="0" w:line="480" w:lineRule="exact"/>
        <w:ind w:left="1700" w:right="1046"/>
        <w:jc w:val="both"/>
      </w:pPr>
      <w:r>
        <w:rPr>
          <w:rFonts w:ascii="Arial" w:hAnsi="Arial" w:cs="Arial"/>
          <w:color w:val="2B2A29"/>
          <w:sz w:val="32"/>
          <w:szCs w:val="32"/>
        </w:rPr>
        <w:t>before making the call) and ask to make an appointment to see them to discuss what can be done for your child.</w:t>
      </w:r>
    </w:p>
    <w:p w14:paraId="55BD105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1291A65" w14:textId="77777777" w:rsidR="00F6792C" w:rsidRDefault="00E968E6">
      <w:pPr>
        <w:spacing w:before="15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17</w:t>
      </w:r>
    </w:p>
    <w:p w14:paraId="30E67C65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53EF128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2AB6436E" w14:textId="77777777" w:rsidR="00F6792C" w:rsidRDefault="00F6792C">
      <w:pPr>
        <w:spacing w:after="0" w:line="640" w:lineRule="exact"/>
        <w:ind w:left="1133"/>
        <w:rPr>
          <w:sz w:val="24"/>
          <w:szCs w:val="24"/>
        </w:rPr>
      </w:pPr>
    </w:p>
    <w:p w14:paraId="2D4599C5" w14:textId="77777777" w:rsidR="00F6792C" w:rsidRDefault="00E968E6">
      <w:pPr>
        <w:spacing w:before="352" w:after="0" w:line="640" w:lineRule="exact"/>
        <w:ind w:left="1133" w:right="2521"/>
      </w:pPr>
      <w:r>
        <w:rPr>
          <w:rFonts w:ascii="Arial" w:hAnsi="Arial" w:cs="Arial"/>
          <w:color w:val="2B2A29"/>
          <w:w w:val="52"/>
          <w:sz w:val="70"/>
          <w:szCs w:val="70"/>
        </w:rPr>
        <w:t xml:space="preserve">I have/my partner has problems with reading. </w:t>
      </w:r>
      <w:r>
        <w:br/>
      </w:r>
      <w:r>
        <w:rPr>
          <w:rFonts w:ascii="Arial" w:hAnsi="Arial" w:cs="Arial"/>
          <w:color w:val="2B2A29"/>
          <w:w w:val="52"/>
          <w:sz w:val="70"/>
          <w:szCs w:val="70"/>
        </w:rPr>
        <w:t>Can I still help my child?</w:t>
      </w:r>
    </w:p>
    <w:p w14:paraId="6228E6FE" w14:textId="77777777" w:rsidR="00F6792C" w:rsidRDefault="00F6792C">
      <w:pPr>
        <w:spacing w:after="0" w:line="368" w:lineRule="exact"/>
        <w:ind w:left="1133"/>
        <w:rPr>
          <w:sz w:val="24"/>
          <w:szCs w:val="24"/>
        </w:rPr>
      </w:pPr>
    </w:p>
    <w:p w14:paraId="5632829A" w14:textId="77777777" w:rsidR="00F6792C" w:rsidRDefault="00E968E6">
      <w:pPr>
        <w:spacing w:before="177" w:after="0" w:line="368" w:lineRule="exact"/>
        <w:ind w:left="1133"/>
      </w:pPr>
      <w:r>
        <w:rPr>
          <w:rFonts w:ascii="Arial" w:hAnsi="Arial" w:cs="Arial"/>
          <w:color w:val="2B2A29"/>
          <w:w w:val="95"/>
          <w:sz w:val="32"/>
          <w:szCs w:val="32"/>
        </w:rPr>
        <w:t>Research has shown that talking to children about what they</w:t>
      </w:r>
    </w:p>
    <w:p w14:paraId="6AC93019" w14:textId="5180ED58" w:rsidR="00F6792C" w:rsidRDefault="00E968E6">
      <w:pPr>
        <w:spacing w:before="20" w:after="0" w:line="480" w:lineRule="exact"/>
        <w:ind w:left="1133" w:right="1677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are reading and having books and magazines at home make a difference to children’s progress even if parents have problems with reading themselves. If you want help with reading or have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a friend you think needs help, check your local library for </w:t>
      </w:r>
      <w:proofErr w:type="spellStart"/>
      <w:r>
        <w:rPr>
          <w:rFonts w:ascii="Arial" w:hAnsi="Arial" w:cs="Arial"/>
          <w:color w:val="2B2A29"/>
          <w:w w:val="95"/>
          <w:sz w:val="32"/>
          <w:szCs w:val="32"/>
        </w:rPr>
        <w:t>infor</w:t>
      </w:r>
      <w:proofErr w:type="spellEnd"/>
      <w:r>
        <w:rPr>
          <w:rFonts w:ascii="Arial" w:hAnsi="Arial" w:cs="Arial"/>
          <w:color w:val="2B2A29"/>
          <w:w w:val="95"/>
          <w:sz w:val="32"/>
          <w:szCs w:val="32"/>
        </w:rPr>
        <w:t>-</w:t>
      </w:r>
      <w:r>
        <w:br/>
      </w:r>
      <w:proofErr w:type="spellStart"/>
      <w:r>
        <w:rPr>
          <w:rFonts w:ascii="Arial" w:hAnsi="Arial" w:cs="Arial"/>
          <w:color w:val="2B2A29"/>
          <w:w w:val="95"/>
          <w:sz w:val="32"/>
          <w:szCs w:val="32"/>
        </w:rPr>
        <w:t>mation</w:t>
      </w:r>
      <w:proofErr w:type="spellEnd"/>
      <w:r>
        <w:rPr>
          <w:rFonts w:ascii="Arial" w:hAnsi="Arial" w:cs="Arial"/>
          <w:color w:val="2B2A29"/>
          <w:w w:val="95"/>
          <w:sz w:val="32"/>
          <w:szCs w:val="32"/>
        </w:rPr>
        <w:t xml:space="preserve"> on local </w:t>
      </w:r>
      <w:r w:rsidR="008C7C30">
        <w:rPr>
          <w:rFonts w:ascii="Arial" w:hAnsi="Arial" w:cs="Arial"/>
          <w:color w:val="2B2A29"/>
          <w:w w:val="95"/>
          <w:sz w:val="32"/>
          <w:szCs w:val="32"/>
        </w:rPr>
        <w:t xml:space="preserve">adult </w:t>
      </w:r>
      <w:r>
        <w:rPr>
          <w:rFonts w:ascii="Arial" w:hAnsi="Arial" w:cs="Arial"/>
          <w:color w:val="2B2A29"/>
          <w:w w:val="95"/>
          <w:sz w:val="32"/>
          <w:szCs w:val="32"/>
        </w:rPr>
        <w:t>classes and support.</w:t>
      </w:r>
    </w:p>
    <w:p w14:paraId="43472D56" w14:textId="1E684825" w:rsidR="00F6792C" w:rsidRDefault="00E968E6">
      <w:pPr>
        <w:spacing w:before="508" w:after="0" w:line="640" w:lineRule="exact"/>
        <w:ind w:left="1133" w:right="1740"/>
      </w:pPr>
      <w:r>
        <w:rPr>
          <w:rFonts w:ascii="Arial" w:hAnsi="Arial" w:cs="Arial"/>
          <w:color w:val="2B2A29"/>
          <w:w w:val="51"/>
          <w:sz w:val="70"/>
          <w:szCs w:val="70"/>
        </w:rPr>
        <w:t xml:space="preserve">My child is not getting enough support at school to </w:t>
      </w:r>
      <w:r>
        <w:br/>
      </w:r>
      <w:r>
        <w:rPr>
          <w:rFonts w:ascii="Arial" w:hAnsi="Arial" w:cs="Arial"/>
          <w:color w:val="2B2A29"/>
          <w:w w:val="51"/>
          <w:sz w:val="70"/>
          <w:szCs w:val="70"/>
        </w:rPr>
        <w:t xml:space="preserve">help them with </w:t>
      </w:r>
      <w:r w:rsidR="002C5CC0">
        <w:rPr>
          <w:rFonts w:ascii="Arial" w:hAnsi="Arial" w:cs="Arial"/>
          <w:color w:val="2B2A29"/>
          <w:w w:val="51"/>
          <w:sz w:val="70"/>
          <w:szCs w:val="70"/>
        </w:rPr>
        <w:t>reading. What</w:t>
      </w:r>
      <w:r>
        <w:rPr>
          <w:rFonts w:ascii="Arial" w:hAnsi="Arial" w:cs="Arial"/>
          <w:color w:val="2B2A29"/>
          <w:w w:val="51"/>
          <w:sz w:val="70"/>
          <w:szCs w:val="70"/>
        </w:rPr>
        <w:t xml:space="preserve"> should I do?</w:t>
      </w:r>
    </w:p>
    <w:p w14:paraId="1CA318A2" w14:textId="77777777" w:rsidR="00F6792C" w:rsidRDefault="00F6792C">
      <w:pPr>
        <w:spacing w:after="0" w:line="368" w:lineRule="exact"/>
        <w:ind w:left="1133"/>
        <w:rPr>
          <w:sz w:val="24"/>
          <w:szCs w:val="24"/>
        </w:rPr>
      </w:pPr>
    </w:p>
    <w:p w14:paraId="37F4B0E8" w14:textId="77777777" w:rsidR="00F6792C" w:rsidRDefault="00E968E6">
      <w:pPr>
        <w:spacing w:before="177" w:after="0" w:line="368" w:lineRule="exact"/>
        <w:ind w:left="1133"/>
      </w:pPr>
      <w:r>
        <w:rPr>
          <w:rFonts w:ascii="Arial" w:hAnsi="Arial" w:cs="Arial"/>
          <w:color w:val="2B2A29"/>
          <w:sz w:val="32"/>
          <w:szCs w:val="32"/>
        </w:rPr>
        <w:t>If you think your child needs more support, ring your child’s</w:t>
      </w:r>
    </w:p>
    <w:p w14:paraId="413374A5" w14:textId="77777777" w:rsidR="00F6792C" w:rsidRDefault="00E968E6">
      <w:pPr>
        <w:spacing w:before="112" w:after="0" w:line="368" w:lineRule="exact"/>
        <w:ind w:left="1133"/>
      </w:pPr>
      <w:r>
        <w:rPr>
          <w:rFonts w:ascii="Arial" w:hAnsi="Arial" w:cs="Arial"/>
          <w:color w:val="2B2A29"/>
          <w:w w:val="94"/>
          <w:sz w:val="32"/>
          <w:szCs w:val="32"/>
        </w:rPr>
        <w:t>school and ask to speak to their English teacher. You can talk</w:t>
      </w:r>
    </w:p>
    <w:p w14:paraId="6E0EB8E7" w14:textId="77777777" w:rsidR="00F6792C" w:rsidRDefault="00E968E6">
      <w:pPr>
        <w:spacing w:before="112" w:after="0" w:line="368" w:lineRule="exact"/>
        <w:ind w:left="1133"/>
      </w:pPr>
      <w:r>
        <w:rPr>
          <w:rFonts w:ascii="Arial" w:hAnsi="Arial" w:cs="Arial"/>
          <w:color w:val="2B2A29"/>
          <w:sz w:val="32"/>
          <w:szCs w:val="32"/>
        </w:rPr>
        <w:t>about your worries over the phone, or set up a meeting to</w:t>
      </w:r>
    </w:p>
    <w:p w14:paraId="45D86363" w14:textId="77777777" w:rsidR="00F6792C" w:rsidRDefault="00E968E6">
      <w:pPr>
        <w:spacing w:before="20" w:after="0" w:line="480" w:lineRule="exact"/>
        <w:ind w:left="1133" w:right="1525"/>
        <w:jc w:val="both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discuss it further. It is best to call either before or after the school </w:t>
      </w:r>
      <w:r>
        <w:rPr>
          <w:rFonts w:ascii="Arial" w:hAnsi="Arial" w:cs="Arial"/>
          <w:color w:val="2B2A29"/>
          <w:w w:val="95"/>
          <w:sz w:val="32"/>
          <w:szCs w:val="32"/>
        </w:rPr>
        <w:t>day - be prepared to leave a message.</w:t>
      </w:r>
    </w:p>
    <w:p w14:paraId="1969B55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75EA56C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4FCD96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32D34F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855947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62D5D9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56B676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46AD18E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0F6071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97A89F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D0AD02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2E0F7DB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B917E8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7AFBF2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C4551A1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A5936C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B9726FE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0BFA8A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3B6DCD9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09434F2C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640F265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49FFB5D" w14:textId="77777777" w:rsidR="00F6792C" w:rsidRDefault="00E968E6">
      <w:pPr>
        <w:spacing w:before="37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18</w:t>
      </w:r>
    </w:p>
    <w:p w14:paraId="787ADD33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C84D322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2EA47E84" w14:textId="77777777" w:rsidR="00F6792C" w:rsidRDefault="00F6792C">
      <w:pPr>
        <w:spacing w:after="0" w:line="640" w:lineRule="exact"/>
        <w:ind w:left="1700"/>
        <w:rPr>
          <w:sz w:val="24"/>
          <w:szCs w:val="24"/>
        </w:rPr>
      </w:pPr>
    </w:p>
    <w:p w14:paraId="77966C82" w14:textId="77777777" w:rsidR="00F6792C" w:rsidRDefault="00E968E6">
      <w:pPr>
        <w:spacing w:before="352" w:after="0" w:line="640" w:lineRule="exact"/>
        <w:ind w:left="1700" w:right="1032"/>
      </w:pPr>
      <w:r>
        <w:rPr>
          <w:rFonts w:ascii="Arial" w:hAnsi="Arial" w:cs="Arial"/>
          <w:color w:val="2B2A29"/>
          <w:w w:val="53"/>
          <w:sz w:val="70"/>
          <w:szCs w:val="70"/>
        </w:rPr>
        <w:t xml:space="preserve">I am worried that my child is not being challenged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 xml:space="preserve">enough to improve their reading at school. </w:t>
      </w:r>
      <w:r>
        <w:br/>
      </w:r>
      <w:r>
        <w:rPr>
          <w:rFonts w:ascii="Arial" w:hAnsi="Arial" w:cs="Arial"/>
          <w:color w:val="2B2A29"/>
          <w:w w:val="50"/>
          <w:sz w:val="70"/>
          <w:szCs w:val="70"/>
        </w:rPr>
        <w:t>What can I do?</w:t>
      </w:r>
    </w:p>
    <w:p w14:paraId="60CDC045" w14:textId="4E7D88DD" w:rsidR="00F6792C" w:rsidRDefault="00E968E6">
      <w:pPr>
        <w:spacing w:before="453" w:after="0" w:line="480" w:lineRule="exact"/>
        <w:ind w:left="1700" w:right="948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It is important for teachers and parents to have high but realistic </w:t>
      </w:r>
      <w:r>
        <w:br/>
      </w:r>
      <w:r w:rsidR="002C5CC0">
        <w:rPr>
          <w:rFonts w:ascii="Arial" w:hAnsi="Arial" w:cs="Arial"/>
          <w:color w:val="2B2A29"/>
          <w:sz w:val="32"/>
          <w:szCs w:val="32"/>
        </w:rPr>
        <w:t>expectations. Make</w:t>
      </w:r>
      <w:r>
        <w:rPr>
          <w:rFonts w:ascii="Arial" w:hAnsi="Arial" w:cs="Arial"/>
          <w:color w:val="2B2A29"/>
          <w:sz w:val="32"/>
          <w:szCs w:val="32"/>
        </w:rPr>
        <w:t xml:space="preserve"> sure that your child is not being put off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reading by finding the books they are reading too easy or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uninteresting. Don’t force your child to read a book you think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they should read. It is much better to talk to them about what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they like reading and help them to choose books they will enjoy.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Booksellers, librarians and teachers can help with book choices.</w:t>
      </w:r>
    </w:p>
    <w:p w14:paraId="5055F972" w14:textId="77777777" w:rsidR="00F6792C" w:rsidRDefault="00E968E6">
      <w:pPr>
        <w:spacing w:before="480" w:after="0" w:line="480" w:lineRule="exact"/>
        <w:ind w:left="1700" w:right="1060"/>
        <w:jc w:val="both"/>
      </w:pPr>
      <w:r>
        <w:rPr>
          <w:rFonts w:ascii="Arial" w:hAnsi="Arial" w:cs="Arial"/>
          <w:color w:val="2B2A29"/>
          <w:w w:val="94"/>
          <w:sz w:val="32"/>
          <w:szCs w:val="32"/>
        </w:rPr>
        <w:t xml:space="preserve">If you are still worried, speak to your child’s English teacher. You </w:t>
      </w:r>
      <w:r>
        <w:rPr>
          <w:rFonts w:ascii="Arial" w:hAnsi="Arial" w:cs="Arial"/>
          <w:color w:val="2B2A29"/>
          <w:sz w:val="32"/>
          <w:szCs w:val="32"/>
        </w:rPr>
        <w:t>can talk about your concerns over the phone, or set up a meet-</w:t>
      </w:r>
      <w:r>
        <w:br/>
      </w:r>
      <w:r>
        <w:rPr>
          <w:rFonts w:ascii="Arial" w:hAnsi="Arial" w:cs="Arial"/>
          <w:color w:val="2B2A29"/>
          <w:w w:val="97"/>
          <w:sz w:val="32"/>
          <w:szCs w:val="32"/>
        </w:rPr>
        <w:t xml:space="preserve">ing to discuss it further. It is best to call either before or after the </w:t>
      </w:r>
      <w:r>
        <w:rPr>
          <w:rFonts w:ascii="Arial" w:hAnsi="Arial" w:cs="Arial"/>
          <w:color w:val="2B2A29"/>
          <w:w w:val="96"/>
          <w:sz w:val="32"/>
          <w:szCs w:val="32"/>
        </w:rPr>
        <w:t>school day - be prepared to leave a message.</w:t>
      </w:r>
    </w:p>
    <w:p w14:paraId="0D4F7737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3C9D229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343E73E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F0B3C2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3D102732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FBC8062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D95F38F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CADAB7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1D989BA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298F75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155A6F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DF3FE5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4715CEB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C06933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34B6C44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F85562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945F946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C789844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19765E7E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D13CFE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C1CB43B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43AFC1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5E61B8E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7BBF393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07C11D6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2C52AD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10A3E52" w14:textId="77777777" w:rsidR="00F6792C" w:rsidRDefault="00E968E6">
      <w:pPr>
        <w:spacing w:before="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19</w:t>
      </w:r>
    </w:p>
    <w:p w14:paraId="4105A80E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10CF9E1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39DAE995" w14:textId="77777777" w:rsidR="00F6792C" w:rsidRDefault="00F6792C">
      <w:pPr>
        <w:spacing w:after="0" w:line="640" w:lineRule="exact"/>
        <w:ind w:left="1133"/>
        <w:rPr>
          <w:sz w:val="24"/>
          <w:szCs w:val="24"/>
        </w:rPr>
      </w:pPr>
    </w:p>
    <w:p w14:paraId="1E3FBF7D" w14:textId="77777777" w:rsidR="00F6792C" w:rsidRDefault="00E968E6">
      <w:pPr>
        <w:spacing w:before="352" w:after="0" w:line="640" w:lineRule="exact"/>
        <w:ind w:left="1133" w:right="2246"/>
      </w:pPr>
      <w:r>
        <w:rPr>
          <w:rFonts w:ascii="Arial" w:hAnsi="Arial" w:cs="Arial"/>
          <w:color w:val="2B2A29"/>
          <w:w w:val="49"/>
          <w:sz w:val="70"/>
          <w:szCs w:val="70"/>
        </w:rPr>
        <w:t xml:space="preserve">My child keeps reading the same books over and </w:t>
      </w:r>
      <w:r>
        <w:br/>
      </w:r>
      <w:r>
        <w:rPr>
          <w:rFonts w:ascii="Arial" w:hAnsi="Arial" w:cs="Arial"/>
          <w:color w:val="2B2A29"/>
          <w:w w:val="49"/>
          <w:sz w:val="70"/>
          <w:szCs w:val="70"/>
        </w:rPr>
        <w:t>over again. Is this normal?</w:t>
      </w:r>
    </w:p>
    <w:p w14:paraId="0EA1E765" w14:textId="77777777" w:rsidR="00F6792C" w:rsidRDefault="00F6792C">
      <w:pPr>
        <w:spacing w:after="0" w:line="480" w:lineRule="exact"/>
        <w:ind w:left="1133"/>
        <w:rPr>
          <w:sz w:val="24"/>
          <w:szCs w:val="24"/>
        </w:rPr>
      </w:pPr>
    </w:p>
    <w:p w14:paraId="7436BE04" w14:textId="3893691E" w:rsidR="00F6792C" w:rsidRDefault="00E968E6">
      <w:pPr>
        <w:spacing w:before="133" w:after="0" w:line="480" w:lineRule="exact"/>
        <w:ind w:left="1133" w:right="1541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Children often re-read books they have enjoyed or will stick to a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particular genre (for example, horror) or series. Reading the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same books or same type of books over and over helps them to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>build reading confidence</w:t>
      </w:r>
      <w:r w:rsidR="00F7644C">
        <w:rPr>
          <w:rFonts w:ascii="Arial" w:hAnsi="Arial" w:cs="Arial"/>
          <w:color w:val="2B2A29"/>
          <w:sz w:val="32"/>
          <w:szCs w:val="32"/>
        </w:rPr>
        <w:t xml:space="preserve"> and fluency</w:t>
      </w:r>
      <w:r>
        <w:rPr>
          <w:rFonts w:ascii="Arial" w:hAnsi="Arial" w:cs="Arial"/>
          <w:color w:val="2B2A29"/>
          <w:sz w:val="32"/>
          <w:szCs w:val="32"/>
        </w:rPr>
        <w:t xml:space="preserve"> and children will usually move on at their own pace. Don’t stop them reading books again - interfer</w:t>
      </w:r>
      <w:r w:rsidR="00F7644C">
        <w:rPr>
          <w:rFonts w:ascii="Arial" w:hAnsi="Arial" w:cs="Arial"/>
          <w:color w:val="2B2A29"/>
          <w:sz w:val="32"/>
          <w:szCs w:val="32"/>
        </w:rPr>
        <w:t>i</w:t>
      </w:r>
      <w:r>
        <w:rPr>
          <w:rFonts w:ascii="Arial" w:hAnsi="Arial" w:cs="Arial"/>
          <w:color w:val="2B2A29"/>
          <w:sz w:val="32"/>
          <w:szCs w:val="32"/>
        </w:rPr>
        <w:t xml:space="preserve">ng with what children choose to read can often put them off. If you are worried, you could make some suggestions for other 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books they might enjoy based on what they are already reading. </w:t>
      </w:r>
      <w:r>
        <w:rPr>
          <w:rFonts w:ascii="Arial" w:hAnsi="Arial" w:cs="Arial"/>
          <w:color w:val="2B2A29"/>
          <w:sz w:val="32"/>
          <w:szCs w:val="32"/>
        </w:rPr>
        <w:t xml:space="preserve">For example, a child who enjoys </w:t>
      </w:r>
      <w:r w:rsidRPr="00F7644C">
        <w:rPr>
          <w:rFonts w:ascii="Arial" w:hAnsi="Arial" w:cs="Arial"/>
          <w:i/>
          <w:iCs/>
          <w:color w:val="2B2A29"/>
          <w:sz w:val="32"/>
          <w:szCs w:val="32"/>
        </w:rPr>
        <w:t>Goosebumps</w:t>
      </w:r>
      <w:r>
        <w:rPr>
          <w:rFonts w:ascii="Arial" w:hAnsi="Arial" w:cs="Arial"/>
          <w:color w:val="2B2A29"/>
          <w:sz w:val="32"/>
          <w:szCs w:val="32"/>
        </w:rPr>
        <w:t xml:space="preserve"> might enjoy the </w:t>
      </w:r>
      <w:r w:rsidRPr="00F7644C">
        <w:rPr>
          <w:rFonts w:ascii="Arial" w:hAnsi="Arial" w:cs="Arial"/>
          <w:i/>
          <w:iCs/>
          <w:color w:val="2B2A29"/>
          <w:w w:val="93"/>
          <w:sz w:val="32"/>
          <w:szCs w:val="32"/>
        </w:rPr>
        <w:t>Series of Unfortunate Events</w:t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 books. Ask your child’s teacher, a librarian or a bookseller for advice on suitable titles.</w:t>
      </w:r>
    </w:p>
    <w:p w14:paraId="7324A5B9" w14:textId="77777777" w:rsidR="00F6792C" w:rsidRDefault="00E968E6">
      <w:pPr>
        <w:spacing w:before="372" w:after="0" w:line="805" w:lineRule="exact"/>
        <w:ind w:left="1133"/>
      </w:pPr>
      <w:r>
        <w:rPr>
          <w:rFonts w:ascii="Arial" w:hAnsi="Arial" w:cs="Arial"/>
          <w:color w:val="2B2A29"/>
          <w:w w:val="51"/>
          <w:sz w:val="70"/>
          <w:szCs w:val="70"/>
        </w:rPr>
        <w:t>My child will only read magazines, not books.</w:t>
      </w:r>
    </w:p>
    <w:p w14:paraId="5FF6973A" w14:textId="1479AEE7" w:rsidR="00F6792C" w:rsidRDefault="00E968E6">
      <w:pPr>
        <w:spacing w:before="424" w:after="0" w:line="480" w:lineRule="exact"/>
        <w:ind w:left="1133" w:right="1758"/>
      </w:pPr>
      <w:r>
        <w:rPr>
          <w:rFonts w:ascii="Arial" w:hAnsi="Arial" w:cs="Arial"/>
          <w:color w:val="2B2A29"/>
          <w:w w:val="96"/>
          <w:sz w:val="32"/>
          <w:szCs w:val="32"/>
        </w:rPr>
        <w:t xml:space="preserve">Don’t worry. Evidence shows that children who enjoy reading </w:t>
      </w:r>
      <w:r>
        <w:rPr>
          <w:rFonts w:ascii="Arial" w:hAnsi="Arial" w:cs="Arial"/>
          <w:color w:val="2B2A29"/>
          <w:sz w:val="32"/>
          <w:szCs w:val="32"/>
        </w:rPr>
        <w:t xml:space="preserve">for pleasure perform better at </w:t>
      </w:r>
      <w:r w:rsidR="002C5CC0">
        <w:rPr>
          <w:rFonts w:ascii="Arial" w:hAnsi="Arial" w:cs="Arial"/>
          <w:color w:val="2B2A29"/>
          <w:sz w:val="32"/>
          <w:szCs w:val="32"/>
        </w:rPr>
        <w:t>school, whether</w:t>
      </w:r>
      <w:r>
        <w:rPr>
          <w:rFonts w:ascii="Arial" w:hAnsi="Arial" w:cs="Arial"/>
          <w:color w:val="2B2A29"/>
          <w:sz w:val="32"/>
          <w:szCs w:val="32"/>
        </w:rPr>
        <w:t xml:space="preserve"> they are reading 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magazines, newspapers or fiction. You could always try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suggesting books that they might enjoy based on the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magazines they read or their interests. Look at websites for advice or ask a librarian or teacher for suggestions.</w:t>
      </w:r>
    </w:p>
    <w:p w14:paraId="12147100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53FDA2D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DA1CDA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35A9F2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698C38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D9217F0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48AD42CE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9E8B2E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F240822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458CD61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2DCBD197" w14:textId="77777777" w:rsidR="00F6792C" w:rsidRDefault="00E968E6">
      <w:pPr>
        <w:spacing w:before="167" w:after="0" w:line="230" w:lineRule="exact"/>
        <w:ind w:left="1281"/>
      </w:pPr>
      <w:r>
        <w:rPr>
          <w:rFonts w:ascii="Arial" w:hAnsi="Arial" w:cs="Arial"/>
          <w:color w:val="2B2A29"/>
          <w:w w:val="104"/>
          <w:sz w:val="20"/>
          <w:szCs w:val="20"/>
        </w:rPr>
        <w:t>20</w:t>
      </w:r>
    </w:p>
    <w:p w14:paraId="7F344F0A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14C933E3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05D84BAF" w14:textId="77777777" w:rsidR="00F6792C" w:rsidRDefault="00F6792C">
      <w:pPr>
        <w:spacing w:after="0" w:line="805" w:lineRule="exact"/>
        <w:ind w:left="1700"/>
        <w:rPr>
          <w:sz w:val="24"/>
          <w:szCs w:val="24"/>
        </w:rPr>
      </w:pPr>
    </w:p>
    <w:p w14:paraId="55DC1F3C" w14:textId="79AAC5C8" w:rsidR="00F6792C" w:rsidRDefault="00E968E6">
      <w:pPr>
        <w:spacing w:before="50" w:after="0" w:line="805" w:lineRule="exact"/>
        <w:ind w:left="1700"/>
      </w:pPr>
      <w:r>
        <w:rPr>
          <w:rFonts w:ascii="Arial" w:hAnsi="Arial" w:cs="Arial"/>
          <w:color w:val="2B2A29"/>
          <w:w w:val="53"/>
          <w:sz w:val="70"/>
          <w:szCs w:val="70"/>
        </w:rPr>
        <w:t xml:space="preserve">I think my child is </w:t>
      </w:r>
      <w:r w:rsidR="002C5CC0">
        <w:rPr>
          <w:rFonts w:ascii="Arial" w:hAnsi="Arial" w:cs="Arial"/>
          <w:color w:val="2B2A29"/>
          <w:w w:val="53"/>
          <w:sz w:val="70"/>
          <w:szCs w:val="70"/>
        </w:rPr>
        <w:t>dyslexic. What</w:t>
      </w:r>
      <w:r>
        <w:rPr>
          <w:rFonts w:ascii="Arial" w:hAnsi="Arial" w:cs="Arial"/>
          <w:color w:val="2B2A29"/>
          <w:w w:val="53"/>
          <w:sz w:val="70"/>
          <w:szCs w:val="70"/>
        </w:rPr>
        <w:t xml:space="preserve"> should I do?</w:t>
      </w:r>
    </w:p>
    <w:p w14:paraId="78A73682" w14:textId="77777777" w:rsidR="00F6792C" w:rsidRDefault="00F6792C">
      <w:pPr>
        <w:spacing w:after="0" w:line="368" w:lineRule="exact"/>
        <w:ind w:left="1700"/>
        <w:rPr>
          <w:sz w:val="24"/>
          <w:szCs w:val="24"/>
        </w:rPr>
      </w:pPr>
    </w:p>
    <w:p w14:paraId="41E300C7" w14:textId="77777777" w:rsidR="00F6792C" w:rsidRDefault="00E968E6">
      <w:pPr>
        <w:spacing w:before="308" w:after="0" w:line="368" w:lineRule="exact"/>
        <w:ind w:left="1700"/>
      </w:pPr>
      <w:r>
        <w:rPr>
          <w:rFonts w:ascii="Arial" w:hAnsi="Arial" w:cs="Arial"/>
          <w:color w:val="2B2A29"/>
          <w:sz w:val="32"/>
          <w:szCs w:val="32"/>
        </w:rPr>
        <w:t>You will need to make an appointment to speak to the school</w:t>
      </w:r>
    </w:p>
    <w:p w14:paraId="3CA1AD55" w14:textId="5D2F436B" w:rsidR="00F6792C" w:rsidRDefault="00E968E6">
      <w:pPr>
        <w:spacing w:before="20" w:after="0" w:line="480" w:lineRule="exact"/>
        <w:ind w:left="1700" w:right="887"/>
      </w:pPr>
      <w:r>
        <w:rPr>
          <w:rFonts w:ascii="Arial" w:hAnsi="Arial" w:cs="Arial"/>
          <w:color w:val="2B2A29"/>
          <w:sz w:val="32"/>
          <w:szCs w:val="32"/>
        </w:rPr>
        <w:t xml:space="preserve">Special </w:t>
      </w:r>
      <w:r w:rsidR="000D117A">
        <w:rPr>
          <w:rFonts w:ascii="Arial" w:hAnsi="Arial" w:cs="Arial"/>
          <w:color w:val="2B2A29"/>
          <w:sz w:val="32"/>
          <w:szCs w:val="32"/>
        </w:rPr>
        <w:t xml:space="preserve">Educational </w:t>
      </w:r>
      <w:r>
        <w:rPr>
          <w:rFonts w:ascii="Arial" w:hAnsi="Arial" w:cs="Arial"/>
          <w:color w:val="2B2A29"/>
          <w:sz w:val="32"/>
          <w:szCs w:val="32"/>
        </w:rPr>
        <w:t>Needs Coordinator</w:t>
      </w:r>
      <w:r w:rsidR="000D117A">
        <w:rPr>
          <w:rFonts w:ascii="Arial" w:hAnsi="Arial" w:cs="Arial"/>
          <w:color w:val="2B2A29"/>
          <w:sz w:val="32"/>
          <w:szCs w:val="32"/>
        </w:rPr>
        <w:t>, Ms Gaynon</w:t>
      </w:r>
      <w:r>
        <w:rPr>
          <w:rFonts w:ascii="Arial" w:hAnsi="Arial" w:cs="Arial"/>
          <w:color w:val="2B2A29"/>
          <w:sz w:val="32"/>
          <w:szCs w:val="32"/>
        </w:rPr>
        <w:t xml:space="preserve">. It may be useful to write some notes about your worries before you make the call so that you don’t 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forget any points. Arrange a meeting so that you can discuss your child’s needs, and get them tested for dyslexia. You can find out more about dyslexia from the British Dyslexia Association by </w:t>
      </w:r>
      <w:r>
        <w:rPr>
          <w:rFonts w:ascii="Arial" w:hAnsi="Arial" w:cs="Arial"/>
          <w:color w:val="2B2A29"/>
          <w:sz w:val="32"/>
          <w:szCs w:val="32"/>
        </w:rPr>
        <w:t>visiting their website or calling the helpline number. They can advise about the best ways to support your child.</w:t>
      </w:r>
    </w:p>
    <w:p w14:paraId="218363F5" w14:textId="77777777" w:rsidR="00F6792C" w:rsidRDefault="00E968E6">
      <w:pPr>
        <w:spacing w:before="372" w:after="0" w:line="805" w:lineRule="exact"/>
        <w:ind w:left="1700"/>
      </w:pPr>
      <w:r>
        <w:rPr>
          <w:rFonts w:ascii="Arial" w:hAnsi="Arial" w:cs="Arial"/>
          <w:color w:val="2B2A29"/>
          <w:w w:val="52"/>
          <w:sz w:val="70"/>
          <w:szCs w:val="70"/>
        </w:rPr>
        <w:t>What sort of books should I choose for my child?</w:t>
      </w:r>
    </w:p>
    <w:p w14:paraId="489E6BD2" w14:textId="746AF3AE" w:rsidR="00F6792C" w:rsidRDefault="00E968E6">
      <w:pPr>
        <w:spacing w:before="424" w:after="0" w:line="480" w:lineRule="exact"/>
        <w:ind w:left="1700" w:right="926"/>
      </w:pPr>
      <w:r>
        <w:rPr>
          <w:rFonts w:ascii="Arial" w:hAnsi="Arial" w:cs="Arial"/>
          <w:color w:val="2B2A29"/>
          <w:w w:val="95"/>
          <w:sz w:val="32"/>
          <w:szCs w:val="32"/>
        </w:rPr>
        <w:t xml:space="preserve">Ideally, you should let your child choose books for themselves,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as they are much more likely to want to read if they have been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able to choose for themselves. If you want ideas for books, visit a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website which has reviews of books for </w:t>
      </w:r>
      <w:proofErr w:type="gramStart"/>
      <w:r>
        <w:rPr>
          <w:rFonts w:ascii="Arial" w:hAnsi="Arial" w:cs="Arial"/>
          <w:color w:val="2B2A29"/>
          <w:w w:val="94"/>
          <w:sz w:val="32"/>
          <w:szCs w:val="32"/>
        </w:rPr>
        <w:t>1</w:t>
      </w:r>
      <w:r w:rsidR="00AC4D63">
        <w:rPr>
          <w:rFonts w:ascii="Arial" w:hAnsi="Arial" w:cs="Arial"/>
          <w:color w:val="2B2A29"/>
          <w:w w:val="94"/>
          <w:sz w:val="32"/>
          <w:szCs w:val="32"/>
        </w:rPr>
        <w:t>1</w:t>
      </w:r>
      <w:r>
        <w:rPr>
          <w:rFonts w:ascii="Arial" w:hAnsi="Arial" w:cs="Arial"/>
          <w:color w:val="2B2A29"/>
          <w:w w:val="94"/>
          <w:sz w:val="32"/>
          <w:szCs w:val="32"/>
        </w:rPr>
        <w:t>-1</w:t>
      </w:r>
      <w:r w:rsidR="00AC4D63">
        <w:rPr>
          <w:rFonts w:ascii="Arial" w:hAnsi="Arial" w:cs="Arial"/>
          <w:color w:val="2B2A29"/>
          <w:w w:val="94"/>
          <w:sz w:val="32"/>
          <w:szCs w:val="32"/>
        </w:rPr>
        <w:t>6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year olds</w:t>
      </w:r>
      <w:proofErr w:type="gramEnd"/>
      <w:r>
        <w:rPr>
          <w:rFonts w:ascii="Arial" w:hAnsi="Arial" w:cs="Arial"/>
          <w:color w:val="2B2A29"/>
          <w:w w:val="94"/>
          <w:sz w:val="32"/>
          <w:szCs w:val="32"/>
        </w:rPr>
        <w:t>, by 1</w:t>
      </w:r>
      <w:r w:rsidR="00AC4D63">
        <w:rPr>
          <w:rFonts w:ascii="Arial" w:hAnsi="Arial" w:cs="Arial"/>
          <w:color w:val="2B2A29"/>
          <w:w w:val="94"/>
          <w:sz w:val="32"/>
          <w:szCs w:val="32"/>
        </w:rPr>
        <w:t>1</w:t>
      </w:r>
      <w:r>
        <w:rPr>
          <w:rFonts w:ascii="Arial" w:hAnsi="Arial" w:cs="Arial"/>
          <w:color w:val="2B2A29"/>
          <w:w w:val="94"/>
          <w:sz w:val="32"/>
          <w:szCs w:val="32"/>
        </w:rPr>
        <w:t>-1</w:t>
      </w:r>
      <w:r w:rsidR="00AC4D63">
        <w:rPr>
          <w:rFonts w:ascii="Arial" w:hAnsi="Arial" w:cs="Arial"/>
          <w:color w:val="2B2A29"/>
          <w:w w:val="94"/>
          <w:sz w:val="32"/>
          <w:szCs w:val="32"/>
        </w:rPr>
        <w:t>6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</w:t>
      </w:r>
      <w:r>
        <w:br/>
      </w:r>
      <w:r>
        <w:rPr>
          <w:rFonts w:ascii="Arial" w:hAnsi="Arial" w:cs="Arial"/>
          <w:color w:val="2B2A29"/>
          <w:w w:val="93"/>
          <w:sz w:val="32"/>
          <w:szCs w:val="32"/>
        </w:rPr>
        <w:t>year olds, or ask your child’s teacher, a librarian or a bookseller.</w:t>
      </w:r>
    </w:p>
    <w:p w14:paraId="009B2B83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BE0FA5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0F176F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A6E858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D04652D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5CAA5BD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E9247E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1CDD7257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6782C06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B3DD9C3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ED80A26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110A147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AC01011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5353929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25DEC3B2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E06496B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023B9233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4264599C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1ECEA086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7F0FFE8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73964F34" w14:textId="77777777" w:rsidR="00F6792C" w:rsidRDefault="00F6792C">
      <w:pPr>
        <w:spacing w:after="0" w:line="230" w:lineRule="exact"/>
        <w:ind w:left="10352"/>
        <w:rPr>
          <w:sz w:val="24"/>
          <w:szCs w:val="24"/>
        </w:rPr>
      </w:pPr>
    </w:p>
    <w:p w14:paraId="68697BB1" w14:textId="77777777" w:rsidR="00F6792C" w:rsidRDefault="00E968E6">
      <w:pPr>
        <w:spacing w:before="197" w:after="0" w:line="230" w:lineRule="exact"/>
        <w:ind w:left="10352"/>
      </w:pPr>
      <w:r>
        <w:rPr>
          <w:rFonts w:ascii="Arial" w:hAnsi="Arial" w:cs="Arial"/>
          <w:color w:val="2B2A29"/>
          <w:w w:val="104"/>
          <w:sz w:val="20"/>
          <w:szCs w:val="20"/>
        </w:rPr>
        <w:t>21</w:t>
      </w:r>
    </w:p>
    <w:p w14:paraId="31BB349B" w14:textId="77777777" w:rsidR="00F6792C" w:rsidRDefault="00F6792C">
      <w:pPr>
        <w:spacing w:after="0" w:line="240" w:lineRule="exact"/>
        <w:rPr>
          <w:sz w:val="12"/>
          <w:szCs w:val="12"/>
        </w:rPr>
        <w:sectPr w:rsidR="00F6792C">
          <w:pgSz w:w="11900" w:h="16820"/>
          <w:pgMar w:top="-20" w:right="0" w:bottom="-20" w:left="0" w:header="0" w:footer="0" w:gutter="0"/>
          <w:cols w:space="720"/>
        </w:sectPr>
      </w:pPr>
    </w:p>
    <w:p w14:paraId="75DDE916" w14:textId="77777777" w:rsidR="00F6792C" w:rsidRDefault="00F6792C">
      <w:pPr>
        <w:spacing w:after="0" w:line="240" w:lineRule="exact"/>
        <w:rPr>
          <w:rFonts w:ascii="Times New Roman" w:hAnsi="Times New Roman" w:cs="Times New Roman"/>
          <w:sz w:val="24"/>
        </w:rPr>
      </w:pPr>
    </w:p>
    <w:p w14:paraId="5D43D578" w14:textId="77777777" w:rsidR="00F6792C" w:rsidRDefault="00F6792C">
      <w:pPr>
        <w:spacing w:after="0" w:line="805" w:lineRule="exact"/>
        <w:ind w:left="1133"/>
        <w:rPr>
          <w:sz w:val="24"/>
          <w:szCs w:val="24"/>
        </w:rPr>
      </w:pPr>
    </w:p>
    <w:p w14:paraId="0E614CC4" w14:textId="77777777" w:rsidR="00F6792C" w:rsidRDefault="00E968E6">
      <w:pPr>
        <w:spacing w:before="50" w:after="0" w:line="805" w:lineRule="exact"/>
        <w:ind w:left="1133"/>
      </w:pPr>
      <w:r>
        <w:rPr>
          <w:rFonts w:ascii="Arial" w:hAnsi="Arial" w:cs="Arial"/>
          <w:color w:val="2B2A29"/>
          <w:w w:val="49"/>
          <w:sz w:val="70"/>
          <w:szCs w:val="70"/>
        </w:rPr>
        <w:t>Help - useful organisations and websites</w:t>
      </w:r>
    </w:p>
    <w:p w14:paraId="45CAAB75" w14:textId="77777777" w:rsidR="00F6792C" w:rsidRDefault="00F6792C">
      <w:pPr>
        <w:spacing w:after="0" w:line="480" w:lineRule="exact"/>
        <w:ind w:left="1133"/>
        <w:rPr>
          <w:sz w:val="24"/>
          <w:szCs w:val="24"/>
        </w:rPr>
      </w:pPr>
    </w:p>
    <w:p w14:paraId="0B208073" w14:textId="77777777" w:rsidR="00F6792C" w:rsidRDefault="00E968E6">
      <w:pPr>
        <w:spacing w:before="104" w:after="0" w:line="480" w:lineRule="exact"/>
        <w:ind w:left="1133" w:right="1742"/>
        <w:jc w:val="both"/>
      </w:pPr>
      <w:r>
        <w:rPr>
          <w:rFonts w:ascii="Arial" w:hAnsi="Arial" w:cs="Arial"/>
          <w:color w:val="2B2A29"/>
          <w:w w:val="95"/>
          <w:sz w:val="32"/>
          <w:szCs w:val="32"/>
        </w:rPr>
        <w:t>Below is a list of organisations and websites where you can get more information about reading with your child.</w:t>
      </w:r>
    </w:p>
    <w:p w14:paraId="78EC6030" w14:textId="5F4E8352" w:rsidR="00F6792C" w:rsidRDefault="00E968E6">
      <w:pPr>
        <w:spacing w:before="480" w:after="0" w:line="480" w:lineRule="exact"/>
        <w:ind w:left="1133" w:right="2811"/>
        <w:jc w:val="both"/>
      </w:pPr>
      <w:r>
        <w:rPr>
          <w:rFonts w:ascii="Arial Bold" w:hAnsi="Arial Bold" w:cs="Arial Bold"/>
          <w:color w:val="2B2A29"/>
          <w:w w:val="96"/>
          <w:sz w:val="32"/>
          <w:szCs w:val="32"/>
        </w:rPr>
        <w:t>Achuka</w:t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 is an independent children’s book site that has 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>something for everyone</w:t>
      </w:r>
      <w:r w:rsidR="00BC2F20">
        <w:rPr>
          <w:rFonts w:ascii="Arial" w:hAnsi="Arial" w:cs="Arial"/>
          <w:color w:val="2B2A29"/>
          <w:w w:val="96"/>
          <w:sz w:val="32"/>
          <w:szCs w:val="32"/>
        </w:rPr>
        <w:t xml:space="preserve">.  </w:t>
      </w:r>
      <w:hyperlink r:id="rId8" w:history="1">
        <w:r w:rsidR="00BC2F20" w:rsidRPr="0065191A">
          <w:rPr>
            <w:rStyle w:val="Hyperlink"/>
            <w:rFonts w:ascii="Arial Bold" w:hAnsi="Arial Bold" w:cs="Arial Bold"/>
            <w:w w:val="96"/>
            <w:sz w:val="32"/>
            <w:szCs w:val="32"/>
          </w:rPr>
          <w:t>www.achuka.co.uk</w:t>
        </w:r>
      </w:hyperlink>
    </w:p>
    <w:p w14:paraId="1F331C48" w14:textId="77777777" w:rsidR="00F6792C" w:rsidRDefault="00F6792C">
      <w:pPr>
        <w:spacing w:after="0" w:line="368" w:lineRule="exact"/>
        <w:ind w:left="1133"/>
        <w:rPr>
          <w:sz w:val="24"/>
          <w:szCs w:val="24"/>
        </w:rPr>
      </w:pPr>
    </w:p>
    <w:p w14:paraId="06D0BFF7" w14:textId="77777777" w:rsidR="00F6792C" w:rsidRDefault="00E968E6">
      <w:pPr>
        <w:spacing w:before="205" w:after="0" w:line="368" w:lineRule="exact"/>
        <w:ind w:left="1133"/>
      </w:pPr>
      <w:r>
        <w:rPr>
          <w:rFonts w:ascii="Arial Bold" w:hAnsi="Arial Bold" w:cs="Arial Bold"/>
          <w:color w:val="2B2A29"/>
          <w:w w:val="95"/>
          <w:sz w:val="32"/>
          <w:szCs w:val="32"/>
        </w:rPr>
        <w:t>Barrington Stoke</w:t>
      </w:r>
      <w:r>
        <w:rPr>
          <w:rFonts w:ascii="Arial" w:hAnsi="Arial" w:cs="Arial"/>
          <w:color w:val="2B2A29"/>
          <w:w w:val="95"/>
          <w:sz w:val="32"/>
          <w:szCs w:val="32"/>
        </w:rPr>
        <w:t xml:space="preserve"> is an award-winning publisher that makes</w:t>
      </w:r>
    </w:p>
    <w:p w14:paraId="116116FD" w14:textId="606B6E96" w:rsidR="00F6792C" w:rsidRDefault="00E968E6">
      <w:pPr>
        <w:spacing w:before="20" w:after="0" w:line="480" w:lineRule="exact"/>
        <w:ind w:left="1133" w:right="1584"/>
        <w:jc w:val="both"/>
      </w:pPr>
      <w:r>
        <w:rPr>
          <w:rFonts w:ascii="Arial" w:hAnsi="Arial" w:cs="Arial"/>
          <w:color w:val="2B2A29"/>
          <w:sz w:val="32"/>
          <w:szCs w:val="32"/>
        </w:rPr>
        <w:t xml:space="preserve">books for reluctant, dyslexic, disenchanted and under-confident </w:t>
      </w:r>
      <w:r>
        <w:br/>
      </w:r>
      <w:r>
        <w:rPr>
          <w:rFonts w:ascii="Arial" w:hAnsi="Arial" w:cs="Arial"/>
          <w:color w:val="2B2A29"/>
          <w:w w:val="94"/>
          <w:sz w:val="32"/>
          <w:szCs w:val="32"/>
        </w:rPr>
        <w:t>readers</w:t>
      </w:r>
      <w:r w:rsidR="00BC2F20">
        <w:rPr>
          <w:rFonts w:ascii="Arial" w:hAnsi="Arial" w:cs="Arial"/>
          <w:color w:val="2B2A29"/>
          <w:w w:val="94"/>
          <w:sz w:val="32"/>
          <w:szCs w:val="32"/>
        </w:rPr>
        <w:t xml:space="preserve">. </w:t>
      </w:r>
      <w:hyperlink r:id="rId9" w:history="1">
        <w:r w:rsidR="00BC2F20" w:rsidRPr="0065191A">
          <w:rPr>
            <w:rStyle w:val="Hyperlink"/>
            <w:rFonts w:ascii="Arial Bold" w:hAnsi="Arial Bold" w:cs="Arial Bold"/>
            <w:w w:val="94"/>
            <w:sz w:val="32"/>
            <w:szCs w:val="32"/>
          </w:rPr>
          <w:t>www.barringtonstoke.co.uk</w:t>
        </w:r>
      </w:hyperlink>
    </w:p>
    <w:p w14:paraId="54BB9A7C" w14:textId="55362A56" w:rsidR="00F6792C" w:rsidRDefault="00E968E6">
      <w:pPr>
        <w:spacing w:before="480" w:after="0" w:line="480" w:lineRule="exact"/>
        <w:ind w:left="1133" w:right="2002"/>
      </w:pPr>
      <w:r>
        <w:rPr>
          <w:rFonts w:ascii="Arial Bold" w:hAnsi="Arial Bold" w:cs="Arial Bold"/>
          <w:color w:val="2B2A29"/>
          <w:sz w:val="32"/>
          <w:szCs w:val="32"/>
        </w:rPr>
        <w:t>Booktrust</w:t>
      </w:r>
      <w:r>
        <w:rPr>
          <w:rFonts w:ascii="Arial" w:hAnsi="Arial" w:cs="Arial"/>
          <w:color w:val="2B2A29"/>
          <w:sz w:val="32"/>
          <w:szCs w:val="32"/>
        </w:rPr>
        <w:t xml:space="preserve"> promotes children’s reading and produces a wide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range of information for young readers including booklists. </w:t>
      </w:r>
      <w:hyperlink r:id="rId10" w:history="1">
        <w:r w:rsidR="006A1FA3" w:rsidRPr="0065191A">
          <w:rPr>
            <w:rStyle w:val="Hyperlink"/>
            <w:rFonts w:ascii="Arial Bold" w:hAnsi="Arial Bold" w:cs="Arial Bold"/>
            <w:w w:val="95"/>
            <w:sz w:val="32"/>
            <w:szCs w:val="32"/>
          </w:rPr>
          <w:t>www.booktrust.org.uk</w:t>
        </w:r>
      </w:hyperlink>
      <w:r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r w:rsidR="006A1FA3"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r>
        <w:rPr>
          <w:rFonts w:ascii="Arial" w:hAnsi="Arial" w:cs="Arial"/>
          <w:color w:val="2B2A29"/>
          <w:w w:val="95"/>
          <w:sz w:val="32"/>
          <w:szCs w:val="32"/>
        </w:rPr>
        <w:t>(website for teenagers)</w:t>
      </w:r>
    </w:p>
    <w:p w14:paraId="3C227830" w14:textId="7EA0918C" w:rsidR="00F6792C" w:rsidRDefault="00E968E6">
      <w:pPr>
        <w:spacing w:before="480" w:after="0" w:line="480" w:lineRule="exact"/>
        <w:ind w:left="1133" w:right="1583"/>
      </w:pPr>
      <w:r>
        <w:rPr>
          <w:rFonts w:ascii="Arial Bold" w:hAnsi="Arial Bold" w:cs="Arial Bold"/>
          <w:color w:val="2B2A29"/>
          <w:w w:val="93"/>
          <w:sz w:val="32"/>
          <w:szCs w:val="32"/>
        </w:rPr>
        <w:t>British Dyslexia Association</w:t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 is the national organisation for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specific learning difficulties. It represents over two million dys-</w:t>
      </w:r>
      <w:r>
        <w:br/>
      </w:r>
      <w:r>
        <w:rPr>
          <w:rFonts w:ascii="Arial" w:hAnsi="Arial" w:cs="Arial"/>
          <w:color w:val="2B2A29"/>
          <w:w w:val="96"/>
          <w:sz w:val="32"/>
          <w:szCs w:val="32"/>
        </w:rPr>
        <w:t xml:space="preserve">lexic children and adults. It is one of the world’s leading dyslexia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organisations.</w:t>
      </w:r>
      <w:r w:rsidR="000C5BE3">
        <w:rPr>
          <w:rFonts w:ascii="Arial" w:hAnsi="Arial" w:cs="Arial"/>
          <w:color w:val="2B2A29"/>
          <w:w w:val="95"/>
          <w:sz w:val="32"/>
          <w:szCs w:val="32"/>
        </w:rPr>
        <w:t xml:space="preserve"> </w:t>
      </w:r>
      <w:hyperlink r:id="rId11" w:history="1">
        <w:r w:rsidR="000C5BE3" w:rsidRPr="0065191A">
          <w:rPr>
            <w:rStyle w:val="Hyperlink"/>
            <w:rFonts w:ascii="Arial Bold" w:hAnsi="Arial Bold" w:cs="Arial Bold"/>
            <w:w w:val="95"/>
            <w:sz w:val="32"/>
            <w:szCs w:val="32"/>
          </w:rPr>
          <w:t>www.bdadyslexia.org.uk</w:t>
        </w:r>
      </w:hyperlink>
      <w:r>
        <w:rPr>
          <w:rFonts w:ascii="Arial" w:hAnsi="Arial" w:cs="Arial"/>
          <w:color w:val="2B2A29"/>
          <w:w w:val="95"/>
          <w:sz w:val="32"/>
          <w:szCs w:val="32"/>
        </w:rPr>
        <w:t xml:space="preserve"> Tel: 0333 405 4567 </w:t>
      </w:r>
      <w:r>
        <w:br/>
      </w:r>
      <w:r>
        <w:rPr>
          <w:rFonts w:ascii="Arial" w:hAnsi="Arial" w:cs="Arial"/>
          <w:color w:val="2B2A29"/>
          <w:w w:val="95"/>
          <w:sz w:val="32"/>
          <w:szCs w:val="32"/>
        </w:rPr>
        <w:t>(helpline).</w:t>
      </w:r>
    </w:p>
    <w:p w14:paraId="1169ADEB" w14:textId="77777777" w:rsidR="00F6792C" w:rsidRDefault="00E968E6">
      <w:pPr>
        <w:spacing w:before="480" w:after="0" w:line="480" w:lineRule="exact"/>
        <w:ind w:left="1133" w:right="2197"/>
      </w:pPr>
      <w:r>
        <w:rPr>
          <w:rFonts w:ascii="Arial Bold" w:hAnsi="Arial Bold" w:cs="Arial Bold"/>
          <w:color w:val="2B2A29"/>
          <w:w w:val="94"/>
          <w:sz w:val="32"/>
          <w:szCs w:val="32"/>
        </w:rPr>
        <w:t>Family Lives</w:t>
      </w:r>
      <w:r>
        <w:rPr>
          <w:rFonts w:ascii="Arial" w:hAnsi="Arial" w:cs="Arial"/>
          <w:color w:val="2B2A29"/>
          <w:w w:val="94"/>
          <w:sz w:val="32"/>
          <w:szCs w:val="32"/>
        </w:rPr>
        <w:t xml:space="preserve"> is a charity working with parents and families </w:t>
      </w:r>
      <w:r>
        <w:br/>
      </w:r>
      <w:r>
        <w:rPr>
          <w:rFonts w:ascii="Arial" w:hAnsi="Arial" w:cs="Arial"/>
          <w:color w:val="2B2A29"/>
          <w:sz w:val="32"/>
          <w:szCs w:val="32"/>
        </w:rPr>
        <w:t xml:space="preserve">offering advice and information about a range of parenting </w:t>
      </w:r>
      <w:r>
        <w:br/>
      </w:r>
      <w:r>
        <w:rPr>
          <w:rFonts w:ascii="Arial" w:hAnsi="Arial" w:cs="Arial"/>
          <w:color w:val="2B2A29"/>
          <w:w w:val="93"/>
          <w:sz w:val="32"/>
          <w:szCs w:val="32"/>
        </w:rPr>
        <w:t xml:space="preserve">issues. </w:t>
      </w:r>
      <w:hyperlink r:id="rId12" w:history="1">
        <w:r>
          <w:rPr>
            <w:rFonts w:ascii="Arial Bold" w:hAnsi="Arial Bold" w:cs="Arial Bold"/>
            <w:color w:val="2B2A29"/>
            <w:w w:val="93"/>
            <w:sz w:val="32"/>
            <w:szCs w:val="32"/>
          </w:rPr>
          <w:t>www.familylives.org.uk</w:t>
        </w:r>
      </w:hyperlink>
    </w:p>
    <w:p w14:paraId="1E41DA1A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5F58E718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0A660C7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9DBA310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3A0B5E86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61361FFB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7475D033" w14:textId="77777777" w:rsidR="00F6792C" w:rsidRDefault="00F6792C">
      <w:pPr>
        <w:spacing w:after="0" w:line="230" w:lineRule="exact"/>
        <w:ind w:left="1281"/>
        <w:rPr>
          <w:sz w:val="24"/>
          <w:szCs w:val="24"/>
        </w:rPr>
      </w:pPr>
    </w:p>
    <w:p w14:paraId="1A7E7960" w14:textId="7E47D707" w:rsidR="00F6792C" w:rsidRPr="00115A85" w:rsidRDefault="00E968E6" w:rsidP="00115A85">
      <w:pPr>
        <w:spacing w:before="217" w:after="0" w:line="230" w:lineRule="exact"/>
        <w:ind w:left="1281"/>
        <w:sectPr w:rsidR="00F6792C" w:rsidRPr="00115A85">
          <w:pgSz w:w="11900" w:h="16820"/>
          <w:pgMar w:top="-20" w:right="0" w:bottom="-20" w:left="0" w:header="0" w:footer="0" w:gutter="0"/>
          <w:cols w:space="720"/>
        </w:sectPr>
      </w:pPr>
      <w:r>
        <w:rPr>
          <w:rFonts w:ascii="Arial" w:hAnsi="Arial" w:cs="Arial"/>
          <w:color w:val="2B2A29"/>
          <w:w w:val="104"/>
          <w:sz w:val="20"/>
          <w:szCs w:val="20"/>
        </w:rPr>
        <w:t>2</w:t>
      </w:r>
    </w:p>
    <w:p w14:paraId="354F6169" w14:textId="77777777" w:rsidR="00F6792C" w:rsidRDefault="00F6792C">
      <w:pPr>
        <w:spacing w:after="0" w:line="240" w:lineRule="exact"/>
        <w:rPr>
          <w:sz w:val="12"/>
          <w:szCs w:val="12"/>
        </w:rPr>
      </w:pPr>
    </w:p>
    <w:p w14:paraId="06D3E889" w14:textId="77777777" w:rsidR="00D141C9" w:rsidRPr="00D141C9" w:rsidRDefault="00D141C9" w:rsidP="00D141C9">
      <w:pPr>
        <w:rPr>
          <w:sz w:val="12"/>
          <w:szCs w:val="12"/>
        </w:rPr>
      </w:pPr>
    </w:p>
    <w:p w14:paraId="49FBABEC" w14:textId="77777777" w:rsidR="00D141C9" w:rsidRDefault="00D141C9" w:rsidP="00D141C9">
      <w:pPr>
        <w:rPr>
          <w:sz w:val="12"/>
          <w:szCs w:val="12"/>
        </w:rPr>
      </w:pPr>
    </w:p>
    <w:p w14:paraId="1E0D870A" w14:textId="0C3F4D8A" w:rsidR="00D141C9" w:rsidRDefault="00D141C9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  <w:r>
        <w:rPr>
          <w:sz w:val="12"/>
          <w:szCs w:val="12"/>
        </w:rPr>
        <w:tab/>
      </w:r>
      <w:r w:rsidR="002730FA">
        <w:rPr>
          <w:rFonts w:ascii="Arial" w:hAnsi="Arial" w:cs="Arial"/>
          <w:sz w:val="32"/>
          <w:szCs w:val="32"/>
        </w:rPr>
        <w:t>Finally…</w:t>
      </w:r>
      <w:proofErr w:type="spellStart"/>
      <w:r w:rsidR="002730FA">
        <w:rPr>
          <w:rFonts w:ascii="Arial" w:hAnsi="Arial" w:cs="Arial"/>
          <w:sz w:val="32"/>
          <w:szCs w:val="32"/>
        </w:rPr>
        <w:t>myON</w:t>
      </w:r>
      <w:proofErr w:type="spellEnd"/>
    </w:p>
    <w:p w14:paraId="378760B9" w14:textId="77777777" w:rsidR="002730FA" w:rsidRDefault="002730FA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</w:p>
    <w:p w14:paraId="29B16611" w14:textId="285E6541" w:rsidR="002730FA" w:rsidRDefault="00797DF9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Lyng Hall School Pays for your child to have access to </w:t>
      </w:r>
      <w:proofErr w:type="spellStart"/>
      <w:r>
        <w:rPr>
          <w:rFonts w:ascii="Arial" w:hAnsi="Arial" w:cs="Arial"/>
          <w:sz w:val="32"/>
          <w:szCs w:val="32"/>
        </w:rPr>
        <w:t>myON</w:t>
      </w:r>
      <w:proofErr w:type="spellEnd"/>
      <w:r>
        <w:rPr>
          <w:rFonts w:ascii="Arial" w:hAnsi="Arial" w:cs="Arial"/>
          <w:sz w:val="32"/>
          <w:szCs w:val="32"/>
        </w:rPr>
        <w:t>, a vast online Library. There is an app for phones or tablets</w:t>
      </w:r>
      <w:r w:rsidR="00ED0878">
        <w:rPr>
          <w:rFonts w:ascii="Arial" w:hAnsi="Arial" w:cs="Arial"/>
          <w:sz w:val="32"/>
          <w:szCs w:val="32"/>
        </w:rPr>
        <w:t>. T</w:t>
      </w:r>
      <w:r w:rsidR="001C6AB5">
        <w:rPr>
          <w:rFonts w:ascii="Arial" w:hAnsi="Arial" w:cs="Arial"/>
          <w:sz w:val="32"/>
          <w:szCs w:val="32"/>
        </w:rPr>
        <w:t>here is something for everyone</w:t>
      </w:r>
      <w:r w:rsidR="00F06FA4">
        <w:rPr>
          <w:rFonts w:ascii="Arial" w:hAnsi="Arial" w:cs="Arial"/>
          <w:sz w:val="32"/>
          <w:szCs w:val="32"/>
        </w:rPr>
        <w:t xml:space="preserve"> </w:t>
      </w:r>
      <w:r w:rsidR="001C6AB5">
        <w:rPr>
          <w:rFonts w:ascii="Arial" w:hAnsi="Arial" w:cs="Arial"/>
          <w:sz w:val="32"/>
          <w:szCs w:val="32"/>
        </w:rPr>
        <w:t>and it is FREE to your child!</w:t>
      </w:r>
    </w:p>
    <w:p w14:paraId="507B3881" w14:textId="77777777" w:rsidR="001C6AB5" w:rsidRDefault="001C6AB5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</w:p>
    <w:p w14:paraId="2C78E7F0" w14:textId="4A02B839" w:rsidR="001C6AB5" w:rsidRDefault="001C6AB5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Please talk to your ch</w:t>
      </w:r>
      <w:r w:rsidR="00D805F8">
        <w:rPr>
          <w:rFonts w:ascii="Arial" w:hAnsi="Arial" w:cs="Arial"/>
          <w:sz w:val="32"/>
          <w:szCs w:val="32"/>
        </w:rPr>
        <w:t>i</w:t>
      </w:r>
      <w:r>
        <w:rPr>
          <w:rFonts w:ascii="Arial" w:hAnsi="Arial" w:cs="Arial"/>
          <w:sz w:val="32"/>
          <w:szCs w:val="32"/>
        </w:rPr>
        <w:t xml:space="preserve">ld abut </w:t>
      </w:r>
      <w:proofErr w:type="spellStart"/>
      <w:r>
        <w:rPr>
          <w:rFonts w:ascii="Arial" w:hAnsi="Arial" w:cs="Arial"/>
          <w:sz w:val="32"/>
          <w:szCs w:val="32"/>
        </w:rPr>
        <w:t>myON</w:t>
      </w:r>
      <w:proofErr w:type="spellEnd"/>
      <w:r>
        <w:rPr>
          <w:rFonts w:ascii="Arial" w:hAnsi="Arial" w:cs="Arial"/>
          <w:sz w:val="32"/>
          <w:szCs w:val="32"/>
        </w:rPr>
        <w:t xml:space="preserve"> and encourage them to read books within their ZPD (Zone of Proximal Development) which their tutors will have shared, following their NGRT</w:t>
      </w:r>
      <w:r w:rsidR="00DF1F2B">
        <w:rPr>
          <w:rFonts w:ascii="Arial" w:hAnsi="Arial" w:cs="Arial"/>
          <w:sz w:val="32"/>
          <w:szCs w:val="32"/>
        </w:rPr>
        <w:t xml:space="preserve"> (</w:t>
      </w:r>
      <w:r w:rsidR="00156A5D">
        <w:rPr>
          <w:rFonts w:ascii="Arial" w:hAnsi="Arial" w:cs="Arial"/>
          <w:sz w:val="32"/>
          <w:szCs w:val="32"/>
        </w:rPr>
        <w:t xml:space="preserve">The </w:t>
      </w:r>
      <w:r w:rsidR="00DF1F2B">
        <w:rPr>
          <w:rFonts w:ascii="Arial" w:hAnsi="Arial" w:cs="Arial"/>
          <w:sz w:val="32"/>
          <w:szCs w:val="32"/>
        </w:rPr>
        <w:t>New Group Reading Test)</w:t>
      </w:r>
      <w:r w:rsidR="00156A5D">
        <w:rPr>
          <w:rFonts w:ascii="Arial" w:hAnsi="Arial" w:cs="Arial"/>
          <w:sz w:val="32"/>
          <w:szCs w:val="32"/>
        </w:rPr>
        <w:t>.</w:t>
      </w:r>
    </w:p>
    <w:p w14:paraId="7B189097" w14:textId="4937F268" w:rsidR="00D805F8" w:rsidRDefault="00D805F8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  <w:hyperlink r:id="rId13" w:history="1">
        <w:r w:rsidRPr="0065191A">
          <w:rPr>
            <w:rStyle w:val="Hyperlink"/>
            <w:rFonts w:ascii="Arial" w:hAnsi="Arial" w:cs="Arial"/>
            <w:sz w:val="32"/>
            <w:szCs w:val="32"/>
          </w:rPr>
          <w:t>https://www.myon.co.uk/login/</w:t>
        </w:r>
      </w:hyperlink>
    </w:p>
    <w:p w14:paraId="5215742F" w14:textId="77777777" w:rsidR="00D805F8" w:rsidRDefault="00D805F8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</w:p>
    <w:p w14:paraId="0D633B16" w14:textId="30D8F687" w:rsidR="00F06FA4" w:rsidRDefault="00F06FA4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0E76585C" wp14:editId="5B4B1863">
            <wp:extent cx="6059347" cy="2922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479" r="2003" b="5504"/>
                    <a:stretch/>
                  </pic:blipFill>
                  <pic:spPr bwMode="auto">
                    <a:xfrm>
                      <a:off x="0" y="0"/>
                      <a:ext cx="6061064" cy="292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C324D" w14:textId="77777777" w:rsidR="00D805F8" w:rsidRDefault="00D805F8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</w:p>
    <w:p w14:paraId="2B8EA476" w14:textId="4F622074" w:rsidR="00797DF9" w:rsidRPr="002730FA" w:rsidRDefault="00797DF9" w:rsidP="00D141C9">
      <w:pPr>
        <w:tabs>
          <w:tab w:val="left" w:pos="4010"/>
        </w:tabs>
        <w:rPr>
          <w:rFonts w:ascii="Arial" w:hAnsi="Arial" w:cs="Arial"/>
          <w:sz w:val="32"/>
          <w:szCs w:val="32"/>
        </w:rPr>
      </w:pPr>
    </w:p>
    <w:p w14:paraId="0103097B" w14:textId="080257BD" w:rsidR="00D141C9" w:rsidRPr="00D141C9" w:rsidRDefault="00D141C9" w:rsidP="00D141C9">
      <w:pPr>
        <w:tabs>
          <w:tab w:val="left" w:pos="4010"/>
        </w:tabs>
        <w:rPr>
          <w:sz w:val="12"/>
          <w:szCs w:val="12"/>
        </w:rPr>
        <w:sectPr w:rsidR="00D141C9" w:rsidRPr="00D141C9" w:rsidSect="00797DF9">
          <w:pgSz w:w="11900" w:h="16820"/>
          <w:pgMar w:top="1440" w:right="1080" w:bottom="1440" w:left="1080" w:header="0" w:footer="0" w:gutter="0"/>
          <w:cols w:space="720"/>
          <w:docGrid w:linePitch="299"/>
        </w:sectPr>
      </w:pPr>
      <w:r>
        <w:rPr>
          <w:sz w:val="12"/>
          <w:szCs w:val="12"/>
        </w:rPr>
        <w:tab/>
      </w:r>
    </w:p>
    <w:p w14:paraId="6C8F7099" w14:textId="423FDFFC" w:rsidR="00F6792C" w:rsidRDefault="00713077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1" locked="0" layoutInCell="0" allowOverlap="1" wp14:anchorId="722F0A6A" wp14:editId="02E21D55">
                <wp:simplePos x="0" y="0"/>
                <wp:positionH relativeFrom="page">
                  <wp:posOffset>0</wp:posOffset>
                </wp:positionH>
                <wp:positionV relativeFrom="page">
                  <wp:posOffset>7878445</wp:posOffset>
                </wp:positionV>
                <wp:extent cx="7556500" cy="221615"/>
                <wp:effectExtent l="19050" t="19050" r="25400" b="26035"/>
                <wp:wrapNone/>
                <wp:docPr id="60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00" cy="221615"/>
                        </a:xfrm>
                        <a:custGeom>
                          <a:avLst/>
                          <a:gdLst>
                            <a:gd name="T0" fmla="*/ 0 w 11900"/>
                            <a:gd name="T1" fmla="*/ 34 h 349"/>
                            <a:gd name="T2" fmla="*/ 229 w 11900"/>
                            <a:gd name="T3" fmla="*/ 99 h 349"/>
                            <a:gd name="T4" fmla="*/ 552 w 11900"/>
                            <a:gd name="T5" fmla="*/ 173 h 349"/>
                            <a:gd name="T6" fmla="*/ 883 w 11900"/>
                            <a:gd name="T7" fmla="*/ 232 h 349"/>
                            <a:gd name="T8" fmla="*/ 1220 w 11900"/>
                            <a:gd name="T9" fmla="*/ 278 h 349"/>
                            <a:gd name="T10" fmla="*/ 1565 w 11900"/>
                            <a:gd name="T11" fmla="*/ 311 h 349"/>
                            <a:gd name="T12" fmla="*/ 1916 w 11900"/>
                            <a:gd name="T13" fmla="*/ 333 h 349"/>
                            <a:gd name="T14" fmla="*/ 2273 w 11900"/>
                            <a:gd name="T15" fmla="*/ 346 h 349"/>
                            <a:gd name="T16" fmla="*/ 2635 w 11900"/>
                            <a:gd name="T17" fmla="*/ 349 h 349"/>
                            <a:gd name="T18" fmla="*/ 3004 w 11900"/>
                            <a:gd name="T19" fmla="*/ 343 h 349"/>
                            <a:gd name="T20" fmla="*/ 3377 w 11900"/>
                            <a:gd name="T21" fmla="*/ 331 h 349"/>
                            <a:gd name="T22" fmla="*/ 3755 w 11900"/>
                            <a:gd name="T23" fmla="*/ 313 h 349"/>
                            <a:gd name="T24" fmla="*/ 4329 w 11900"/>
                            <a:gd name="T25" fmla="*/ 277 h 349"/>
                            <a:gd name="T26" fmla="*/ 5109 w 11900"/>
                            <a:gd name="T27" fmla="*/ 218 h 349"/>
                            <a:gd name="T28" fmla="*/ 5504 w 11900"/>
                            <a:gd name="T29" fmla="*/ 185 h 349"/>
                            <a:gd name="T30" fmla="*/ 5626 w 11900"/>
                            <a:gd name="T31" fmla="*/ 175 h 349"/>
                            <a:gd name="T32" fmla="*/ 6004 w 11900"/>
                            <a:gd name="T33" fmla="*/ 145 h 349"/>
                            <a:gd name="T34" fmla="*/ 6780 w 11900"/>
                            <a:gd name="T35" fmla="*/ 85 h 349"/>
                            <a:gd name="T36" fmla="*/ 7576 w 11900"/>
                            <a:gd name="T37" fmla="*/ 36 h 349"/>
                            <a:gd name="T38" fmla="*/ 8186 w 11900"/>
                            <a:gd name="T39" fmla="*/ 12 h 349"/>
                            <a:gd name="T40" fmla="*/ 8596 w 11900"/>
                            <a:gd name="T41" fmla="*/ 2 h 349"/>
                            <a:gd name="T42" fmla="*/ 9011 w 11900"/>
                            <a:gd name="T43" fmla="*/ 0 h 349"/>
                            <a:gd name="T44" fmla="*/ 9428 w 11900"/>
                            <a:gd name="T45" fmla="*/ 7 h 349"/>
                            <a:gd name="T46" fmla="*/ 9848 w 11900"/>
                            <a:gd name="T47" fmla="*/ 22 h 349"/>
                            <a:gd name="T48" fmla="*/ 10270 w 11900"/>
                            <a:gd name="T49" fmla="*/ 47 h 349"/>
                            <a:gd name="T50" fmla="*/ 10694 w 11900"/>
                            <a:gd name="T51" fmla="*/ 84 h 349"/>
                            <a:gd name="T52" fmla="*/ 11119 w 11900"/>
                            <a:gd name="T53" fmla="*/ 134 h 349"/>
                            <a:gd name="T54" fmla="*/ 11545 w 11900"/>
                            <a:gd name="T55" fmla="*/ 196 h 349"/>
                            <a:gd name="T56" fmla="*/ 11900 w 11900"/>
                            <a:gd name="T57" fmla="*/ 260 h 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1900" h="349">
                              <a:moveTo>
                                <a:pt x="0" y="34"/>
                              </a:moveTo>
                              <a:lnTo>
                                <a:pt x="229" y="99"/>
                              </a:lnTo>
                              <a:lnTo>
                                <a:pt x="552" y="173"/>
                              </a:lnTo>
                              <a:lnTo>
                                <a:pt x="883" y="232"/>
                              </a:lnTo>
                              <a:lnTo>
                                <a:pt x="1220" y="278"/>
                              </a:lnTo>
                              <a:lnTo>
                                <a:pt x="1565" y="311"/>
                              </a:lnTo>
                              <a:lnTo>
                                <a:pt x="1916" y="333"/>
                              </a:lnTo>
                              <a:lnTo>
                                <a:pt x="2273" y="346"/>
                              </a:lnTo>
                              <a:lnTo>
                                <a:pt x="2635" y="349"/>
                              </a:lnTo>
                              <a:lnTo>
                                <a:pt x="3004" y="343"/>
                              </a:lnTo>
                              <a:lnTo>
                                <a:pt x="3377" y="331"/>
                              </a:lnTo>
                              <a:lnTo>
                                <a:pt x="3755" y="313"/>
                              </a:lnTo>
                              <a:lnTo>
                                <a:pt x="4329" y="277"/>
                              </a:lnTo>
                              <a:lnTo>
                                <a:pt x="5109" y="218"/>
                              </a:lnTo>
                              <a:lnTo>
                                <a:pt x="5504" y="185"/>
                              </a:lnTo>
                              <a:lnTo>
                                <a:pt x="5626" y="175"/>
                              </a:lnTo>
                              <a:lnTo>
                                <a:pt x="6004" y="145"/>
                              </a:lnTo>
                              <a:lnTo>
                                <a:pt x="6780" y="85"/>
                              </a:lnTo>
                              <a:lnTo>
                                <a:pt x="7576" y="36"/>
                              </a:lnTo>
                              <a:lnTo>
                                <a:pt x="8186" y="12"/>
                              </a:lnTo>
                              <a:lnTo>
                                <a:pt x="8596" y="2"/>
                              </a:lnTo>
                              <a:lnTo>
                                <a:pt x="9011" y="0"/>
                              </a:lnTo>
                              <a:lnTo>
                                <a:pt x="9428" y="7"/>
                              </a:lnTo>
                              <a:lnTo>
                                <a:pt x="9848" y="22"/>
                              </a:lnTo>
                              <a:lnTo>
                                <a:pt x="10270" y="47"/>
                              </a:lnTo>
                              <a:lnTo>
                                <a:pt x="10694" y="84"/>
                              </a:lnTo>
                              <a:lnTo>
                                <a:pt x="11119" y="134"/>
                              </a:lnTo>
                              <a:lnTo>
                                <a:pt x="11545" y="196"/>
                              </a:lnTo>
                              <a:lnTo>
                                <a:pt x="11900" y="260"/>
                              </a:lnTo>
                            </a:path>
                          </a:pathLst>
                        </a:custGeom>
                        <a:solidFill>
                          <a:srgbClr val="7030A0"/>
                        </a:solidFill>
                        <a:ln w="44450">
                          <a:solidFill>
                            <a:srgbClr val="2B2A29"/>
                          </a:solidFill>
                          <a:bevel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730F83" id="Freeform 61" o:spid="_x0000_s1026" style="position:absolute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622.05pt,11.45pt,625.3pt,27.6pt,629pt,44.15pt,631.95pt,61pt,634.25pt,78.25pt,635.9pt,95.8pt,637pt,113.65pt,637.65pt,131.75pt,637.8pt,150.2pt,637.5pt,168.85pt,636.9pt,187.75pt,636pt,216.45pt,634.2pt,255.45pt,631.25pt,275.2pt,629.6pt,281.3pt,629.1pt,300.2pt,627.6pt,339pt,624.6pt,378.8pt,622.15pt,409.3pt,620.95pt,429.8pt,620.45pt,450.55pt,620.35pt,471.4pt,620.7pt,492.4pt,621.45pt,513.5pt,622.7pt,534.7pt,624.55pt,555.95pt,627.05pt,577.25pt,630.15pt,595pt,633.35pt" coordsize="11900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" o:allowincell="f" fillcolor="#7030a0" strokecolor="#2b2a29" strokeweight="3.5pt">
                <v:stroke joinstyle="bevel"/>
                <v:path arrowok="t" o:connecttype="custom" o:connectlocs="0,21590;145415,62865;350520,109855;560705,147320;774700,176530;993775,197485;1216660,211455;1443355,219710;1673225,221615;1907540,217805;2144395,210185;2384425,198755;2748915,175895;3244215,138430;3495040,117475;3572510,111125;3812540,92075;4305300,53975;4810760,22860;5198110,7620;5458460,1270;5721985,0;5986780,4445;6253480,13970;6521450,29845;6790690,53340;7060565,85090;7331075,124460;7556500,165100" o:connectangles="0,0,0,0,0,0,0,0,0,0,0,0,0,0,0,0,0,0,0,0,0,0,0,0,0,0,0,0,0"/>
                <w10:wrap anchorx="page" anchory="page"/>
              </v:polyline>
            </w:pict>
          </mc:Fallback>
        </mc:AlternateContent>
      </w:r>
    </w:p>
    <w:p w14:paraId="55DF9145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CD4FAD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1A76D09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F0EB9D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2FBBF66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EEA8D8A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2744A6AD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0FBAEF87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183B5C2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04E0914C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3632BE77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3C1BB5D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A3DBA59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3D22C0D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94C25FB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95A0B6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0E73C2E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0A0843ED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A229D2E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CF4F5DC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C88AE0B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2289D3E2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C92508F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34292E0E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2AD89A17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29C3760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E05419B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3AB2A815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2E7001F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22FCA4F1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15078CF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7376D1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4603D81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3B246245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DDAB3D3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A319FC9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6CCBBEDA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F65B36B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BA10462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B320EC0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5A6CABD9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6098458" w14:textId="5CCC77C6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0626D5A6" w14:textId="0DEA87DD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1ADF0531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8D6F201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690EFBF5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7EE4DFE9" w14:textId="3F175835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2D6EDBCA" w14:textId="77777777" w:rsidR="00F6792C" w:rsidRDefault="00F6792C">
      <w:pPr>
        <w:spacing w:after="0" w:line="230" w:lineRule="exact"/>
        <w:ind w:left="3762"/>
        <w:rPr>
          <w:sz w:val="24"/>
          <w:szCs w:val="24"/>
        </w:rPr>
      </w:pPr>
    </w:p>
    <w:p w14:paraId="45B4236F" w14:textId="7D9FC616" w:rsidR="00F6792C" w:rsidRDefault="009F77BC" w:rsidP="008F20A7">
      <w:pPr>
        <w:tabs>
          <w:tab w:val="left" w:pos="4838"/>
        </w:tabs>
        <w:spacing w:before="130" w:after="0" w:line="230" w:lineRule="exact"/>
      </w:pPr>
      <w:r>
        <w:rPr>
          <w:noProof/>
        </w:rPr>
        <w:drawing>
          <wp:anchor distT="0" distB="0" distL="114300" distR="114300" simplePos="0" relativeHeight="251820544" behindDoc="0" locked="0" layoutInCell="1" allowOverlap="1" wp14:anchorId="73E0CB1D" wp14:editId="19378FEE">
            <wp:simplePos x="0" y="0"/>
            <wp:positionH relativeFrom="column">
              <wp:posOffset>478465</wp:posOffset>
            </wp:positionH>
            <wp:positionV relativeFrom="paragraph">
              <wp:posOffset>1787673</wp:posOffset>
            </wp:positionV>
            <wp:extent cx="1371719" cy="1188823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719" cy="118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92C">
      <w:pgSz w:w="11900" w:h="1682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Arial Italic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E3"/>
    <w:rsid w:val="000C5BE3"/>
    <w:rsid w:val="000D0C1D"/>
    <w:rsid w:val="000D117A"/>
    <w:rsid w:val="00115A85"/>
    <w:rsid w:val="001345B1"/>
    <w:rsid w:val="00156A5D"/>
    <w:rsid w:val="001C4A6A"/>
    <w:rsid w:val="001C6AB5"/>
    <w:rsid w:val="001D5D86"/>
    <w:rsid w:val="002730FA"/>
    <w:rsid w:val="002A0BCE"/>
    <w:rsid w:val="002C5CC0"/>
    <w:rsid w:val="002D197A"/>
    <w:rsid w:val="002D3245"/>
    <w:rsid w:val="00353753"/>
    <w:rsid w:val="00482600"/>
    <w:rsid w:val="00483325"/>
    <w:rsid w:val="0050727B"/>
    <w:rsid w:val="00536E12"/>
    <w:rsid w:val="005C43CB"/>
    <w:rsid w:val="00607482"/>
    <w:rsid w:val="00680E43"/>
    <w:rsid w:val="006855F7"/>
    <w:rsid w:val="006A1FA3"/>
    <w:rsid w:val="006A7B7A"/>
    <w:rsid w:val="00713077"/>
    <w:rsid w:val="00797DF9"/>
    <w:rsid w:val="008173ED"/>
    <w:rsid w:val="008202E3"/>
    <w:rsid w:val="00825D40"/>
    <w:rsid w:val="00836985"/>
    <w:rsid w:val="008C6CBF"/>
    <w:rsid w:val="008C7C30"/>
    <w:rsid w:val="008F20A7"/>
    <w:rsid w:val="0092071D"/>
    <w:rsid w:val="009634E0"/>
    <w:rsid w:val="009D4531"/>
    <w:rsid w:val="009E286A"/>
    <w:rsid w:val="009E7745"/>
    <w:rsid w:val="009F77BC"/>
    <w:rsid w:val="00A416EF"/>
    <w:rsid w:val="00A730A2"/>
    <w:rsid w:val="00AC3715"/>
    <w:rsid w:val="00AC4D63"/>
    <w:rsid w:val="00B022C2"/>
    <w:rsid w:val="00BC2F20"/>
    <w:rsid w:val="00C01DD7"/>
    <w:rsid w:val="00C16A05"/>
    <w:rsid w:val="00CA51CA"/>
    <w:rsid w:val="00CF1872"/>
    <w:rsid w:val="00D141C9"/>
    <w:rsid w:val="00D31967"/>
    <w:rsid w:val="00D36A36"/>
    <w:rsid w:val="00D44C12"/>
    <w:rsid w:val="00D805F8"/>
    <w:rsid w:val="00D807E2"/>
    <w:rsid w:val="00DD3E41"/>
    <w:rsid w:val="00DF1F2B"/>
    <w:rsid w:val="00E03818"/>
    <w:rsid w:val="00E75B06"/>
    <w:rsid w:val="00E760ED"/>
    <w:rsid w:val="00E968E6"/>
    <w:rsid w:val="00ED0878"/>
    <w:rsid w:val="00F06FA4"/>
    <w:rsid w:val="00F247F6"/>
    <w:rsid w:val="00F30728"/>
    <w:rsid w:val="00F6792C"/>
    <w:rsid w:val="00F7644C"/>
    <w:rsid w:val="00F958CA"/>
    <w:rsid w:val="00FB24F7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767F04"/>
  <w15:docId w15:val="{C9067498-2F73-4079-9764-5460F99E0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20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20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1F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huka.co.uk" TargetMode="External"/><Relationship Id="rId13" Type="http://schemas.openxmlformats.org/officeDocument/2006/relationships/hyperlink" Target="https://www.myon.co.uk/logi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arentsonline.gov.uk/" TargetMode="External"/><Relationship Id="rId12" Type="http://schemas.openxmlformats.org/officeDocument/2006/relationships/hyperlink" Target="http://www.familylives.org.uk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in./" TargetMode="External"/><Relationship Id="rId11" Type="http://schemas.openxmlformats.org/officeDocument/2006/relationships/hyperlink" Target="http://www.bdadyslexia.org.uk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www.booktrust.org.uk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arringtonstoke.co.uk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3660</Words>
  <Characters>17795</Characters>
  <Application>Microsoft Office Word</Application>
  <DocSecurity>4</DocSecurity>
  <Lines>148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Neibh McPhilimey</dc:creator>
  <cp:keywords/>
  <dc:description/>
  <cp:lastModifiedBy>Michelle Swift</cp:lastModifiedBy>
  <cp:revision>2</cp:revision>
  <dcterms:created xsi:type="dcterms:W3CDTF">2024-10-08T11:23:00Z</dcterms:created>
  <dcterms:modified xsi:type="dcterms:W3CDTF">2024-10-08T11:23:00Z</dcterms:modified>
</cp:coreProperties>
</file>