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53A2A2" w14:textId="3094F8F1" w:rsidR="00735AED" w:rsidRPr="003907AD" w:rsidRDefault="003907AD" w:rsidP="003907AD">
      <w:pPr>
        <w:rPr>
          <w:rFonts w:ascii="Century Gothic" w:eastAsia="Century Gothic" w:hAnsi="Century Gothic" w:cs="Century Gothic"/>
          <w:b/>
          <w:sz w:val="72"/>
          <w:szCs w:val="72"/>
        </w:rPr>
      </w:pPr>
      <w:r>
        <w:rPr>
          <w:rFonts w:ascii="Century Gothic" w:eastAsia="Century Gothic" w:hAnsi="Century Gothic" w:cs="Century Gothic"/>
          <w:b/>
          <w:noProof/>
          <w:sz w:val="72"/>
          <w:szCs w:val="72"/>
        </w:rPr>
        <w:drawing>
          <wp:anchor distT="0" distB="0" distL="114300" distR="114300" simplePos="0" relativeHeight="251667456" behindDoc="1" locked="0" layoutInCell="1" allowOverlap="1" wp14:anchorId="5E1F0593" wp14:editId="0A748F6B">
            <wp:simplePos x="0" y="0"/>
            <wp:positionH relativeFrom="margin">
              <wp:posOffset>8105189</wp:posOffset>
            </wp:positionH>
            <wp:positionV relativeFrom="paragraph">
              <wp:posOffset>3482856</wp:posOffset>
            </wp:positionV>
            <wp:extent cx="613410" cy="530860"/>
            <wp:effectExtent l="0" t="0" r="0" b="2540"/>
            <wp:wrapTight wrapText="bothSides">
              <wp:wrapPolygon edited="0">
                <wp:start x="0" y="0"/>
                <wp:lineTo x="0" y="20928"/>
                <wp:lineTo x="20795" y="20928"/>
                <wp:lineTo x="207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410" cy="53086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b/>
          <w:noProof/>
          <w:sz w:val="72"/>
          <w:szCs w:val="72"/>
        </w:rPr>
        <w:drawing>
          <wp:anchor distT="0" distB="0" distL="114300" distR="114300" simplePos="0" relativeHeight="251661312" behindDoc="1" locked="0" layoutInCell="1" allowOverlap="1" wp14:anchorId="66D94A15" wp14:editId="17754F6C">
            <wp:simplePos x="0" y="0"/>
            <wp:positionH relativeFrom="margin">
              <wp:posOffset>1270662</wp:posOffset>
            </wp:positionH>
            <wp:positionV relativeFrom="paragraph">
              <wp:posOffset>3491537</wp:posOffset>
            </wp:positionV>
            <wp:extent cx="613410" cy="530860"/>
            <wp:effectExtent l="0" t="0" r="0" b="2540"/>
            <wp:wrapTight wrapText="bothSides">
              <wp:wrapPolygon edited="0">
                <wp:start x="0" y="0"/>
                <wp:lineTo x="0" y="20928"/>
                <wp:lineTo x="20795" y="20928"/>
                <wp:lineTo x="207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3410" cy="5308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hidden="0" allowOverlap="1" wp14:anchorId="10E97BE8" wp14:editId="49FA30A5">
                <wp:simplePos x="0" y="0"/>
                <wp:positionH relativeFrom="margin">
                  <wp:align>center</wp:align>
                </wp:positionH>
                <wp:positionV relativeFrom="paragraph">
                  <wp:posOffset>4200874</wp:posOffset>
                </wp:positionV>
                <wp:extent cx="10746105" cy="3148236"/>
                <wp:effectExtent l="0" t="0" r="17145" b="14605"/>
                <wp:wrapNone/>
                <wp:docPr id="15" name="Rectangle 15"/>
                <wp:cNvGraphicFramePr/>
                <a:graphic xmlns:a="http://schemas.openxmlformats.org/drawingml/2006/main">
                  <a:graphicData uri="http://schemas.microsoft.com/office/word/2010/wordprocessingShape">
                    <wps:wsp>
                      <wps:cNvSpPr/>
                      <wps:spPr>
                        <a:xfrm>
                          <a:off x="0" y="0"/>
                          <a:ext cx="10746105" cy="3148236"/>
                        </a:xfrm>
                        <a:prstGeom prst="rect">
                          <a:avLst/>
                        </a:prstGeom>
                        <a:solidFill>
                          <a:srgbClr val="7030A0"/>
                        </a:solidFill>
                        <a:ln w="12700" cap="flat" cmpd="sng">
                          <a:solidFill>
                            <a:srgbClr val="A47CC9"/>
                          </a:solidFill>
                          <a:prstDash val="solid"/>
                          <a:miter lim="800000"/>
                          <a:headEnd type="none" w="sm" len="sm"/>
                          <a:tailEnd type="none" w="sm" len="sm"/>
                        </a:ln>
                      </wps:spPr>
                      <wps:txbx>
                        <w:txbxContent>
                          <w:p w14:paraId="68D1240A" w14:textId="77777777" w:rsidR="00735AED" w:rsidRDefault="00A14223">
                            <w:pPr>
                              <w:spacing w:line="258" w:lineRule="auto"/>
                              <w:jc w:val="center"/>
                              <w:textDirection w:val="btLr"/>
                            </w:pPr>
                            <w:r>
                              <w:rPr>
                                <w:rFonts w:ascii="Century Gothic" w:eastAsia="Century Gothic" w:hAnsi="Century Gothic" w:cs="Century Gothic"/>
                                <w:b/>
                                <w:color w:val="FFFFFF"/>
                                <w:sz w:val="88"/>
                              </w:rPr>
                              <w:t>Science</w:t>
                            </w:r>
                          </w:p>
                          <w:p w14:paraId="21967E26" w14:textId="380FCC1D" w:rsidR="00735AED" w:rsidRPr="003907AD" w:rsidRDefault="00660834">
                            <w:pPr>
                              <w:spacing w:line="258" w:lineRule="auto"/>
                              <w:jc w:val="center"/>
                              <w:textDirection w:val="btLr"/>
                              <w:rPr>
                                <w:sz w:val="36"/>
                                <w:szCs w:val="36"/>
                              </w:rPr>
                            </w:pPr>
                            <w:r w:rsidRPr="003907AD">
                              <w:rPr>
                                <w:rFonts w:ascii="Century Gothic" w:eastAsia="Century Gothic" w:hAnsi="Century Gothic" w:cs="Century Gothic"/>
                                <w:b/>
                                <w:color w:val="FFFFFF"/>
                                <w:sz w:val="36"/>
                                <w:szCs w:val="36"/>
                              </w:rPr>
                              <w:t>Developing strategic minds, explorative hands and inquisitive hearts.</w:t>
                            </w:r>
                          </w:p>
                        </w:txbxContent>
                      </wps:txbx>
                      <wps:bodyPr spcFirstLastPara="1" wrap="square" lIns="91425" tIns="45700" rIns="91425" bIns="45700" anchor="ctr" anchorCtr="0">
                        <a:noAutofit/>
                      </wps:bodyPr>
                    </wps:wsp>
                  </a:graphicData>
                </a:graphic>
              </wp:anchor>
            </w:drawing>
          </mc:Choice>
          <mc:Fallback>
            <w:pict>
              <v:rect w14:anchorId="10E97BE8" id="Rectangle 15" o:spid="_x0000_s1026" style="position:absolute;margin-left:0;margin-top:330.8pt;width:846.15pt;height:247.9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usNAIAAGwEAAAOAAAAZHJzL2Uyb0RvYy54bWysVNuO2jAQfa/Uf7D8XpIAu7CIsEJQqkqr&#10;Luq2HzA4TmLJt9qGwN937FAu7UOlqjyYGc/4zJlb5s9HJcmBOy+MLmkxyCnhmplK6Kak379tPkwp&#10;8QF0BdJoXtIT9/R58f7dvLMzPjStkRV3BEG0n3W2pG0IdpZlnrVcgR8YyzUaa+MUBFRdk1UOOkRX&#10;Mhvm+WPWGVdZZxj3Hm/XvZEuEn5dcxZe69rzQGRJkVtIp0vnLp7ZYg6zxoFtBTvTgH9goUBoDHqB&#10;WkMAsnfiDyglmDPe1GHAjMpMXQvGUw6YTZH/ls1bC5anXLA43l7K5P8fLPty2DoiKuzdAyUaFPbo&#10;K1YNdCM5wTssUGf9DP3e7NadNY9izPZYOxX/MQ9yTEU9XYrKj4EwvCzyyfixyBGdoXFUjKfD0WOE&#10;za7vrfPhEzeKRKGkDgmkasLhxYfe9ZdLDOeNFNVGSJkU1+xW0pEDYIsn+Shfpq4i+p2b1KRDMsNJ&#10;jmPAAEetlhBQVBaT97pJAe+e+Fvk5XiyWj2ded+5RWZr8G3PIJmiG8yUCDjbUqiSTvP4669bDtVH&#10;XZFwslhsjWtBIzWvKJEclwiF9DyAkH/3wzylxmLGJvVtiVI47o4IEsWdqU7YYm/ZRiDTF/BhCw6H&#10;vMCwOPgY8MceHJKQnzVO1lMxHmKzQlLGD6le7tayu7WAZq3BfWLBUdIrq5D2K1ZAm+U+mFqkHl7J&#10;nOniSKcpOK9f3JlbPXldPxKLnwAAAP//AwBQSwMEFAAGAAgAAAAhAFJMFNrgAAAACgEAAA8AAABk&#10;cnMvZG93bnJldi54bWxMj81OwzAQhO9IfQdrkbhRJy0YCHGqFim9cejPAW5uvCRR43UUO2nC0+Oe&#10;6G1Ws5r5Jl2NpmEDdq62JCGeR8CQCqtrKiUcD/njKzDnFWnVWEIJEzpYZbO7VCXaXmiHw96XLISQ&#10;S5SEyvs24dwVFRrl5rZFCt6P7Yzy4exKrjt1CeGm4YsoEtyomkJDpVr8qLA473sj4bvIp2jztfnc&#10;5st+Oxg6Tr94lvLhfly/A/M4+v9nuOIHdMgC08n2pB1rJIQhXoIQsQB2tcXbYgnsFFT8/PIEPEv5&#10;7YTsDwAA//8DAFBLAQItABQABgAIAAAAIQC2gziS/gAAAOEBAAATAAAAAAAAAAAAAAAAAAAAAABb&#10;Q29udGVudF9UeXBlc10ueG1sUEsBAi0AFAAGAAgAAAAhADj9If/WAAAAlAEAAAsAAAAAAAAAAAAA&#10;AAAALwEAAF9yZWxzLy5yZWxzUEsBAi0AFAAGAAgAAAAhAJ06y6w0AgAAbAQAAA4AAAAAAAAAAAAA&#10;AAAALgIAAGRycy9lMm9Eb2MueG1sUEsBAi0AFAAGAAgAAAAhAFJMFNrgAAAACgEAAA8AAAAAAAAA&#10;AAAAAAAAjgQAAGRycy9kb3ducmV2LnhtbFBLBQYAAAAABAAEAPMAAACbBQAAAAA=&#10;" fillcolor="#7030a0" strokecolor="#a47cc9" strokeweight="1pt">
                <v:stroke startarrowwidth="narrow" startarrowlength="short" endarrowwidth="narrow" endarrowlength="short"/>
                <v:textbox inset="2.53958mm,1.2694mm,2.53958mm,1.2694mm">
                  <w:txbxContent>
                    <w:p w14:paraId="68D1240A" w14:textId="77777777" w:rsidR="00735AED" w:rsidRDefault="00A14223">
                      <w:pPr>
                        <w:spacing w:line="258" w:lineRule="auto"/>
                        <w:jc w:val="center"/>
                        <w:textDirection w:val="btLr"/>
                      </w:pPr>
                      <w:r>
                        <w:rPr>
                          <w:rFonts w:ascii="Century Gothic" w:eastAsia="Century Gothic" w:hAnsi="Century Gothic" w:cs="Century Gothic"/>
                          <w:b/>
                          <w:color w:val="FFFFFF"/>
                          <w:sz w:val="88"/>
                        </w:rPr>
                        <w:t>Science</w:t>
                      </w:r>
                    </w:p>
                    <w:p w14:paraId="21967E26" w14:textId="380FCC1D" w:rsidR="00735AED" w:rsidRPr="003907AD" w:rsidRDefault="00660834">
                      <w:pPr>
                        <w:spacing w:line="258" w:lineRule="auto"/>
                        <w:jc w:val="center"/>
                        <w:textDirection w:val="btLr"/>
                        <w:rPr>
                          <w:sz w:val="36"/>
                          <w:szCs w:val="36"/>
                        </w:rPr>
                      </w:pPr>
                      <w:r w:rsidRPr="003907AD">
                        <w:rPr>
                          <w:rFonts w:ascii="Century Gothic" w:eastAsia="Century Gothic" w:hAnsi="Century Gothic" w:cs="Century Gothic"/>
                          <w:b/>
                          <w:color w:val="FFFFFF"/>
                          <w:sz w:val="36"/>
                          <w:szCs w:val="36"/>
                        </w:rPr>
                        <w:t>Developing strategic minds, explorative hands and inquisitive hearts.</w:t>
                      </w:r>
                    </w:p>
                  </w:txbxContent>
                </v:textbox>
                <w10:wrap anchorx="margin"/>
              </v:rect>
            </w:pict>
          </mc:Fallback>
        </mc:AlternateContent>
      </w:r>
      <w:r>
        <w:rPr>
          <w:noProof/>
        </w:rPr>
        <w:drawing>
          <wp:anchor distT="0" distB="0" distL="114300" distR="114300" simplePos="0" relativeHeight="251663360" behindDoc="1" locked="0" layoutInCell="1" allowOverlap="1" wp14:anchorId="73F53F88" wp14:editId="5BC2EB19">
            <wp:simplePos x="0" y="0"/>
            <wp:positionH relativeFrom="page">
              <wp:posOffset>3868608</wp:posOffset>
            </wp:positionH>
            <wp:positionV relativeFrom="paragraph">
              <wp:posOffset>2015922</wp:posOffset>
            </wp:positionV>
            <wp:extent cx="3275330" cy="1951990"/>
            <wp:effectExtent l="0" t="0" r="1270" b="0"/>
            <wp:wrapTight wrapText="bothSides">
              <wp:wrapPolygon edited="0">
                <wp:start x="503" y="0"/>
                <wp:lineTo x="0" y="422"/>
                <wp:lineTo x="0" y="20658"/>
                <wp:lineTo x="251" y="21291"/>
                <wp:lineTo x="503" y="21291"/>
                <wp:lineTo x="20980" y="21291"/>
                <wp:lineTo x="21231" y="21291"/>
                <wp:lineTo x="21483" y="20658"/>
                <wp:lineTo x="21483" y="422"/>
                <wp:lineTo x="20980" y="0"/>
                <wp:lineTo x="50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3275330" cy="19519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4A0B9655" wp14:editId="093121BC">
            <wp:simplePos x="0" y="0"/>
            <wp:positionH relativeFrom="margin">
              <wp:posOffset>6752492</wp:posOffset>
            </wp:positionH>
            <wp:positionV relativeFrom="paragraph">
              <wp:posOffset>436056</wp:posOffset>
            </wp:positionV>
            <wp:extent cx="3235325" cy="2981325"/>
            <wp:effectExtent l="0" t="0" r="3175" b="0"/>
            <wp:wrapTight wrapText="bothSides">
              <wp:wrapPolygon edited="0">
                <wp:start x="509" y="0"/>
                <wp:lineTo x="0" y="276"/>
                <wp:lineTo x="0" y="21255"/>
                <wp:lineTo x="509" y="21393"/>
                <wp:lineTo x="20985" y="21393"/>
                <wp:lineTo x="21494" y="21255"/>
                <wp:lineTo x="21494" y="276"/>
                <wp:lineTo x="20985" y="0"/>
                <wp:lineTo x="50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5325" cy="2981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7DB8DD8C" wp14:editId="432F1897">
            <wp:simplePos x="0" y="0"/>
            <wp:positionH relativeFrom="margin">
              <wp:align>left</wp:align>
            </wp:positionH>
            <wp:positionV relativeFrom="paragraph">
              <wp:posOffset>461812</wp:posOffset>
            </wp:positionV>
            <wp:extent cx="3164840" cy="3001645"/>
            <wp:effectExtent l="0" t="0" r="0" b="8255"/>
            <wp:wrapTight wrapText="bothSides">
              <wp:wrapPolygon edited="0">
                <wp:start x="520" y="0"/>
                <wp:lineTo x="0" y="274"/>
                <wp:lineTo x="0" y="21385"/>
                <wp:lineTo x="520" y="21522"/>
                <wp:lineTo x="20933" y="21522"/>
                <wp:lineTo x="21453" y="21385"/>
                <wp:lineTo x="21453" y="274"/>
                <wp:lineTo x="20933" y="0"/>
                <wp:lineTo x="52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4840" cy="30016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6F4A4346" wp14:editId="5E6BBA8A">
            <wp:simplePos x="0" y="0"/>
            <wp:positionH relativeFrom="margin">
              <wp:posOffset>3263997</wp:posOffset>
            </wp:positionH>
            <wp:positionV relativeFrom="paragraph">
              <wp:posOffset>98</wp:posOffset>
            </wp:positionV>
            <wp:extent cx="3441700" cy="1909445"/>
            <wp:effectExtent l="0" t="0" r="6350" b="0"/>
            <wp:wrapTight wrapText="bothSides">
              <wp:wrapPolygon edited="0">
                <wp:start x="478" y="0"/>
                <wp:lineTo x="0" y="431"/>
                <wp:lineTo x="0" y="20903"/>
                <wp:lineTo x="359" y="21334"/>
                <wp:lineTo x="478" y="21334"/>
                <wp:lineTo x="21042" y="21334"/>
                <wp:lineTo x="21162" y="21334"/>
                <wp:lineTo x="21520" y="20903"/>
                <wp:lineTo x="21520" y="431"/>
                <wp:lineTo x="21042" y="0"/>
                <wp:lineTo x="47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1700" cy="19094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14223">
        <w:rPr>
          <w:noProof/>
        </w:rPr>
        <mc:AlternateContent>
          <mc:Choice Requires="wps">
            <w:drawing>
              <wp:anchor distT="0" distB="0" distL="114300" distR="114300" simplePos="0" relativeHeight="251659264" behindDoc="0" locked="0" layoutInCell="1" hidden="0" allowOverlap="1" wp14:anchorId="1D2DBCD6" wp14:editId="5831A725">
                <wp:simplePos x="0" y="0"/>
                <wp:positionH relativeFrom="column">
                  <wp:posOffset>1536700</wp:posOffset>
                </wp:positionH>
                <wp:positionV relativeFrom="paragraph">
                  <wp:posOffset>12700</wp:posOffset>
                </wp:positionV>
                <wp:extent cx="0" cy="66675"/>
                <wp:effectExtent l="0" t="0" r="0" b="0"/>
                <wp:wrapNone/>
                <wp:docPr id="16" name="Straight Arrow Connector 16"/>
                <wp:cNvGraphicFramePr/>
                <a:graphic xmlns:a="http://schemas.openxmlformats.org/drawingml/2006/main">
                  <a:graphicData uri="http://schemas.microsoft.com/office/word/2010/wordprocessingShape">
                    <wps:wsp>
                      <wps:cNvCnPr/>
                      <wps:spPr>
                        <a:xfrm>
                          <a:off x="1999550" y="3780000"/>
                          <a:ext cx="6692900" cy="0"/>
                        </a:xfrm>
                        <a:prstGeom prst="straightConnector1">
                          <a:avLst/>
                        </a:prstGeom>
                        <a:noFill/>
                        <a:ln w="66675" cap="rnd" cmpd="sng">
                          <a:solidFill>
                            <a:srgbClr val="0070C0"/>
                          </a:solidFill>
                          <a:prstDash val="dot"/>
                          <a:miter lim="800000"/>
                          <a:headEnd type="none" w="sm" len="sm"/>
                          <a:tailEnd type="none" w="sm" len="sm"/>
                        </a:ln>
                      </wps:spPr>
                      <wps:bodyPr/>
                    </wps:wsp>
                  </a:graphicData>
                </a:graphic>
              </wp:anchor>
            </w:drawing>
          </mc:Choice>
          <mc:Fallback>
            <w:pict>
              <v:shapetype w14:anchorId="366361B3" id="_x0000_t32" coordsize="21600,21600" o:spt="32" o:oned="t" path="m,l21600,21600e" filled="f">
                <v:path arrowok="t" fillok="f" o:connecttype="none"/>
                <o:lock v:ext="edit" shapetype="t"/>
              </v:shapetype>
              <v:shape id="Straight Arrow Connector 16" o:spid="_x0000_s1026" type="#_x0000_t32" style="position:absolute;margin-left:121pt;margin-top:1pt;width:0;height:5.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gM7AEAAMsDAAAOAAAAZHJzL2Uyb0RvYy54bWysU9uO2jAQfa/Uf7D8XhKogCUirFbQ7UvV&#10;Im37AcZ2Eku+acYl8PcdG5bttg+Vqs2D48vM8Tlnxuv7k7PsqAFN8C2fTmrOtJdBGd+3/Mf3xw93&#10;nGESXgkbvG75WSO/37x/tx5jo2dhCFZpYATisRljy4eUYlNVKAftBE5C1J4OuwBOJFpCXykQI6E7&#10;W83qelGNAVSEIDUi7e4uh3xT8LtOy/St61AnZltO3FIZoYyHPFabtWh6EHEw8kpD/AcLJ4ynS29Q&#10;O5EE+wnmLyhnJAQMXZrI4KrQdUbqooHUTOs/1DwNIuqihczBeLMJ3w5Wfj3ugRlFtVtw5oWjGj0l&#10;EKYfEnsACCPbBu/JxwCMQsivMWJDaVu/h+sK4x6y+FMHLv9JFjsR4mq1ms/J9XPLPy7vavoufutT&#10;YpICFovVbEWbTFJEOateQCJg+qyDY3nScrySurGZFr/F8QsmokGJzwmZgQ+PxtpSXOvZmK9aLOd0&#10;kaAeA69o5iKJRt8XGAzWqJySkxH6w9YCO4rcNPWy3j5zexWW79sJHC5xKqSLOGcSdbQ1ruVF8lXz&#10;oIX65BVL50gWe3oMPPNCx5nV9HRoUugmYey/40iu9aQ61+Lifp4dgjqXopR96pjiy7W7c0v+vi7Z&#10;L29w8wsAAP//AwBQSwMEFAAGAAgAAAAhAN+Z+ArZAAAACAEAAA8AAABkcnMvZG93bnJldi54bWxM&#10;T0FOwzAQvCPxB2uRuCDqNFAEIU5VlYY7KRJXN16StPE6sp0m/J5FHOC0M5rR7Ey+nm0vzuhD50jB&#10;cpGAQKqd6ahR8L4vbx9BhKjJ6N4RKvjCAOvi8iLXmXETveG5io3gEAqZVtDGOGRShrpFq8PCDUis&#10;fTpvdWTqG2m8njjc9jJNkgdpdUf8odUDblusT9VoFVQ3H6/Hl+3uOPppOE3lrryjp1Kp66t58wwi&#10;4hz/zPBTn6tDwZ0ObiQTRK8gvU95S2TAh/VffmBjugJZ5PL/gOIbAAD//wMAUEsBAi0AFAAGAAgA&#10;AAAhALaDOJL+AAAA4QEAABMAAAAAAAAAAAAAAAAAAAAAAFtDb250ZW50X1R5cGVzXS54bWxQSwEC&#10;LQAUAAYACAAAACEAOP0h/9YAAACUAQAACwAAAAAAAAAAAAAAAAAvAQAAX3JlbHMvLnJlbHNQSwEC&#10;LQAUAAYACAAAACEAY2xYDOwBAADLAwAADgAAAAAAAAAAAAAAAAAuAgAAZHJzL2Uyb0RvYy54bWxQ&#10;SwECLQAUAAYACAAAACEA35n4CtkAAAAIAQAADwAAAAAAAAAAAAAAAABGBAAAZHJzL2Rvd25yZXYu&#10;eG1sUEsFBgAAAAAEAAQA8wAAAEwFAAAAAA==&#10;" strokecolor="#0070c0" strokeweight="5.25pt">
                <v:stroke dashstyle="dot" startarrowwidth="narrow" startarrowlength="short" endarrowwidth="narrow" endarrowlength="short" joinstyle="miter" endcap="round"/>
              </v:shape>
            </w:pict>
          </mc:Fallback>
        </mc:AlternateContent>
      </w:r>
    </w:p>
    <w:p w14:paraId="52931511" w14:textId="19B88186" w:rsidR="00735AED" w:rsidRDefault="00735AED">
      <w:pPr>
        <w:spacing w:after="0" w:line="240" w:lineRule="auto"/>
      </w:pPr>
    </w:p>
    <w:p w14:paraId="6F9BFC86" w14:textId="3ED27CFA" w:rsidR="00735AED" w:rsidRDefault="00735AED">
      <w:pPr>
        <w:spacing w:after="0" w:line="240" w:lineRule="auto"/>
      </w:pPr>
    </w:p>
    <w:p w14:paraId="4E33883B" w14:textId="059CEA73" w:rsidR="00735AED" w:rsidRDefault="00735AED">
      <w:pPr>
        <w:spacing w:after="0" w:line="240" w:lineRule="auto"/>
        <w:rPr>
          <w:sz w:val="24"/>
          <w:szCs w:val="24"/>
        </w:rPr>
      </w:pPr>
    </w:p>
    <w:p w14:paraId="29FE1A79" w14:textId="1C75F195" w:rsidR="00735AED" w:rsidRDefault="00735AED">
      <w:pPr>
        <w:spacing w:after="0" w:line="240" w:lineRule="auto"/>
      </w:pPr>
    </w:p>
    <w:p w14:paraId="144A6209" w14:textId="50ABE964" w:rsidR="00735AED" w:rsidRDefault="00735AED">
      <w:pPr>
        <w:spacing w:after="0" w:line="240" w:lineRule="auto"/>
      </w:pPr>
    </w:p>
    <w:p w14:paraId="049FB117" w14:textId="33162AC0" w:rsidR="00735AED" w:rsidRDefault="00735AED">
      <w:pPr>
        <w:spacing w:after="0" w:line="240" w:lineRule="auto"/>
      </w:pPr>
    </w:p>
    <w:p w14:paraId="7D596D35" w14:textId="2EA8F42E" w:rsidR="00735AED" w:rsidRDefault="00735AED">
      <w:pPr>
        <w:spacing w:after="0" w:line="240" w:lineRule="auto"/>
      </w:pPr>
    </w:p>
    <w:p w14:paraId="6ABF90BF" w14:textId="686E4475" w:rsidR="00735AED" w:rsidRDefault="00735AED">
      <w:pPr>
        <w:spacing w:after="0" w:line="240" w:lineRule="auto"/>
      </w:pPr>
    </w:p>
    <w:p w14:paraId="449163B0" w14:textId="422F967A" w:rsidR="00735AED" w:rsidRDefault="00735AED">
      <w:pPr>
        <w:spacing w:after="0" w:line="240" w:lineRule="auto"/>
      </w:pPr>
    </w:p>
    <w:p w14:paraId="18AA3952" w14:textId="77777777" w:rsidR="00735AED" w:rsidRDefault="00735AED">
      <w:pPr>
        <w:spacing w:after="0" w:line="240" w:lineRule="auto"/>
      </w:pPr>
    </w:p>
    <w:p w14:paraId="5565C538" w14:textId="411A8A3A" w:rsidR="00735AED" w:rsidRDefault="00735AED"/>
    <w:p w14:paraId="3C4BEBA8" w14:textId="61FC731B" w:rsidR="00735AED" w:rsidRDefault="00735AED"/>
    <w:tbl>
      <w:tblPr>
        <w:tblStyle w:val="a"/>
        <w:tblW w:w="15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
        <w:gridCol w:w="15037"/>
        <w:gridCol w:w="125"/>
      </w:tblGrid>
      <w:tr w:rsidR="00735AED" w14:paraId="39DFFD8D" w14:textId="77777777" w:rsidTr="0087307F">
        <w:trPr>
          <w:gridAfter w:val="1"/>
          <w:wAfter w:w="125" w:type="dxa"/>
        </w:trPr>
        <w:tc>
          <w:tcPr>
            <w:tcW w:w="15273" w:type="dxa"/>
            <w:gridSpan w:val="2"/>
          </w:tcPr>
          <w:p w14:paraId="479C5E9A" w14:textId="77777777" w:rsidR="00735AED" w:rsidRDefault="00A14223">
            <w:pPr>
              <w:widowControl w:val="0"/>
              <w:rPr>
                <w:rFonts w:ascii="Century Gothic" w:eastAsia="Century Gothic" w:hAnsi="Century Gothic" w:cs="Century Gothic"/>
                <w:b/>
                <w:color w:val="000000"/>
              </w:rPr>
            </w:pPr>
            <w:r>
              <w:rPr>
                <w:rFonts w:ascii="Century Gothic" w:eastAsia="Century Gothic" w:hAnsi="Century Gothic" w:cs="Century Gothic"/>
                <w:b/>
                <w:color w:val="000000"/>
              </w:rPr>
              <w:t xml:space="preserve">What is the vision for </w:t>
            </w:r>
            <w:r>
              <w:rPr>
                <w:rFonts w:ascii="Century Gothic" w:eastAsia="Century Gothic" w:hAnsi="Century Gothic" w:cs="Century Gothic"/>
                <w:b/>
              </w:rPr>
              <w:t>Science</w:t>
            </w:r>
            <w:r>
              <w:rPr>
                <w:rFonts w:ascii="Century Gothic" w:eastAsia="Century Gothic" w:hAnsi="Century Gothic" w:cs="Century Gothic"/>
                <w:b/>
                <w:color w:val="000000"/>
              </w:rPr>
              <w:t>?</w:t>
            </w:r>
          </w:p>
          <w:p w14:paraId="54E61A3A" w14:textId="77777777" w:rsidR="00735AED" w:rsidRDefault="00735AED">
            <w:pPr>
              <w:rPr>
                <w:sz w:val="24"/>
                <w:szCs w:val="24"/>
              </w:rPr>
            </w:pPr>
          </w:p>
          <w:p w14:paraId="1A890C92" w14:textId="3F6CE3BA" w:rsidR="00735AED" w:rsidRDefault="00A14223">
            <w:pPr>
              <w:rPr>
                <w:sz w:val="24"/>
                <w:szCs w:val="24"/>
              </w:rPr>
            </w:pPr>
            <w:r>
              <w:rPr>
                <w:sz w:val="24"/>
                <w:szCs w:val="24"/>
              </w:rPr>
              <w:t xml:space="preserve">Scientists of </w:t>
            </w:r>
            <w:r w:rsidR="0087307F">
              <w:rPr>
                <w:sz w:val="24"/>
                <w:szCs w:val="24"/>
              </w:rPr>
              <w:t>Lyng Hall</w:t>
            </w:r>
            <w:r>
              <w:rPr>
                <w:sz w:val="24"/>
                <w:szCs w:val="24"/>
              </w:rPr>
              <w:t xml:space="preserve"> break down the ‘why?’ behind what we see, hear and explore in the world around them. </w:t>
            </w:r>
            <w:r>
              <w:rPr>
                <w:color w:val="0B0C0C"/>
                <w:sz w:val="24"/>
                <w:szCs w:val="24"/>
                <w:highlight w:val="white"/>
              </w:rPr>
              <w:t>Science helps us to answer our biggest questions and to meet our most basic needs</w:t>
            </w:r>
          </w:p>
          <w:p w14:paraId="16B40D4A" w14:textId="77777777" w:rsidR="00735AED" w:rsidRDefault="00735AED">
            <w:pPr>
              <w:rPr>
                <w:sz w:val="24"/>
                <w:szCs w:val="24"/>
              </w:rPr>
            </w:pPr>
            <w:bookmarkStart w:id="0" w:name="_heading=h.gjdgxs" w:colFirst="0" w:colLast="0"/>
            <w:bookmarkEnd w:id="0"/>
          </w:p>
          <w:p w14:paraId="146E97F8" w14:textId="77777777" w:rsidR="00735AED" w:rsidRDefault="00A14223">
            <w:pPr>
              <w:rPr>
                <w:sz w:val="24"/>
                <w:szCs w:val="24"/>
              </w:rPr>
            </w:pPr>
            <w:r>
              <w:rPr>
                <w:sz w:val="24"/>
                <w:szCs w:val="24"/>
              </w:rPr>
              <w:t xml:space="preserve">We want to support students in doing this by providing them with opportunities to make connections, experiment, research and test both old and new theories. </w:t>
            </w:r>
          </w:p>
          <w:p w14:paraId="71C8AE87" w14:textId="77777777" w:rsidR="00735AED" w:rsidRDefault="00735AED">
            <w:pPr>
              <w:rPr>
                <w:sz w:val="24"/>
                <w:szCs w:val="24"/>
              </w:rPr>
            </w:pPr>
          </w:p>
          <w:p w14:paraId="3ADC5C0B" w14:textId="77777777" w:rsidR="00735AED" w:rsidRDefault="00A14223">
            <w:pPr>
              <w:rPr>
                <w:sz w:val="24"/>
                <w:szCs w:val="24"/>
              </w:rPr>
            </w:pPr>
            <w:r>
              <w:rPr>
                <w:sz w:val="24"/>
                <w:szCs w:val="24"/>
              </w:rPr>
              <w:t>The 3 main goals are:</w:t>
            </w:r>
          </w:p>
          <w:p w14:paraId="32C3D429" w14:textId="77777777" w:rsidR="00735AED" w:rsidRDefault="00735AED">
            <w:pPr>
              <w:rPr>
                <w:sz w:val="24"/>
                <w:szCs w:val="24"/>
              </w:rPr>
            </w:pPr>
          </w:p>
          <w:p w14:paraId="1DAEEB49" w14:textId="77777777" w:rsidR="00735AED" w:rsidRDefault="00A14223">
            <w:pPr>
              <w:numPr>
                <w:ilvl w:val="0"/>
                <w:numId w:val="10"/>
              </w:numPr>
              <w:rPr>
                <w:sz w:val="24"/>
                <w:szCs w:val="24"/>
              </w:rPr>
            </w:pPr>
            <w:r>
              <w:rPr>
                <w:sz w:val="24"/>
                <w:szCs w:val="24"/>
              </w:rPr>
              <w:t>Use and interpret science to explain the world around them</w:t>
            </w:r>
          </w:p>
          <w:p w14:paraId="5A850072" w14:textId="77777777" w:rsidR="00735AED" w:rsidRDefault="00A14223">
            <w:pPr>
              <w:numPr>
                <w:ilvl w:val="0"/>
                <w:numId w:val="10"/>
              </w:numPr>
              <w:rPr>
                <w:sz w:val="24"/>
                <w:szCs w:val="24"/>
              </w:rPr>
            </w:pPr>
            <w:r>
              <w:rPr>
                <w:sz w:val="24"/>
                <w:szCs w:val="24"/>
              </w:rPr>
              <w:t>Evaluate and understand scientific theories and evidence</w:t>
            </w:r>
          </w:p>
          <w:p w14:paraId="3B6F06B5" w14:textId="77777777" w:rsidR="00735AED" w:rsidRDefault="00A14223">
            <w:pPr>
              <w:numPr>
                <w:ilvl w:val="0"/>
                <w:numId w:val="10"/>
              </w:numPr>
              <w:rPr>
                <w:sz w:val="24"/>
                <w:szCs w:val="24"/>
              </w:rPr>
            </w:pPr>
            <w:r>
              <w:rPr>
                <w:sz w:val="24"/>
                <w:szCs w:val="24"/>
              </w:rPr>
              <w:t xml:space="preserve">Investigate and generate scientific explanations </w:t>
            </w:r>
          </w:p>
          <w:p w14:paraId="2D6119CF" w14:textId="77777777" w:rsidR="00735AED" w:rsidRDefault="00735AED">
            <w:pPr>
              <w:ind w:left="720"/>
              <w:rPr>
                <w:sz w:val="24"/>
                <w:szCs w:val="24"/>
              </w:rPr>
            </w:pPr>
          </w:p>
          <w:p w14:paraId="0127DBB1" w14:textId="77777777" w:rsidR="00735AED" w:rsidRDefault="00735AED">
            <w:pPr>
              <w:widowControl w:val="0"/>
              <w:rPr>
                <w:rFonts w:ascii="Century Gothic" w:eastAsia="Century Gothic" w:hAnsi="Century Gothic" w:cs="Century Gothic"/>
                <w:b/>
                <w:color w:val="000000"/>
              </w:rPr>
            </w:pPr>
          </w:p>
          <w:p w14:paraId="7123BF55" w14:textId="67F0BC9C" w:rsidR="00735AED" w:rsidRDefault="00A14223">
            <w:pPr>
              <w:widowControl w:val="0"/>
              <w:rPr>
                <w:rFonts w:ascii="Century Gothic" w:eastAsia="Century Gothic" w:hAnsi="Century Gothic" w:cs="Century Gothic"/>
                <w:color w:val="000000"/>
              </w:rPr>
            </w:pPr>
            <w:r>
              <w:rPr>
                <w:rFonts w:ascii="Century Gothic" w:eastAsia="Century Gothic" w:hAnsi="Century Gothic" w:cs="Century Gothic"/>
                <w:b/>
                <w:color w:val="000000"/>
              </w:rPr>
              <w:t xml:space="preserve">Why do students at </w:t>
            </w:r>
            <w:r w:rsidR="0087307F">
              <w:rPr>
                <w:rFonts w:ascii="Century Gothic" w:eastAsia="Century Gothic" w:hAnsi="Century Gothic" w:cs="Century Gothic"/>
                <w:b/>
                <w:color w:val="000000"/>
              </w:rPr>
              <w:t>Lyng Hall</w:t>
            </w:r>
            <w:r>
              <w:rPr>
                <w:rFonts w:ascii="Century Gothic" w:eastAsia="Century Gothic" w:hAnsi="Century Gothic" w:cs="Century Gothic"/>
                <w:b/>
                <w:color w:val="000000"/>
              </w:rPr>
              <w:t xml:space="preserve"> need to study </w:t>
            </w:r>
            <w:r>
              <w:rPr>
                <w:rFonts w:ascii="Century Gothic" w:eastAsia="Century Gothic" w:hAnsi="Century Gothic" w:cs="Century Gothic"/>
                <w:b/>
              </w:rPr>
              <w:t>Science</w:t>
            </w:r>
            <w:r>
              <w:rPr>
                <w:rFonts w:ascii="Century Gothic" w:eastAsia="Century Gothic" w:hAnsi="Century Gothic" w:cs="Century Gothic"/>
                <w:b/>
                <w:color w:val="000000"/>
              </w:rPr>
              <w:t>?</w:t>
            </w:r>
          </w:p>
          <w:p w14:paraId="03701C44" w14:textId="77777777" w:rsidR="00735AED" w:rsidRDefault="00735AED">
            <w:pPr>
              <w:pBdr>
                <w:top w:val="nil"/>
                <w:left w:val="nil"/>
                <w:bottom w:val="nil"/>
                <w:right w:val="nil"/>
                <w:between w:val="nil"/>
              </w:pBdr>
              <w:rPr>
                <w:color w:val="000000"/>
                <w:sz w:val="24"/>
                <w:szCs w:val="24"/>
              </w:rPr>
            </w:pPr>
          </w:p>
          <w:p w14:paraId="7EF9096F" w14:textId="061088CC" w:rsidR="00735AED" w:rsidRDefault="00A14223">
            <w:pPr>
              <w:pBdr>
                <w:top w:val="nil"/>
                <w:left w:val="nil"/>
                <w:bottom w:val="nil"/>
                <w:right w:val="nil"/>
                <w:between w:val="nil"/>
              </w:pBdr>
              <w:rPr>
                <w:sz w:val="24"/>
                <w:szCs w:val="24"/>
              </w:rPr>
            </w:pPr>
            <w:r>
              <w:rPr>
                <w:sz w:val="24"/>
                <w:szCs w:val="24"/>
              </w:rPr>
              <w:t xml:space="preserve">Studying Science </w:t>
            </w:r>
            <w:r w:rsidR="0087307F">
              <w:rPr>
                <w:sz w:val="24"/>
                <w:szCs w:val="24"/>
              </w:rPr>
              <w:t>at Lyng Hall</w:t>
            </w:r>
            <w:r>
              <w:rPr>
                <w:sz w:val="24"/>
                <w:szCs w:val="24"/>
              </w:rPr>
              <w:t xml:space="preserve"> allows students to gain enthusiasm for the process of scientific discovery and understand how the world around us works.</w:t>
            </w:r>
          </w:p>
          <w:p w14:paraId="32EBD206" w14:textId="49A2513D" w:rsidR="00735AED" w:rsidRDefault="00A14223">
            <w:pPr>
              <w:pBdr>
                <w:top w:val="nil"/>
                <w:left w:val="nil"/>
                <w:bottom w:val="nil"/>
                <w:right w:val="nil"/>
                <w:between w:val="nil"/>
              </w:pBdr>
              <w:rPr>
                <w:sz w:val="24"/>
                <w:szCs w:val="24"/>
              </w:rPr>
            </w:pPr>
            <w:r>
              <w:rPr>
                <w:sz w:val="24"/>
                <w:szCs w:val="24"/>
              </w:rPr>
              <w:t>Students get the opportunity to build connections between the world they see and how it works. Science provides a large range of transferable skills such as communication, practical skills, data analysis and scientific literacy skills. To achieve this</w:t>
            </w:r>
            <w:r w:rsidR="007A6FB4">
              <w:rPr>
                <w:sz w:val="24"/>
                <w:szCs w:val="24"/>
              </w:rPr>
              <w:t>,</w:t>
            </w:r>
            <w:r>
              <w:rPr>
                <w:sz w:val="24"/>
                <w:szCs w:val="24"/>
              </w:rPr>
              <w:t xml:space="preserve"> we consider the depth and breadth of theoretical and experimental science. </w:t>
            </w:r>
          </w:p>
          <w:p w14:paraId="1BE4FCD5" w14:textId="77777777" w:rsidR="00735AED" w:rsidRDefault="00735AED">
            <w:pPr>
              <w:pBdr>
                <w:top w:val="nil"/>
                <w:left w:val="nil"/>
                <w:bottom w:val="nil"/>
                <w:right w:val="nil"/>
                <w:between w:val="nil"/>
              </w:pBdr>
              <w:rPr>
                <w:sz w:val="24"/>
                <w:szCs w:val="24"/>
              </w:rPr>
            </w:pPr>
          </w:p>
          <w:p w14:paraId="3AC44A40" w14:textId="77777777" w:rsidR="00735AED" w:rsidRDefault="00A14223">
            <w:pPr>
              <w:widowControl w:val="0"/>
              <w:rPr>
                <w:rFonts w:ascii="Century Gothic" w:eastAsia="Century Gothic" w:hAnsi="Century Gothic" w:cs="Century Gothic"/>
                <w:b/>
                <w:color w:val="000000"/>
              </w:rPr>
            </w:pPr>
            <w:r>
              <w:rPr>
                <w:rFonts w:ascii="Century Gothic" w:eastAsia="Century Gothic" w:hAnsi="Century Gothic" w:cs="Century Gothic"/>
                <w:b/>
                <w:color w:val="000000"/>
              </w:rPr>
              <w:t xml:space="preserve">What are the aims for your curriculum? </w:t>
            </w:r>
          </w:p>
          <w:p w14:paraId="17614F0C" w14:textId="77777777" w:rsidR="00735AED" w:rsidRDefault="00735AED">
            <w:pPr>
              <w:widowControl w:val="0"/>
              <w:rPr>
                <w:rFonts w:ascii="Century Gothic" w:eastAsia="Century Gothic" w:hAnsi="Century Gothic" w:cs="Century Gothic"/>
                <w:i/>
                <w:color w:val="FF0000"/>
              </w:rPr>
            </w:pPr>
          </w:p>
          <w:p w14:paraId="0B223204" w14:textId="77777777" w:rsidR="00735AED" w:rsidRDefault="00A14223">
            <w:pPr>
              <w:numPr>
                <w:ilvl w:val="0"/>
                <w:numId w:val="2"/>
              </w:numPr>
              <w:pBdr>
                <w:top w:val="nil"/>
                <w:left w:val="nil"/>
                <w:bottom w:val="nil"/>
                <w:right w:val="nil"/>
                <w:between w:val="nil"/>
              </w:pBdr>
              <w:rPr>
                <w:color w:val="000000"/>
                <w:sz w:val="24"/>
                <w:szCs w:val="24"/>
              </w:rPr>
            </w:pPr>
            <w:r>
              <w:rPr>
                <w:color w:val="000000"/>
                <w:sz w:val="24"/>
                <w:szCs w:val="24"/>
              </w:rPr>
              <w:t>Pupils will make good progress and achieve target grades, analysed through progress check data reviews.</w:t>
            </w:r>
          </w:p>
          <w:p w14:paraId="39E56ED6" w14:textId="77777777" w:rsidR="00735AED" w:rsidRDefault="00A14223">
            <w:pPr>
              <w:numPr>
                <w:ilvl w:val="0"/>
                <w:numId w:val="2"/>
              </w:numPr>
              <w:pBdr>
                <w:top w:val="nil"/>
                <w:left w:val="nil"/>
                <w:bottom w:val="nil"/>
                <w:right w:val="nil"/>
                <w:between w:val="nil"/>
              </w:pBdr>
              <w:rPr>
                <w:color w:val="000000"/>
                <w:sz w:val="24"/>
                <w:szCs w:val="24"/>
              </w:rPr>
            </w:pPr>
            <w:r>
              <w:rPr>
                <w:color w:val="000000"/>
                <w:sz w:val="24"/>
                <w:szCs w:val="24"/>
              </w:rPr>
              <w:t>Departmental tracking of students to identify underperformance</w:t>
            </w:r>
          </w:p>
          <w:p w14:paraId="31D9E81A" w14:textId="77777777" w:rsidR="00735AED" w:rsidRDefault="00A14223">
            <w:pPr>
              <w:numPr>
                <w:ilvl w:val="0"/>
                <w:numId w:val="2"/>
              </w:numPr>
              <w:pBdr>
                <w:top w:val="nil"/>
                <w:left w:val="nil"/>
                <w:bottom w:val="nil"/>
                <w:right w:val="nil"/>
                <w:between w:val="nil"/>
              </w:pBdr>
              <w:rPr>
                <w:color w:val="000000"/>
                <w:sz w:val="24"/>
                <w:szCs w:val="24"/>
              </w:rPr>
            </w:pPr>
            <w:r>
              <w:rPr>
                <w:color w:val="000000"/>
                <w:sz w:val="24"/>
                <w:szCs w:val="24"/>
              </w:rPr>
              <w:t xml:space="preserve">Pupils will show a development of practical skills and deepen knowledge and understanding  </w:t>
            </w:r>
          </w:p>
          <w:p w14:paraId="068AA85B" w14:textId="0FED24EA" w:rsidR="00735AED" w:rsidRPr="0087307F" w:rsidRDefault="00A14223" w:rsidP="0087307F">
            <w:pPr>
              <w:numPr>
                <w:ilvl w:val="0"/>
                <w:numId w:val="2"/>
              </w:numPr>
              <w:pBdr>
                <w:top w:val="nil"/>
                <w:left w:val="nil"/>
                <w:bottom w:val="nil"/>
                <w:right w:val="nil"/>
                <w:between w:val="nil"/>
              </w:pBdr>
              <w:rPr>
                <w:color w:val="000000"/>
                <w:sz w:val="24"/>
                <w:szCs w:val="24"/>
              </w:rPr>
            </w:pPr>
            <w:r>
              <w:rPr>
                <w:color w:val="000000"/>
                <w:sz w:val="24"/>
                <w:szCs w:val="24"/>
              </w:rPr>
              <w:t xml:space="preserve">Pupils have the opportunity to revisit units covered in previous lessons. </w:t>
            </w:r>
          </w:p>
          <w:p w14:paraId="10694D27" w14:textId="6BCA4412" w:rsidR="00735AED" w:rsidRDefault="0087307F">
            <w:pPr>
              <w:numPr>
                <w:ilvl w:val="0"/>
                <w:numId w:val="2"/>
              </w:numPr>
              <w:pBdr>
                <w:top w:val="nil"/>
                <w:left w:val="nil"/>
                <w:bottom w:val="nil"/>
                <w:right w:val="nil"/>
                <w:between w:val="nil"/>
              </w:pBdr>
              <w:rPr>
                <w:color w:val="000000"/>
                <w:sz w:val="24"/>
                <w:szCs w:val="24"/>
              </w:rPr>
            </w:pPr>
            <w:r>
              <w:rPr>
                <w:color w:val="000000"/>
                <w:sz w:val="24"/>
                <w:szCs w:val="24"/>
              </w:rPr>
              <w:t>Practical hands</w:t>
            </w:r>
            <w:r w:rsidR="007A6FB4">
              <w:rPr>
                <w:color w:val="000000"/>
                <w:sz w:val="24"/>
                <w:szCs w:val="24"/>
              </w:rPr>
              <w:t>-</w:t>
            </w:r>
            <w:r>
              <w:rPr>
                <w:color w:val="000000"/>
                <w:sz w:val="24"/>
                <w:szCs w:val="24"/>
              </w:rPr>
              <w:t xml:space="preserve">on work in Science lessons and Science clubs </w:t>
            </w:r>
            <w:r w:rsidR="00A14223">
              <w:rPr>
                <w:color w:val="000000"/>
                <w:sz w:val="24"/>
                <w:szCs w:val="24"/>
              </w:rPr>
              <w:t>to inspire and engage students in the love of Science</w:t>
            </w:r>
          </w:p>
          <w:p w14:paraId="32C19D72" w14:textId="55946FCE" w:rsidR="00735AED" w:rsidRDefault="00A14223">
            <w:pPr>
              <w:numPr>
                <w:ilvl w:val="0"/>
                <w:numId w:val="2"/>
              </w:numPr>
              <w:pBdr>
                <w:top w:val="nil"/>
                <w:left w:val="nil"/>
                <w:bottom w:val="nil"/>
                <w:right w:val="nil"/>
                <w:between w:val="nil"/>
              </w:pBdr>
              <w:rPr>
                <w:color w:val="000000"/>
                <w:sz w:val="24"/>
                <w:szCs w:val="24"/>
              </w:rPr>
            </w:pPr>
            <w:bookmarkStart w:id="1" w:name="_heading=h.30j0zll" w:colFirst="0" w:colLast="0"/>
            <w:bookmarkEnd w:id="1"/>
            <w:r>
              <w:rPr>
                <w:color w:val="000000"/>
                <w:sz w:val="24"/>
                <w:szCs w:val="24"/>
              </w:rPr>
              <w:t>Promotion of Science through visits and STEM activities</w:t>
            </w:r>
          </w:p>
          <w:p w14:paraId="676C1EA1" w14:textId="2EA9A317" w:rsidR="0087307F" w:rsidRDefault="0087307F">
            <w:pPr>
              <w:widowControl w:val="0"/>
              <w:pBdr>
                <w:top w:val="nil"/>
                <w:left w:val="nil"/>
                <w:bottom w:val="nil"/>
                <w:right w:val="nil"/>
                <w:between w:val="nil"/>
              </w:pBdr>
              <w:spacing w:after="160" w:line="259" w:lineRule="auto"/>
              <w:rPr>
                <w:rFonts w:ascii="Century Gothic" w:eastAsia="Century Gothic" w:hAnsi="Century Gothic" w:cs="Century Gothic"/>
                <w:i/>
                <w:color w:val="FF0000"/>
              </w:rPr>
            </w:pPr>
          </w:p>
        </w:tc>
      </w:tr>
      <w:tr w:rsidR="00735AED" w14:paraId="2768F062" w14:textId="77777777" w:rsidTr="00013313">
        <w:trPr>
          <w:trHeight w:val="832"/>
        </w:trPr>
        <w:tc>
          <w:tcPr>
            <w:tcW w:w="236" w:type="dxa"/>
          </w:tcPr>
          <w:p w14:paraId="610ED5C0" w14:textId="77777777" w:rsidR="00735AED" w:rsidRDefault="00735AED">
            <w:pPr>
              <w:widowControl w:val="0"/>
              <w:pBdr>
                <w:top w:val="nil"/>
                <w:left w:val="nil"/>
                <w:bottom w:val="nil"/>
                <w:right w:val="nil"/>
                <w:between w:val="nil"/>
              </w:pBdr>
              <w:spacing w:line="276" w:lineRule="auto"/>
              <w:rPr>
                <w:rFonts w:ascii="Century Gothic" w:eastAsia="Century Gothic" w:hAnsi="Century Gothic" w:cs="Century Gothic"/>
                <w:i/>
                <w:color w:val="FF0000"/>
              </w:rPr>
            </w:pPr>
          </w:p>
        </w:tc>
        <w:tc>
          <w:tcPr>
            <w:tcW w:w="15162" w:type="dxa"/>
            <w:gridSpan w:val="2"/>
            <w:tcBorders>
              <w:top w:val="single" w:sz="8" w:space="0" w:color="000000"/>
              <w:left w:val="single" w:sz="8" w:space="0" w:color="000000"/>
              <w:bottom w:val="single" w:sz="8" w:space="0" w:color="000000"/>
              <w:right w:val="single" w:sz="8" w:space="0" w:color="000000"/>
            </w:tcBorders>
            <w:shd w:val="clear" w:color="auto" w:fill="7030A0"/>
          </w:tcPr>
          <w:p w14:paraId="112B0430" w14:textId="0F4EFF34" w:rsidR="00735AED" w:rsidRDefault="00A14223">
            <w:pPr>
              <w:tabs>
                <w:tab w:val="left" w:pos="1512"/>
              </w:tabs>
              <w:jc w:val="center"/>
              <w:rPr>
                <w:rFonts w:ascii="Century Gothic" w:eastAsia="Century Gothic" w:hAnsi="Century Gothic" w:cs="Century Gothic"/>
              </w:rPr>
            </w:pPr>
            <w:r>
              <w:rPr>
                <w:rFonts w:ascii="Century Gothic" w:eastAsia="Century Gothic" w:hAnsi="Century Gothic" w:cs="Century Gothic"/>
                <w:b/>
                <w:color w:val="FFFFFF"/>
              </w:rPr>
              <w:t>Science Curriculum Overview/Long Term Pla</w:t>
            </w:r>
            <w:r w:rsidR="00263838">
              <w:rPr>
                <w:rFonts w:ascii="Century Gothic" w:eastAsia="Century Gothic" w:hAnsi="Century Gothic" w:cs="Century Gothic"/>
                <w:b/>
                <w:color w:val="FFFFFF"/>
              </w:rPr>
              <w:t xml:space="preserve">n </w:t>
            </w:r>
            <w:r>
              <w:rPr>
                <w:rFonts w:ascii="Century Gothic" w:eastAsia="Century Gothic" w:hAnsi="Century Gothic" w:cs="Century Gothic"/>
                <w:b/>
                <w:color w:val="FFFFFF"/>
              </w:rPr>
              <w:t>Outline of taught and assessed content</w:t>
            </w:r>
            <w:r>
              <w:rPr>
                <w:rFonts w:ascii="Century Gothic" w:eastAsia="Century Gothic" w:hAnsi="Century Gothic" w:cs="Century Gothic"/>
                <w:color w:val="FFFFFF"/>
              </w:rPr>
              <w:t xml:space="preserve"> </w:t>
            </w:r>
          </w:p>
          <w:p w14:paraId="20E45930" w14:textId="77777777" w:rsidR="00735AED" w:rsidRPr="00486315" w:rsidRDefault="00A14223">
            <w:pPr>
              <w:jc w:val="center"/>
              <w:rPr>
                <w:rFonts w:ascii="Century Gothic" w:eastAsia="Century Gothic" w:hAnsi="Century Gothic" w:cs="Century Gothic"/>
                <w:i/>
                <w:iCs/>
                <w:color w:val="FFFFFF"/>
                <w:sz w:val="20"/>
                <w:szCs w:val="20"/>
              </w:rPr>
            </w:pPr>
            <w:r w:rsidRPr="00486315">
              <w:rPr>
                <w:rFonts w:ascii="Century Gothic" w:eastAsia="Century Gothic" w:hAnsi="Century Gothic" w:cs="Century Gothic"/>
                <w:i/>
                <w:iCs/>
                <w:color w:val="FFFFFF"/>
                <w:sz w:val="20"/>
                <w:szCs w:val="20"/>
              </w:rPr>
              <w:t xml:space="preserve">The table below outlines the whole curriculum overview for this subject area, and shows the journey that students take throughout </w:t>
            </w:r>
          </w:p>
          <w:p w14:paraId="3634ECB0" w14:textId="7D428693" w:rsidR="00735AED" w:rsidRPr="00263838" w:rsidRDefault="00263838" w:rsidP="00263838">
            <w:pPr>
              <w:jc w:val="center"/>
              <w:rPr>
                <w:rFonts w:ascii="Century Gothic" w:eastAsia="Century Gothic" w:hAnsi="Century Gothic" w:cs="Century Gothic"/>
                <w:sz w:val="20"/>
                <w:szCs w:val="20"/>
              </w:rPr>
            </w:pPr>
            <w:r w:rsidRPr="00486315">
              <w:rPr>
                <w:rFonts w:ascii="Century Gothic" w:eastAsia="Century Gothic" w:hAnsi="Century Gothic" w:cs="Century Gothic"/>
                <w:i/>
                <w:iCs/>
                <w:color w:val="FFFFFF"/>
                <w:sz w:val="20"/>
                <w:szCs w:val="20"/>
              </w:rPr>
              <w:t>Lyng Hall</w:t>
            </w:r>
            <w:r w:rsidR="00A14223" w:rsidRPr="00486315">
              <w:rPr>
                <w:rFonts w:ascii="Century Gothic" w:eastAsia="Century Gothic" w:hAnsi="Century Gothic" w:cs="Century Gothic"/>
                <w:i/>
                <w:iCs/>
                <w:color w:val="FFFFFF"/>
                <w:sz w:val="20"/>
                <w:szCs w:val="20"/>
              </w:rPr>
              <w:t>.</w:t>
            </w:r>
            <w:r w:rsidR="00A14223" w:rsidRPr="00263838">
              <w:rPr>
                <w:rFonts w:ascii="Century Gothic" w:eastAsia="Century Gothic" w:hAnsi="Century Gothic" w:cs="Century Gothic"/>
                <w:color w:val="FFFFFF"/>
                <w:sz w:val="20"/>
                <w:szCs w:val="20"/>
              </w:rPr>
              <w:t xml:space="preserve"> </w:t>
            </w:r>
          </w:p>
        </w:tc>
      </w:tr>
    </w:tbl>
    <w:p w14:paraId="4BC9DB85" w14:textId="341F3F2B" w:rsidR="00735AED" w:rsidRDefault="00735AED"/>
    <w:p w14:paraId="2DC71B48" w14:textId="3BED3345" w:rsidR="00D17A25" w:rsidRPr="00D17A25" w:rsidRDefault="00D17A25" w:rsidP="00D17A25">
      <w:pPr>
        <w:jc w:val="center"/>
        <w:rPr>
          <w:b/>
          <w:bCs/>
          <w:sz w:val="32"/>
          <w:szCs w:val="32"/>
          <w:u w:val="single"/>
        </w:rPr>
      </w:pPr>
      <w:r w:rsidRPr="00D17A25">
        <w:rPr>
          <w:b/>
          <w:bCs/>
          <w:sz w:val="32"/>
          <w:szCs w:val="32"/>
          <w:u w:val="single"/>
        </w:rPr>
        <w:t>Key Stage 3</w:t>
      </w:r>
    </w:p>
    <w:tbl>
      <w:tblPr>
        <w:tblW w:w="11286" w:type="dxa"/>
        <w:jc w:val="center"/>
        <w:tblLook w:val="04A0" w:firstRow="1" w:lastRow="0" w:firstColumn="1" w:lastColumn="0" w:noHBand="0" w:noVBand="1"/>
      </w:tblPr>
      <w:tblGrid>
        <w:gridCol w:w="940"/>
        <w:gridCol w:w="1460"/>
        <w:gridCol w:w="2889"/>
        <w:gridCol w:w="2887"/>
        <w:gridCol w:w="2888"/>
        <w:gridCol w:w="222"/>
      </w:tblGrid>
      <w:tr w:rsidR="00BF5355" w:rsidRPr="00BF5355" w14:paraId="2FD4CAE0" w14:textId="77777777" w:rsidTr="00BF5355">
        <w:trPr>
          <w:gridAfter w:val="1"/>
          <w:wAfter w:w="222" w:type="dxa"/>
          <w:trHeight w:val="288"/>
          <w:jc w:val="center"/>
        </w:trPr>
        <w:tc>
          <w:tcPr>
            <w:tcW w:w="940" w:type="dxa"/>
            <w:vMerge w:val="restart"/>
            <w:tcBorders>
              <w:top w:val="single" w:sz="4" w:space="0" w:color="auto"/>
              <w:left w:val="single" w:sz="4" w:space="0" w:color="auto"/>
              <w:bottom w:val="single" w:sz="4" w:space="0" w:color="000000"/>
              <w:right w:val="single" w:sz="4" w:space="0" w:color="auto"/>
            </w:tcBorders>
            <w:shd w:val="clear" w:color="000000" w:fill="7030A0"/>
            <w:noWrap/>
            <w:vAlign w:val="center"/>
            <w:hideMark/>
          </w:tcPr>
          <w:p w14:paraId="28D6163E" w14:textId="77777777" w:rsidR="00BF5355" w:rsidRPr="00BF5355" w:rsidRDefault="00BF5355" w:rsidP="00BF5355">
            <w:pPr>
              <w:spacing w:after="0" w:line="240" w:lineRule="auto"/>
              <w:jc w:val="center"/>
              <w:rPr>
                <w:rFonts w:eastAsia="Times New Roman"/>
                <w:b/>
                <w:bCs/>
                <w:color w:val="FFFFFF"/>
              </w:rPr>
            </w:pPr>
            <w:r w:rsidRPr="00BF5355">
              <w:rPr>
                <w:rFonts w:eastAsia="Times New Roman"/>
                <w:b/>
                <w:bCs/>
                <w:color w:val="FFFFFF"/>
              </w:rPr>
              <w:t>Week</w:t>
            </w:r>
          </w:p>
        </w:tc>
        <w:tc>
          <w:tcPr>
            <w:tcW w:w="1460" w:type="dxa"/>
            <w:vMerge w:val="restart"/>
            <w:tcBorders>
              <w:top w:val="single" w:sz="4" w:space="0" w:color="auto"/>
              <w:left w:val="single" w:sz="4" w:space="0" w:color="auto"/>
              <w:bottom w:val="single" w:sz="4" w:space="0" w:color="000000"/>
              <w:right w:val="single" w:sz="4" w:space="0" w:color="auto"/>
            </w:tcBorders>
            <w:shd w:val="clear" w:color="000000" w:fill="7030A0"/>
            <w:noWrap/>
            <w:vAlign w:val="center"/>
            <w:hideMark/>
          </w:tcPr>
          <w:p w14:paraId="382012C7" w14:textId="77777777" w:rsidR="00BF5355" w:rsidRPr="00BF5355" w:rsidRDefault="00BF5355" w:rsidP="00BF5355">
            <w:pPr>
              <w:spacing w:after="0" w:line="240" w:lineRule="auto"/>
              <w:jc w:val="center"/>
              <w:rPr>
                <w:rFonts w:eastAsia="Times New Roman"/>
                <w:b/>
                <w:bCs/>
                <w:color w:val="FFFFFF"/>
              </w:rPr>
            </w:pPr>
            <w:r w:rsidRPr="00BF5355">
              <w:rPr>
                <w:rFonts w:eastAsia="Times New Roman"/>
                <w:b/>
                <w:bCs/>
                <w:color w:val="FFFFFF"/>
              </w:rPr>
              <w:t>Date</w:t>
            </w:r>
          </w:p>
        </w:tc>
        <w:tc>
          <w:tcPr>
            <w:tcW w:w="8664" w:type="dxa"/>
            <w:gridSpan w:val="3"/>
            <w:tcBorders>
              <w:top w:val="single" w:sz="4" w:space="0" w:color="auto"/>
              <w:left w:val="nil"/>
              <w:bottom w:val="single" w:sz="4" w:space="0" w:color="auto"/>
              <w:right w:val="single" w:sz="4" w:space="0" w:color="auto"/>
            </w:tcBorders>
            <w:shd w:val="clear" w:color="000000" w:fill="7030A0"/>
            <w:vAlign w:val="center"/>
            <w:hideMark/>
          </w:tcPr>
          <w:p w14:paraId="0A4C653F" w14:textId="5188124E" w:rsidR="00BF5355" w:rsidRPr="00BF5355" w:rsidRDefault="00BF5355" w:rsidP="00BF5355">
            <w:pPr>
              <w:spacing w:after="0" w:line="240" w:lineRule="auto"/>
              <w:jc w:val="center"/>
              <w:rPr>
                <w:rFonts w:eastAsia="Times New Roman"/>
                <w:b/>
                <w:bCs/>
                <w:color w:val="FFFFFF"/>
              </w:rPr>
            </w:pPr>
            <w:r>
              <w:rPr>
                <w:rFonts w:eastAsia="Times New Roman"/>
                <w:b/>
                <w:bCs/>
                <w:color w:val="FFFFFF"/>
              </w:rPr>
              <w:t xml:space="preserve">KS3 </w:t>
            </w:r>
            <w:r w:rsidRPr="00BF5355">
              <w:rPr>
                <w:rFonts w:eastAsia="Times New Roman"/>
                <w:b/>
                <w:bCs/>
                <w:color w:val="FFFFFF"/>
              </w:rPr>
              <w:t>Science</w:t>
            </w:r>
            <w:r>
              <w:rPr>
                <w:rFonts w:eastAsia="Times New Roman"/>
                <w:b/>
                <w:bCs/>
                <w:color w:val="FFFFFF"/>
              </w:rPr>
              <w:t xml:space="preserve"> Curriculum overview</w:t>
            </w:r>
          </w:p>
        </w:tc>
      </w:tr>
      <w:tr w:rsidR="00BF5355" w:rsidRPr="00BF5355" w14:paraId="6AF23892" w14:textId="77777777" w:rsidTr="00BF5355">
        <w:trPr>
          <w:gridAfter w:val="1"/>
          <w:wAfter w:w="222" w:type="dxa"/>
          <w:trHeight w:val="288"/>
          <w:jc w:val="center"/>
        </w:trPr>
        <w:tc>
          <w:tcPr>
            <w:tcW w:w="940" w:type="dxa"/>
            <w:vMerge/>
            <w:tcBorders>
              <w:top w:val="single" w:sz="4" w:space="0" w:color="auto"/>
              <w:left w:val="single" w:sz="4" w:space="0" w:color="auto"/>
              <w:bottom w:val="single" w:sz="4" w:space="0" w:color="000000"/>
              <w:right w:val="single" w:sz="4" w:space="0" w:color="auto"/>
            </w:tcBorders>
            <w:vAlign w:val="center"/>
            <w:hideMark/>
          </w:tcPr>
          <w:p w14:paraId="1177B491" w14:textId="77777777" w:rsidR="00BF5355" w:rsidRPr="00BF5355" w:rsidRDefault="00BF5355" w:rsidP="00BF5355">
            <w:pPr>
              <w:spacing w:after="0" w:line="240" w:lineRule="auto"/>
              <w:jc w:val="center"/>
              <w:rPr>
                <w:rFonts w:eastAsia="Times New Roman"/>
                <w:b/>
                <w:bCs/>
                <w:color w:val="FFFFFF"/>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14:paraId="3856D334" w14:textId="77777777" w:rsidR="00BF5355" w:rsidRPr="00BF5355" w:rsidRDefault="00BF5355" w:rsidP="00BF5355">
            <w:pPr>
              <w:spacing w:after="0" w:line="240" w:lineRule="auto"/>
              <w:jc w:val="center"/>
              <w:rPr>
                <w:rFonts w:eastAsia="Times New Roman"/>
                <w:b/>
                <w:bCs/>
                <w:color w:val="FFFFFF"/>
              </w:rPr>
            </w:pPr>
          </w:p>
        </w:tc>
        <w:tc>
          <w:tcPr>
            <w:tcW w:w="2889" w:type="dxa"/>
            <w:tcBorders>
              <w:top w:val="nil"/>
              <w:left w:val="nil"/>
              <w:bottom w:val="single" w:sz="4" w:space="0" w:color="auto"/>
              <w:right w:val="single" w:sz="4" w:space="0" w:color="auto"/>
            </w:tcBorders>
            <w:shd w:val="clear" w:color="000000" w:fill="7030A0"/>
            <w:vAlign w:val="center"/>
            <w:hideMark/>
          </w:tcPr>
          <w:p w14:paraId="75F13207" w14:textId="77777777" w:rsidR="00BF5355" w:rsidRPr="00BF5355" w:rsidRDefault="00BF5355" w:rsidP="00BF5355">
            <w:pPr>
              <w:spacing w:after="0" w:line="240" w:lineRule="auto"/>
              <w:jc w:val="center"/>
              <w:rPr>
                <w:rFonts w:eastAsia="Times New Roman"/>
                <w:b/>
                <w:bCs/>
                <w:color w:val="FFFFFF"/>
              </w:rPr>
            </w:pPr>
            <w:r w:rsidRPr="00BF5355">
              <w:rPr>
                <w:rFonts w:eastAsia="Times New Roman"/>
                <w:b/>
                <w:bCs/>
                <w:color w:val="FFFFFF"/>
              </w:rPr>
              <w:t>Year 7 KS3 Science</w:t>
            </w:r>
          </w:p>
        </w:tc>
        <w:tc>
          <w:tcPr>
            <w:tcW w:w="2887" w:type="dxa"/>
            <w:tcBorders>
              <w:top w:val="nil"/>
              <w:left w:val="nil"/>
              <w:bottom w:val="single" w:sz="4" w:space="0" w:color="auto"/>
              <w:right w:val="single" w:sz="4" w:space="0" w:color="auto"/>
            </w:tcBorders>
            <w:shd w:val="clear" w:color="000000" w:fill="7030A0"/>
            <w:vAlign w:val="center"/>
            <w:hideMark/>
          </w:tcPr>
          <w:p w14:paraId="411922F7" w14:textId="77777777" w:rsidR="00BF5355" w:rsidRPr="00BF5355" w:rsidRDefault="00BF5355" w:rsidP="00BF5355">
            <w:pPr>
              <w:spacing w:after="0" w:line="240" w:lineRule="auto"/>
              <w:jc w:val="center"/>
              <w:rPr>
                <w:rFonts w:eastAsia="Times New Roman"/>
                <w:b/>
                <w:bCs/>
                <w:color w:val="FFFFFF"/>
              </w:rPr>
            </w:pPr>
            <w:r w:rsidRPr="00BF5355">
              <w:rPr>
                <w:rFonts w:eastAsia="Times New Roman"/>
                <w:b/>
                <w:bCs/>
                <w:color w:val="FFFFFF"/>
              </w:rPr>
              <w:t>Year 8 KS3 Science</w:t>
            </w:r>
          </w:p>
        </w:tc>
        <w:tc>
          <w:tcPr>
            <w:tcW w:w="2888" w:type="dxa"/>
            <w:tcBorders>
              <w:top w:val="nil"/>
              <w:left w:val="nil"/>
              <w:bottom w:val="single" w:sz="4" w:space="0" w:color="auto"/>
              <w:right w:val="single" w:sz="4" w:space="0" w:color="auto"/>
            </w:tcBorders>
            <w:shd w:val="clear" w:color="000000" w:fill="7030A0"/>
            <w:vAlign w:val="center"/>
            <w:hideMark/>
          </w:tcPr>
          <w:p w14:paraId="7C5F3146" w14:textId="77777777" w:rsidR="00BF5355" w:rsidRPr="00BF5355" w:rsidRDefault="00BF5355" w:rsidP="00BF5355">
            <w:pPr>
              <w:spacing w:after="0" w:line="240" w:lineRule="auto"/>
              <w:jc w:val="center"/>
              <w:rPr>
                <w:rFonts w:eastAsia="Times New Roman"/>
                <w:b/>
                <w:bCs/>
                <w:color w:val="FFFFFF"/>
              </w:rPr>
            </w:pPr>
            <w:r w:rsidRPr="00BF5355">
              <w:rPr>
                <w:rFonts w:eastAsia="Times New Roman"/>
                <w:b/>
                <w:bCs/>
                <w:color w:val="FFFFFF"/>
              </w:rPr>
              <w:t>Year 9 KS3 Science</w:t>
            </w:r>
          </w:p>
        </w:tc>
      </w:tr>
      <w:tr w:rsidR="00BF5355" w:rsidRPr="00BF5355" w14:paraId="112E6A07" w14:textId="77777777" w:rsidTr="00BF5355">
        <w:trPr>
          <w:gridAfter w:val="1"/>
          <w:wAfter w:w="222" w:type="dxa"/>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97139D7"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w:t>
            </w:r>
          </w:p>
        </w:tc>
        <w:tc>
          <w:tcPr>
            <w:tcW w:w="1460" w:type="dxa"/>
            <w:tcBorders>
              <w:top w:val="nil"/>
              <w:left w:val="nil"/>
              <w:bottom w:val="single" w:sz="4" w:space="0" w:color="auto"/>
              <w:right w:val="single" w:sz="4" w:space="0" w:color="auto"/>
            </w:tcBorders>
            <w:shd w:val="clear" w:color="auto" w:fill="auto"/>
            <w:noWrap/>
            <w:vAlign w:val="center"/>
            <w:hideMark/>
          </w:tcPr>
          <w:p w14:paraId="37C4D03D"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02/09/2024</w:t>
            </w:r>
          </w:p>
        </w:tc>
        <w:tc>
          <w:tcPr>
            <w:tcW w:w="2889" w:type="dxa"/>
            <w:vMerge w:val="restart"/>
            <w:tcBorders>
              <w:top w:val="nil"/>
              <w:left w:val="single" w:sz="4" w:space="0" w:color="auto"/>
              <w:bottom w:val="single" w:sz="4" w:space="0" w:color="auto"/>
              <w:right w:val="single" w:sz="4" w:space="0" w:color="auto"/>
            </w:tcBorders>
            <w:shd w:val="clear" w:color="000000" w:fill="FFFF00"/>
            <w:vAlign w:val="center"/>
            <w:hideMark/>
          </w:tcPr>
          <w:p w14:paraId="1475738D"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Induction Tasks and Working Scientifically</w:t>
            </w:r>
          </w:p>
        </w:tc>
        <w:tc>
          <w:tcPr>
            <w:tcW w:w="2887" w:type="dxa"/>
            <w:vMerge w:val="restart"/>
            <w:tcBorders>
              <w:top w:val="nil"/>
              <w:left w:val="single" w:sz="4" w:space="0" w:color="auto"/>
              <w:bottom w:val="single" w:sz="4" w:space="0" w:color="auto"/>
              <w:right w:val="single" w:sz="4" w:space="0" w:color="auto"/>
            </w:tcBorders>
            <w:shd w:val="clear" w:color="000000" w:fill="A9D08E"/>
            <w:vAlign w:val="center"/>
            <w:hideMark/>
          </w:tcPr>
          <w:p w14:paraId="78DEB552"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Breathing</w:t>
            </w:r>
          </w:p>
        </w:tc>
        <w:tc>
          <w:tcPr>
            <w:tcW w:w="2888" w:type="dxa"/>
            <w:vMerge w:val="restart"/>
            <w:tcBorders>
              <w:top w:val="nil"/>
              <w:left w:val="single" w:sz="4" w:space="0" w:color="auto"/>
              <w:bottom w:val="single" w:sz="4" w:space="0" w:color="auto"/>
              <w:right w:val="single" w:sz="4" w:space="0" w:color="auto"/>
            </w:tcBorders>
            <w:shd w:val="clear" w:color="000000" w:fill="A9D08E"/>
            <w:vAlign w:val="center"/>
            <w:hideMark/>
          </w:tcPr>
          <w:p w14:paraId="12DF0779"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Digestion</w:t>
            </w:r>
          </w:p>
        </w:tc>
      </w:tr>
      <w:tr w:rsidR="00BF5355" w:rsidRPr="00BF5355" w14:paraId="1FBFB6DC" w14:textId="77777777" w:rsidTr="00BF5355">
        <w:trPr>
          <w:gridAfter w:val="1"/>
          <w:wAfter w:w="222" w:type="dxa"/>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CA64371"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w:t>
            </w:r>
          </w:p>
        </w:tc>
        <w:tc>
          <w:tcPr>
            <w:tcW w:w="1460" w:type="dxa"/>
            <w:tcBorders>
              <w:top w:val="nil"/>
              <w:left w:val="nil"/>
              <w:bottom w:val="single" w:sz="4" w:space="0" w:color="auto"/>
              <w:right w:val="single" w:sz="4" w:space="0" w:color="auto"/>
            </w:tcBorders>
            <w:shd w:val="clear" w:color="auto" w:fill="auto"/>
            <w:noWrap/>
            <w:vAlign w:val="center"/>
            <w:hideMark/>
          </w:tcPr>
          <w:p w14:paraId="51762908"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09/09/2024</w:t>
            </w:r>
          </w:p>
        </w:tc>
        <w:tc>
          <w:tcPr>
            <w:tcW w:w="2889" w:type="dxa"/>
            <w:vMerge/>
            <w:tcBorders>
              <w:top w:val="nil"/>
              <w:left w:val="single" w:sz="4" w:space="0" w:color="auto"/>
              <w:bottom w:val="single" w:sz="4" w:space="0" w:color="auto"/>
              <w:right w:val="single" w:sz="4" w:space="0" w:color="auto"/>
            </w:tcBorders>
            <w:vAlign w:val="center"/>
            <w:hideMark/>
          </w:tcPr>
          <w:p w14:paraId="3D10EFB9" w14:textId="77777777" w:rsidR="00BF5355" w:rsidRPr="00BF5355" w:rsidRDefault="00BF5355" w:rsidP="00BF5355">
            <w:pPr>
              <w:spacing w:after="0" w:line="240" w:lineRule="auto"/>
              <w:jc w:val="center"/>
              <w:rPr>
                <w:rFonts w:eastAsia="Times New Roman"/>
                <w:color w:val="000000"/>
              </w:rPr>
            </w:pPr>
          </w:p>
        </w:tc>
        <w:tc>
          <w:tcPr>
            <w:tcW w:w="2887" w:type="dxa"/>
            <w:vMerge/>
            <w:tcBorders>
              <w:top w:val="nil"/>
              <w:left w:val="single" w:sz="4" w:space="0" w:color="auto"/>
              <w:bottom w:val="single" w:sz="4" w:space="0" w:color="auto"/>
              <w:right w:val="single" w:sz="4" w:space="0" w:color="auto"/>
            </w:tcBorders>
            <w:vAlign w:val="center"/>
            <w:hideMark/>
          </w:tcPr>
          <w:p w14:paraId="4DC9618D"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auto"/>
              <w:right w:val="single" w:sz="4" w:space="0" w:color="auto"/>
            </w:tcBorders>
            <w:vAlign w:val="center"/>
            <w:hideMark/>
          </w:tcPr>
          <w:p w14:paraId="41B033CA" w14:textId="77777777" w:rsidR="00BF5355" w:rsidRPr="00BF5355" w:rsidRDefault="00BF5355" w:rsidP="00BF5355">
            <w:pPr>
              <w:spacing w:after="0" w:line="240" w:lineRule="auto"/>
              <w:jc w:val="center"/>
              <w:rPr>
                <w:rFonts w:eastAsia="Times New Roman"/>
                <w:color w:val="000000"/>
              </w:rPr>
            </w:pPr>
          </w:p>
        </w:tc>
      </w:tr>
      <w:tr w:rsidR="00BF5355" w:rsidRPr="00BF5355" w14:paraId="0034361B" w14:textId="77777777" w:rsidTr="00BF5355">
        <w:trPr>
          <w:gridAfter w:val="1"/>
          <w:wAfter w:w="222" w:type="dxa"/>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8D6CDAC"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3</w:t>
            </w:r>
          </w:p>
        </w:tc>
        <w:tc>
          <w:tcPr>
            <w:tcW w:w="1460" w:type="dxa"/>
            <w:tcBorders>
              <w:top w:val="nil"/>
              <w:left w:val="nil"/>
              <w:bottom w:val="single" w:sz="4" w:space="0" w:color="auto"/>
              <w:right w:val="single" w:sz="4" w:space="0" w:color="auto"/>
            </w:tcBorders>
            <w:shd w:val="clear" w:color="auto" w:fill="auto"/>
            <w:noWrap/>
            <w:vAlign w:val="center"/>
            <w:hideMark/>
          </w:tcPr>
          <w:p w14:paraId="039CF85C"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16/09/2024</w:t>
            </w:r>
          </w:p>
        </w:tc>
        <w:tc>
          <w:tcPr>
            <w:tcW w:w="2889" w:type="dxa"/>
            <w:vMerge w:val="restart"/>
            <w:tcBorders>
              <w:top w:val="nil"/>
              <w:left w:val="single" w:sz="4" w:space="0" w:color="auto"/>
              <w:bottom w:val="single" w:sz="4" w:space="0" w:color="auto"/>
              <w:right w:val="single" w:sz="4" w:space="0" w:color="auto"/>
            </w:tcBorders>
            <w:shd w:val="clear" w:color="000000" w:fill="A9D08E"/>
            <w:vAlign w:val="center"/>
            <w:hideMark/>
          </w:tcPr>
          <w:p w14:paraId="37F08FBA"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Cells</w:t>
            </w:r>
          </w:p>
        </w:tc>
        <w:tc>
          <w:tcPr>
            <w:tcW w:w="2887" w:type="dxa"/>
            <w:vMerge/>
            <w:tcBorders>
              <w:top w:val="nil"/>
              <w:left w:val="single" w:sz="4" w:space="0" w:color="auto"/>
              <w:bottom w:val="single" w:sz="4" w:space="0" w:color="auto"/>
              <w:right w:val="single" w:sz="4" w:space="0" w:color="auto"/>
            </w:tcBorders>
            <w:vAlign w:val="center"/>
            <w:hideMark/>
          </w:tcPr>
          <w:p w14:paraId="22C6B627"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auto"/>
              <w:right w:val="single" w:sz="4" w:space="0" w:color="auto"/>
            </w:tcBorders>
            <w:vAlign w:val="center"/>
            <w:hideMark/>
          </w:tcPr>
          <w:p w14:paraId="3C46B901" w14:textId="77777777" w:rsidR="00BF5355" w:rsidRPr="00BF5355" w:rsidRDefault="00BF5355" w:rsidP="00BF5355">
            <w:pPr>
              <w:spacing w:after="0" w:line="240" w:lineRule="auto"/>
              <w:jc w:val="center"/>
              <w:rPr>
                <w:rFonts w:eastAsia="Times New Roman"/>
                <w:color w:val="000000"/>
              </w:rPr>
            </w:pPr>
          </w:p>
        </w:tc>
      </w:tr>
      <w:tr w:rsidR="00BF5355" w:rsidRPr="00BF5355" w14:paraId="5FF25D33" w14:textId="77777777" w:rsidTr="00BF5355">
        <w:trPr>
          <w:gridAfter w:val="1"/>
          <w:wAfter w:w="222" w:type="dxa"/>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E0C5C02"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4</w:t>
            </w:r>
          </w:p>
        </w:tc>
        <w:tc>
          <w:tcPr>
            <w:tcW w:w="1460" w:type="dxa"/>
            <w:tcBorders>
              <w:top w:val="nil"/>
              <w:left w:val="nil"/>
              <w:bottom w:val="single" w:sz="4" w:space="0" w:color="auto"/>
              <w:right w:val="single" w:sz="4" w:space="0" w:color="auto"/>
            </w:tcBorders>
            <w:shd w:val="clear" w:color="auto" w:fill="auto"/>
            <w:noWrap/>
            <w:vAlign w:val="center"/>
            <w:hideMark/>
          </w:tcPr>
          <w:p w14:paraId="6B32AD64"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23/09/2024</w:t>
            </w:r>
          </w:p>
        </w:tc>
        <w:tc>
          <w:tcPr>
            <w:tcW w:w="2889" w:type="dxa"/>
            <w:vMerge/>
            <w:tcBorders>
              <w:top w:val="nil"/>
              <w:left w:val="single" w:sz="4" w:space="0" w:color="auto"/>
              <w:bottom w:val="single" w:sz="4" w:space="0" w:color="auto"/>
              <w:right w:val="single" w:sz="4" w:space="0" w:color="auto"/>
            </w:tcBorders>
            <w:vAlign w:val="center"/>
            <w:hideMark/>
          </w:tcPr>
          <w:p w14:paraId="1232B683" w14:textId="77777777" w:rsidR="00BF5355" w:rsidRPr="00BF5355" w:rsidRDefault="00BF5355" w:rsidP="00BF5355">
            <w:pPr>
              <w:spacing w:after="0" w:line="240" w:lineRule="auto"/>
              <w:jc w:val="center"/>
              <w:rPr>
                <w:rFonts w:eastAsia="Times New Roman"/>
                <w:color w:val="000000"/>
              </w:rPr>
            </w:pPr>
          </w:p>
        </w:tc>
        <w:tc>
          <w:tcPr>
            <w:tcW w:w="2887" w:type="dxa"/>
            <w:vMerge w:val="restart"/>
            <w:tcBorders>
              <w:top w:val="nil"/>
              <w:left w:val="single" w:sz="4" w:space="0" w:color="auto"/>
              <w:bottom w:val="single" w:sz="4" w:space="0" w:color="auto"/>
              <w:right w:val="single" w:sz="4" w:space="0" w:color="auto"/>
            </w:tcBorders>
            <w:shd w:val="clear" w:color="000000" w:fill="BDD7EE"/>
            <w:vAlign w:val="center"/>
            <w:hideMark/>
          </w:tcPr>
          <w:p w14:paraId="3E9089B2"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Acids and Alkalis</w:t>
            </w:r>
          </w:p>
        </w:tc>
        <w:tc>
          <w:tcPr>
            <w:tcW w:w="2888" w:type="dxa"/>
            <w:vMerge w:val="restart"/>
            <w:tcBorders>
              <w:top w:val="nil"/>
              <w:left w:val="single" w:sz="4" w:space="0" w:color="auto"/>
              <w:bottom w:val="single" w:sz="4" w:space="0" w:color="auto"/>
              <w:right w:val="single" w:sz="4" w:space="0" w:color="auto"/>
            </w:tcBorders>
            <w:shd w:val="clear" w:color="000000" w:fill="BDD7EE"/>
            <w:vAlign w:val="center"/>
            <w:hideMark/>
          </w:tcPr>
          <w:p w14:paraId="49FF3DCA"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 xml:space="preserve">Periodic Table </w:t>
            </w:r>
            <w:r w:rsidRPr="00BF5355">
              <w:rPr>
                <w:rFonts w:eastAsia="Times New Roman"/>
                <w:b/>
                <w:bCs/>
                <w:color w:val="000000"/>
              </w:rPr>
              <w:t>and</w:t>
            </w:r>
            <w:r w:rsidRPr="00BF5355">
              <w:rPr>
                <w:rFonts w:eastAsia="Times New Roman"/>
                <w:color w:val="000000"/>
              </w:rPr>
              <w:t xml:space="preserve"> Elements</w:t>
            </w:r>
          </w:p>
        </w:tc>
      </w:tr>
      <w:tr w:rsidR="00BF5355" w:rsidRPr="00BF5355" w14:paraId="78C5E142" w14:textId="77777777" w:rsidTr="00BF5355">
        <w:trPr>
          <w:gridAfter w:val="1"/>
          <w:wAfter w:w="222" w:type="dxa"/>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FEE602A"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5</w:t>
            </w:r>
          </w:p>
        </w:tc>
        <w:tc>
          <w:tcPr>
            <w:tcW w:w="1460" w:type="dxa"/>
            <w:tcBorders>
              <w:top w:val="nil"/>
              <w:left w:val="nil"/>
              <w:bottom w:val="single" w:sz="4" w:space="0" w:color="auto"/>
              <w:right w:val="single" w:sz="4" w:space="0" w:color="auto"/>
            </w:tcBorders>
            <w:shd w:val="clear" w:color="auto" w:fill="auto"/>
            <w:noWrap/>
            <w:vAlign w:val="center"/>
            <w:hideMark/>
          </w:tcPr>
          <w:p w14:paraId="26EC2804"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30/09/2024</w:t>
            </w:r>
          </w:p>
        </w:tc>
        <w:tc>
          <w:tcPr>
            <w:tcW w:w="2889" w:type="dxa"/>
            <w:vMerge/>
            <w:tcBorders>
              <w:top w:val="nil"/>
              <w:left w:val="single" w:sz="4" w:space="0" w:color="auto"/>
              <w:bottom w:val="single" w:sz="4" w:space="0" w:color="auto"/>
              <w:right w:val="single" w:sz="4" w:space="0" w:color="auto"/>
            </w:tcBorders>
            <w:vAlign w:val="center"/>
            <w:hideMark/>
          </w:tcPr>
          <w:p w14:paraId="4CC7E590" w14:textId="77777777" w:rsidR="00BF5355" w:rsidRPr="00BF5355" w:rsidRDefault="00BF5355" w:rsidP="00BF5355">
            <w:pPr>
              <w:spacing w:after="0" w:line="240" w:lineRule="auto"/>
              <w:jc w:val="center"/>
              <w:rPr>
                <w:rFonts w:eastAsia="Times New Roman"/>
                <w:color w:val="000000"/>
              </w:rPr>
            </w:pPr>
          </w:p>
        </w:tc>
        <w:tc>
          <w:tcPr>
            <w:tcW w:w="2887" w:type="dxa"/>
            <w:vMerge/>
            <w:tcBorders>
              <w:top w:val="nil"/>
              <w:left w:val="single" w:sz="4" w:space="0" w:color="auto"/>
              <w:bottom w:val="single" w:sz="4" w:space="0" w:color="auto"/>
              <w:right w:val="single" w:sz="4" w:space="0" w:color="auto"/>
            </w:tcBorders>
            <w:vAlign w:val="center"/>
            <w:hideMark/>
          </w:tcPr>
          <w:p w14:paraId="2BBEA36D"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auto"/>
              <w:right w:val="single" w:sz="4" w:space="0" w:color="auto"/>
            </w:tcBorders>
            <w:vAlign w:val="center"/>
            <w:hideMark/>
          </w:tcPr>
          <w:p w14:paraId="4B904578" w14:textId="77777777" w:rsidR="00BF5355" w:rsidRPr="00BF5355" w:rsidRDefault="00BF5355" w:rsidP="00BF5355">
            <w:pPr>
              <w:spacing w:after="0" w:line="240" w:lineRule="auto"/>
              <w:jc w:val="center"/>
              <w:rPr>
                <w:rFonts w:eastAsia="Times New Roman"/>
                <w:color w:val="000000"/>
              </w:rPr>
            </w:pPr>
          </w:p>
        </w:tc>
      </w:tr>
      <w:tr w:rsidR="00BF5355" w:rsidRPr="00BF5355" w14:paraId="4814C5F2" w14:textId="77777777" w:rsidTr="00BF5355">
        <w:trPr>
          <w:gridAfter w:val="1"/>
          <w:wAfter w:w="222" w:type="dxa"/>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A5FAAEB"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6</w:t>
            </w:r>
          </w:p>
        </w:tc>
        <w:tc>
          <w:tcPr>
            <w:tcW w:w="1460" w:type="dxa"/>
            <w:tcBorders>
              <w:top w:val="nil"/>
              <w:left w:val="nil"/>
              <w:bottom w:val="single" w:sz="4" w:space="0" w:color="auto"/>
              <w:right w:val="single" w:sz="4" w:space="0" w:color="auto"/>
            </w:tcBorders>
            <w:shd w:val="clear" w:color="auto" w:fill="auto"/>
            <w:noWrap/>
            <w:vAlign w:val="center"/>
            <w:hideMark/>
          </w:tcPr>
          <w:p w14:paraId="232CE2A6"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07/10/2024</w:t>
            </w:r>
          </w:p>
        </w:tc>
        <w:tc>
          <w:tcPr>
            <w:tcW w:w="2889" w:type="dxa"/>
            <w:vMerge w:val="restart"/>
            <w:tcBorders>
              <w:top w:val="nil"/>
              <w:left w:val="single" w:sz="4" w:space="0" w:color="auto"/>
              <w:bottom w:val="single" w:sz="4" w:space="0" w:color="auto"/>
              <w:right w:val="single" w:sz="4" w:space="0" w:color="auto"/>
            </w:tcBorders>
            <w:shd w:val="clear" w:color="000000" w:fill="F4B084"/>
            <w:vAlign w:val="center"/>
            <w:hideMark/>
          </w:tcPr>
          <w:p w14:paraId="0BFFB5A7"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Speed</w:t>
            </w:r>
          </w:p>
        </w:tc>
        <w:tc>
          <w:tcPr>
            <w:tcW w:w="2887" w:type="dxa"/>
            <w:vMerge/>
            <w:tcBorders>
              <w:top w:val="nil"/>
              <w:left w:val="single" w:sz="4" w:space="0" w:color="auto"/>
              <w:bottom w:val="single" w:sz="4" w:space="0" w:color="auto"/>
              <w:right w:val="single" w:sz="4" w:space="0" w:color="auto"/>
            </w:tcBorders>
            <w:vAlign w:val="center"/>
            <w:hideMark/>
          </w:tcPr>
          <w:p w14:paraId="6BE875BF"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auto"/>
              <w:right w:val="single" w:sz="4" w:space="0" w:color="auto"/>
            </w:tcBorders>
            <w:vAlign w:val="center"/>
            <w:hideMark/>
          </w:tcPr>
          <w:p w14:paraId="4FFA156D" w14:textId="77777777" w:rsidR="00BF5355" w:rsidRPr="00BF5355" w:rsidRDefault="00BF5355" w:rsidP="00BF5355">
            <w:pPr>
              <w:spacing w:after="0" w:line="240" w:lineRule="auto"/>
              <w:jc w:val="center"/>
              <w:rPr>
                <w:rFonts w:eastAsia="Times New Roman"/>
                <w:color w:val="000000"/>
              </w:rPr>
            </w:pPr>
          </w:p>
        </w:tc>
      </w:tr>
      <w:tr w:rsidR="00BF5355" w:rsidRPr="00BF5355" w14:paraId="5A0D4DB5" w14:textId="77777777" w:rsidTr="00BF5355">
        <w:trPr>
          <w:gridAfter w:val="1"/>
          <w:wAfter w:w="222" w:type="dxa"/>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FFABC77"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7</w:t>
            </w:r>
          </w:p>
        </w:tc>
        <w:tc>
          <w:tcPr>
            <w:tcW w:w="1460" w:type="dxa"/>
            <w:tcBorders>
              <w:top w:val="nil"/>
              <w:left w:val="nil"/>
              <w:bottom w:val="single" w:sz="4" w:space="0" w:color="auto"/>
              <w:right w:val="single" w:sz="4" w:space="0" w:color="auto"/>
            </w:tcBorders>
            <w:shd w:val="clear" w:color="auto" w:fill="auto"/>
            <w:noWrap/>
            <w:vAlign w:val="center"/>
            <w:hideMark/>
          </w:tcPr>
          <w:p w14:paraId="311CFC1F"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14/10/2024</w:t>
            </w:r>
          </w:p>
        </w:tc>
        <w:tc>
          <w:tcPr>
            <w:tcW w:w="2889" w:type="dxa"/>
            <w:vMerge/>
            <w:tcBorders>
              <w:top w:val="nil"/>
              <w:left w:val="single" w:sz="4" w:space="0" w:color="auto"/>
              <w:bottom w:val="single" w:sz="4" w:space="0" w:color="auto"/>
              <w:right w:val="single" w:sz="4" w:space="0" w:color="auto"/>
            </w:tcBorders>
            <w:vAlign w:val="center"/>
            <w:hideMark/>
          </w:tcPr>
          <w:p w14:paraId="4000F167" w14:textId="77777777" w:rsidR="00BF5355" w:rsidRPr="00BF5355" w:rsidRDefault="00BF5355" w:rsidP="00BF5355">
            <w:pPr>
              <w:spacing w:after="0" w:line="240" w:lineRule="auto"/>
              <w:jc w:val="center"/>
              <w:rPr>
                <w:rFonts w:eastAsia="Times New Roman"/>
                <w:color w:val="000000"/>
              </w:rPr>
            </w:pPr>
          </w:p>
        </w:tc>
        <w:tc>
          <w:tcPr>
            <w:tcW w:w="2887" w:type="dxa"/>
            <w:vMerge w:val="restart"/>
            <w:tcBorders>
              <w:top w:val="nil"/>
              <w:left w:val="single" w:sz="4" w:space="0" w:color="auto"/>
              <w:bottom w:val="single" w:sz="4" w:space="0" w:color="auto"/>
              <w:right w:val="single" w:sz="4" w:space="0" w:color="auto"/>
            </w:tcBorders>
            <w:shd w:val="clear" w:color="000000" w:fill="F4B084"/>
            <w:vAlign w:val="center"/>
            <w:hideMark/>
          </w:tcPr>
          <w:p w14:paraId="7F39C279"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 xml:space="preserve">Contact Forces </w:t>
            </w:r>
            <w:r w:rsidRPr="00BF5355">
              <w:rPr>
                <w:rFonts w:eastAsia="Times New Roman"/>
                <w:b/>
                <w:bCs/>
                <w:color w:val="000000"/>
              </w:rPr>
              <w:t>and</w:t>
            </w:r>
            <w:r w:rsidRPr="00BF5355">
              <w:rPr>
                <w:rFonts w:eastAsia="Times New Roman"/>
                <w:color w:val="000000"/>
              </w:rPr>
              <w:t xml:space="preserve"> Gravity</w:t>
            </w:r>
          </w:p>
        </w:tc>
        <w:tc>
          <w:tcPr>
            <w:tcW w:w="2888" w:type="dxa"/>
            <w:vMerge w:val="restart"/>
            <w:tcBorders>
              <w:top w:val="nil"/>
              <w:left w:val="single" w:sz="4" w:space="0" w:color="auto"/>
              <w:bottom w:val="single" w:sz="4" w:space="0" w:color="auto"/>
              <w:right w:val="single" w:sz="4" w:space="0" w:color="auto"/>
            </w:tcBorders>
            <w:shd w:val="clear" w:color="000000" w:fill="F4B084"/>
            <w:vAlign w:val="center"/>
            <w:hideMark/>
          </w:tcPr>
          <w:p w14:paraId="65E695CA"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Voltage and Resistance</w:t>
            </w:r>
          </w:p>
        </w:tc>
      </w:tr>
      <w:tr w:rsidR="00BF5355" w:rsidRPr="00BF5355" w14:paraId="0F80B99E" w14:textId="77777777" w:rsidTr="00BF5355">
        <w:trPr>
          <w:gridAfter w:val="1"/>
          <w:wAfter w:w="222" w:type="dxa"/>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B6B051A"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8</w:t>
            </w:r>
          </w:p>
        </w:tc>
        <w:tc>
          <w:tcPr>
            <w:tcW w:w="1460" w:type="dxa"/>
            <w:tcBorders>
              <w:top w:val="nil"/>
              <w:left w:val="nil"/>
              <w:bottom w:val="single" w:sz="4" w:space="0" w:color="auto"/>
              <w:right w:val="single" w:sz="4" w:space="0" w:color="auto"/>
            </w:tcBorders>
            <w:shd w:val="clear" w:color="auto" w:fill="auto"/>
            <w:noWrap/>
            <w:vAlign w:val="center"/>
            <w:hideMark/>
          </w:tcPr>
          <w:p w14:paraId="63AF82F2"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21/10/2024</w:t>
            </w:r>
          </w:p>
        </w:tc>
        <w:tc>
          <w:tcPr>
            <w:tcW w:w="2889" w:type="dxa"/>
            <w:vMerge/>
            <w:tcBorders>
              <w:top w:val="nil"/>
              <w:left w:val="single" w:sz="4" w:space="0" w:color="auto"/>
              <w:bottom w:val="single" w:sz="4" w:space="0" w:color="auto"/>
              <w:right w:val="single" w:sz="4" w:space="0" w:color="auto"/>
            </w:tcBorders>
            <w:vAlign w:val="center"/>
            <w:hideMark/>
          </w:tcPr>
          <w:p w14:paraId="5F3F6936" w14:textId="77777777" w:rsidR="00BF5355" w:rsidRPr="00BF5355" w:rsidRDefault="00BF5355" w:rsidP="00BF5355">
            <w:pPr>
              <w:spacing w:after="0" w:line="240" w:lineRule="auto"/>
              <w:jc w:val="center"/>
              <w:rPr>
                <w:rFonts w:eastAsia="Times New Roman"/>
                <w:color w:val="000000"/>
              </w:rPr>
            </w:pPr>
          </w:p>
        </w:tc>
        <w:tc>
          <w:tcPr>
            <w:tcW w:w="2887" w:type="dxa"/>
            <w:vMerge/>
            <w:tcBorders>
              <w:top w:val="nil"/>
              <w:left w:val="single" w:sz="4" w:space="0" w:color="auto"/>
              <w:bottom w:val="single" w:sz="4" w:space="0" w:color="auto"/>
              <w:right w:val="single" w:sz="4" w:space="0" w:color="auto"/>
            </w:tcBorders>
            <w:vAlign w:val="center"/>
            <w:hideMark/>
          </w:tcPr>
          <w:p w14:paraId="1EB41AA8"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auto"/>
              <w:right w:val="single" w:sz="4" w:space="0" w:color="auto"/>
            </w:tcBorders>
            <w:vAlign w:val="center"/>
            <w:hideMark/>
          </w:tcPr>
          <w:p w14:paraId="7E6F50EE" w14:textId="77777777" w:rsidR="00BF5355" w:rsidRPr="00BF5355" w:rsidRDefault="00BF5355" w:rsidP="00BF5355">
            <w:pPr>
              <w:spacing w:after="0" w:line="240" w:lineRule="auto"/>
              <w:jc w:val="center"/>
              <w:rPr>
                <w:rFonts w:eastAsia="Times New Roman"/>
                <w:color w:val="000000"/>
              </w:rPr>
            </w:pPr>
          </w:p>
        </w:tc>
      </w:tr>
      <w:tr w:rsidR="00BF5355" w:rsidRPr="00BF5355" w14:paraId="1AB5B3C1" w14:textId="77777777" w:rsidTr="00BF5355">
        <w:trPr>
          <w:gridAfter w:val="1"/>
          <w:wAfter w:w="222" w:type="dxa"/>
          <w:trHeight w:val="288"/>
          <w:jc w:val="center"/>
        </w:trPr>
        <w:tc>
          <w:tcPr>
            <w:tcW w:w="11064" w:type="dxa"/>
            <w:gridSpan w:val="5"/>
            <w:tcBorders>
              <w:top w:val="single" w:sz="4" w:space="0" w:color="auto"/>
              <w:left w:val="single" w:sz="4" w:space="0" w:color="auto"/>
              <w:bottom w:val="single" w:sz="4" w:space="0" w:color="auto"/>
              <w:right w:val="nil"/>
            </w:tcBorders>
            <w:shd w:val="clear" w:color="000000" w:fill="A6A6A6"/>
            <w:noWrap/>
            <w:vAlign w:val="center"/>
            <w:hideMark/>
          </w:tcPr>
          <w:p w14:paraId="585D9F50"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Half Term</w:t>
            </w:r>
          </w:p>
        </w:tc>
      </w:tr>
      <w:tr w:rsidR="00BF5355" w:rsidRPr="00BF5355" w14:paraId="3C94B518" w14:textId="77777777" w:rsidTr="00BF5355">
        <w:trPr>
          <w:gridAfter w:val="1"/>
          <w:wAfter w:w="222" w:type="dxa"/>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7BDB7F9"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9</w:t>
            </w:r>
          </w:p>
        </w:tc>
        <w:tc>
          <w:tcPr>
            <w:tcW w:w="1460" w:type="dxa"/>
            <w:tcBorders>
              <w:top w:val="nil"/>
              <w:left w:val="nil"/>
              <w:bottom w:val="single" w:sz="4" w:space="0" w:color="auto"/>
              <w:right w:val="single" w:sz="4" w:space="0" w:color="auto"/>
            </w:tcBorders>
            <w:shd w:val="clear" w:color="auto" w:fill="auto"/>
            <w:noWrap/>
            <w:vAlign w:val="center"/>
            <w:hideMark/>
          </w:tcPr>
          <w:p w14:paraId="5447A286"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04/11/2024</w:t>
            </w:r>
          </w:p>
        </w:tc>
        <w:tc>
          <w:tcPr>
            <w:tcW w:w="2889" w:type="dxa"/>
            <w:vMerge w:val="restart"/>
            <w:tcBorders>
              <w:top w:val="nil"/>
              <w:left w:val="single" w:sz="4" w:space="0" w:color="auto"/>
              <w:bottom w:val="single" w:sz="4" w:space="0" w:color="auto"/>
              <w:right w:val="single" w:sz="4" w:space="0" w:color="auto"/>
            </w:tcBorders>
            <w:shd w:val="clear" w:color="000000" w:fill="BDD7EE"/>
            <w:vAlign w:val="center"/>
            <w:hideMark/>
          </w:tcPr>
          <w:p w14:paraId="5B32CB11"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Particle Model</w:t>
            </w:r>
          </w:p>
        </w:tc>
        <w:tc>
          <w:tcPr>
            <w:tcW w:w="2887" w:type="dxa"/>
            <w:vMerge w:val="restart"/>
            <w:tcBorders>
              <w:top w:val="nil"/>
              <w:left w:val="single" w:sz="4" w:space="0" w:color="auto"/>
              <w:bottom w:val="single" w:sz="4" w:space="0" w:color="auto"/>
              <w:right w:val="single" w:sz="4" w:space="0" w:color="auto"/>
            </w:tcBorders>
            <w:shd w:val="clear" w:color="000000" w:fill="F4B084"/>
            <w:vAlign w:val="center"/>
            <w:hideMark/>
          </w:tcPr>
          <w:p w14:paraId="46A52397"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 xml:space="preserve">Contact Forces </w:t>
            </w:r>
            <w:r w:rsidRPr="00BF5355">
              <w:rPr>
                <w:rFonts w:eastAsia="Times New Roman"/>
                <w:b/>
                <w:bCs/>
                <w:color w:val="000000"/>
              </w:rPr>
              <w:t>and</w:t>
            </w:r>
            <w:r w:rsidRPr="00BF5355">
              <w:rPr>
                <w:rFonts w:eastAsia="Times New Roman"/>
                <w:color w:val="000000"/>
              </w:rPr>
              <w:t xml:space="preserve"> Gravity</w:t>
            </w:r>
          </w:p>
        </w:tc>
        <w:tc>
          <w:tcPr>
            <w:tcW w:w="2888" w:type="dxa"/>
            <w:tcBorders>
              <w:top w:val="nil"/>
              <w:left w:val="nil"/>
              <w:bottom w:val="single" w:sz="4" w:space="0" w:color="auto"/>
              <w:right w:val="single" w:sz="4" w:space="0" w:color="auto"/>
            </w:tcBorders>
            <w:shd w:val="clear" w:color="000000" w:fill="F4B084"/>
            <w:vAlign w:val="center"/>
            <w:hideMark/>
          </w:tcPr>
          <w:p w14:paraId="48533E95"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Voltage and Resistance</w:t>
            </w:r>
          </w:p>
        </w:tc>
      </w:tr>
      <w:tr w:rsidR="00BF5355" w:rsidRPr="00BF5355" w14:paraId="3EA15DC8" w14:textId="77777777" w:rsidTr="00BF5355">
        <w:trPr>
          <w:gridAfter w:val="1"/>
          <w:wAfter w:w="222" w:type="dxa"/>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FF420D4"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10</w:t>
            </w:r>
          </w:p>
        </w:tc>
        <w:tc>
          <w:tcPr>
            <w:tcW w:w="1460" w:type="dxa"/>
            <w:tcBorders>
              <w:top w:val="nil"/>
              <w:left w:val="nil"/>
              <w:bottom w:val="single" w:sz="4" w:space="0" w:color="auto"/>
              <w:right w:val="single" w:sz="4" w:space="0" w:color="auto"/>
            </w:tcBorders>
            <w:shd w:val="clear" w:color="auto" w:fill="auto"/>
            <w:noWrap/>
            <w:vAlign w:val="center"/>
            <w:hideMark/>
          </w:tcPr>
          <w:p w14:paraId="439C26F4"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11/11/2024</w:t>
            </w:r>
          </w:p>
        </w:tc>
        <w:tc>
          <w:tcPr>
            <w:tcW w:w="2889" w:type="dxa"/>
            <w:vMerge/>
            <w:tcBorders>
              <w:top w:val="nil"/>
              <w:left w:val="single" w:sz="4" w:space="0" w:color="auto"/>
              <w:bottom w:val="single" w:sz="4" w:space="0" w:color="auto"/>
              <w:right w:val="single" w:sz="4" w:space="0" w:color="auto"/>
            </w:tcBorders>
            <w:vAlign w:val="center"/>
            <w:hideMark/>
          </w:tcPr>
          <w:p w14:paraId="588F327C" w14:textId="77777777" w:rsidR="00BF5355" w:rsidRPr="00BF5355" w:rsidRDefault="00BF5355" w:rsidP="00BF5355">
            <w:pPr>
              <w:spacing w:after="0" w:line="240" w:lineRule="auto"/>
              <w:jc w:val="center"/>
              <w:rPr>
                <w:rFonts w:eastAsia="Times New Roman"/>
                <w:color w:val="000000"/>
              </w:rPr>
            </w:pPr>
          </w:p>
        </w:tc>
        <w:tc>
          <w:tcPr>
            <w:tcW w:w="2887" w:type="dxa"/>
            <w:vMerge/>
            <w:tcBorders>
              <w:top w:val="nil"/>
              <w:left w:val="single" w:sz="4" w:space="0" w:color="auto"/>
              <w:bottom w:val="single" w:sz="4" w:space="0" w:color="auto"/>
              <w:right w:val="single" w:sz="4" w:space="0" w:color="auto"/>
            </w:tcBorders>
            <w:vAlign w:val="center"/>
            <w:hideMark/>
          </w:tcPr>
          <w:p w14:paraId="0890A2B5" w14:textId="77777777" w:rsidR="00BF5355" w:rsidRPr="00BF5355" w:rsidRDefault="00BF5355" w:rsidP="00BF5355">
            <w:pPr>
              <w:spacing w:after="0" w:line="240" w:lineRule="auto"/>
              <w:jc w:val="center"/>
              <w:rPr>
                <w:rFonts w:eastAsia="Times New Roman"/>
                <w:color w:val="000000"/>
              </w:rPr>
            </w:pPr>
          </w:p>
        </w:tc>
        <w:tc>
          <w:tcPr>
            <w:tcW w:w="2888" w:type="dxa"/>
            <w:vMerge w:val="restart"/>
            <w:tcBorders>
              <w:top w:val="nil"/>
              <w:left w:val="single" w:sz="4" w:space="0" w:color="auto"/>
              <w:bottom w:val="single" w:sz="4" w:space="0" w:color="auto"/>
              <w:right w:val="single" w:sz="4" w:space="0" w:color="auto"/>
            </w:tcBorders>
            <w:shd w:val="clear" w:color="000000" w:fill="A9D08E"/>
            <w:vAlign w:val="center"/>
            <w:hideMark/>
          </w:tcPr>
          <w:p w14:paraId="2FBE9D32"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Evolution</w:t>
            </w:r>
          </w:p>
        </w:tc>
      </w:tr>
      <w:tr w:rsidR="00BF5355" w:rsidRPr="00BF5355" w14:paraId="6D6F0AB3" w14:textId="77777777" w:rsidTr="00BF5355">
        <w:trPr>
          <w:gridAfter w:val="1"/>
          <w:wAfter w:w="222" w:type="dxa"/>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F979A98"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11</w:t>
            </w:r>
          </w:p>
        </w:tc>
        <w:tc>
          <w:tcPr>
            <w:tcW w:w="1460" w:type="dxa"/>
            <w:tcBorders>
              <w:top w:val="nil"/>
              <w:left w:val="nil"/>
              <w:bottom w:val="single" w:sz="4" w:space="0" w:color="auto"/>
              <w:right w:val="single" w:sz="4" w:space="0" w:color="auto"/>
            </w:tcBorders>
            <w:shd w:val="clear" w:color="auto" w:fill="auto"/>
            <w:noWrap/>
            <w:vAlign w:val="center"/>
            <w:hideMark/>
          </w:tcPr>
          <w:p w14:paraId="0612AA5D"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18/11/2024</w:t>
            </w:r>
          </w:p>
        </w:tc>
        <w:tc>
          <w:tcPr>
            <w:tcW w:w="2889" w:type="dxa"/>
            <w:vMerge/>
            <w:tcBorders>
              <w:top w:val="nil"/>
              <w:left w:val="single" w:sz="4" w:space="0" w:color="auto"/>
              <w:bottom w:val="single" w:sz="4" w:space="0" w:color="auto"/>
              <w:right w:val="single" w:sz="4" w:space="0" w:color="auto"/>
            </w:tcBorders>
            <w:vAlign w:val="center"/>
            <w:hideMark/>
          </w:tcPr>
          <w:p w14:paraId="151E6FE7" w14:textId="77777777" w:rsidR="00BF5355" w:rsidRPr="00BF5355" w:rsidRDefault="00BF5355" w:rsidP="00BF5355">
            <w:pPr>
              <w:spacing w:after="0" w:line="240" w:lineRule="auto"/>
              <w:jc w:val="center"/>
              <w:rPr>
                <w:rFonts w:eastAsia="Times New Roman"/>
                <w:color w:val="000000"/>
              </w:rPr>
            </w:pPr>
          </w:p>
        </w:tc>
        <w:tc>
          <w:tcPr>
            <w:tcW w:w="2887" w:type="dxa"/>
            <w:vMerge w:val="restart"/>
            <w:tcBorders>
              <w:top w:val="nil"/>
              <w:left w:val="single" w:sz="4" w:space="0" w:color="auto"/>
              <w:bottom w:val="single" w:sz="4" w:space="0" w:color="auto"/>
              <w:right w:val="single" w:sz="4" w:space="0" w:color="auto"/>
            </w:tcBorders>
            <w:shd w:val="clear" w:color="000000" w:fill="A9D08E"/>
            <w:vAlign w:val="center"/>
            <w:hideMark/>
          </w:tcPr>
          <w:p w14:paraId="4BB7BAA6"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Variation</w:t>
            </w:r>
          </w:p>
        </w:tc>
        <w:tc>
          <w:tcPr>
            <w:tcW w:w="2888" w:type="dxa"/>
            <w:vMerge/>
            <w:tcBorders>
              <w:top w:val="nil"/>
              <w:left w:val="single" w:sz="4" w:space="0" w:color="auto"/>
              <w:bottom w:val="single" w:sz="4" w:space="0" w:color="auto"/>
              <w:right w:val="single" w:sz="4" w:space="0" w:color="auto"/>
            </w:tcBorders>
            <w:vAlign w:val="center"/>
            <w:hideMark/>
          </w:tcPr>
          <w:p w14:paraId="628041F4" w14:textId="77777777" w:rsidR="00BF5355" w:rsidRPr="00BF5355" w:rsidRDefault="00BF5355" w:rsidP="00BF5355">
            <w:pPr>
              <w:spacing w:after="0" w:line="240" w:lineRule="auto"/>
              <w:jc w:val="center"/>
              <w:rPr>
                <w:rFonts w:eastAsia="Times New Roman"/>
                <w:color w:val="000000"/>
              </w:rPr>
            </w:pPr>
          </w:p>
        </w:tc>
      </w:tr>
      <w:tr w:rsidR="00BF5355" w:rsidRPr="00BF5355" w14:paraId="2BC2D145" w14:textId="77777777" w:rsidTr="00BF5355">
        <w:trPr>
          <w:gridAfter w:val="1"/>
          <w:wAfter w:w="222" w:type="dxa"/>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7FA65CB"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12</w:t>
            </w:r>
          </w:p>
        </w:tc>
        <w:tc>
          <w:tcPr>
            <w:tcW w:w="1460" w:type="dxa"/>
            <w:tcBorders>
              <w:top w:val="nil"/>
              <w:left w:val="nil"/>
              <w:bottom w:val="single" w:sz="4" w:space="0" w:color="auto"/>
              <w:right w:val="single" w:sz="4" w:space="0" w:color="auto"/>
            </w:tcBorders>
            <w:shd w:val="clear" w:color="auto" w:fill="auto"/>
            <w:noWrap/>
            <w:vAlign w:val="center"/>
            <w:hideMark/>
          </w:tcPr>
          <w:p w14:paraId="3C2004D2"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25/11/2024</w:t>
            </w:r>
          </w:p>
        </w:tc>
        <w:tc>
          <w:tcPr>
            <w:tcW w:w="2889" w:type="dxa"/>
            <w:vMerge w:val="restart"/>
            <w:tcBorders>
              <w:top w:val="nil"/>
              <w:left w:val="single" w:sz="4" w:space="0" w:color="auto"/>
              <w:bottom w:val="single" w:sz="4" w:space="0" w:color="auto"/>
              <w:right w:val="single" w:sz="4" w:space="0" w:color="auto"/>
            </w:tcBorders>
            <w:shd w:val="clear" w:color="000000" w:fill="A9D08E"/>
            <w:vAlign w:val="center"/>
            <w:hideMark/>
          </w:tcPr>
          <w:p w14:paraId="3365D198"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Human Reproduction</w:t>
            </w:r>
          </w:p>
        </w:tc>
        <w:tc>
          <w:tcPr>
            <w:tcW w:w="2887" w:type="dxa"/>
            <w:vMerge/>
            <w:tcBorders>
              <w:top w:val="nil"/>
              <w:left w:val="single" w:sz="4" w:space="0" w:color="auto"/>
              <w:bottom w:val="single" w:sz="4" w:space="0" w:color="auto"/>
              <w:right w:val="single" w:sz="4" w:space="0" w:color="auto"/>
            </w:tcBorders>
            <w:vAlign w:val="center"/>
            <w:hideMark/>
          </w:tcPr>
          <w:p w14:paraId="64267DDF"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auto"/>
              <w:right w:val="single" w:sz="4" w:space="0" w:color="auto"/>
            </w:tcBorders>
            <w:vAlign w:val="center"/>
            <w:hideMark/>
          </w:tcPr>
          <w:p w14:paraId="33B7C30E" w14:textId="77777777" w:rsidR="00BF5355" w:rsidRPr="00BF5355" w:rsidRDefault="00BF5355" w:rsidP="00BF5355">
            <w:pPr>
              <w:spacing w:after="0" w:line="240" w:lineRule="auto"/>
              <w:jc w:val="center"/>
              <w:rPr>
                <w:rFonts w:eastAsia="Times New Roman"/>
                <w:color w:val="000000"/>
              </w:rPr>
            </w:pPr>
          </w:p>
        </w:tc>
      </w:tr>
      <w:tr w:rsidR="00BF5355" w:rsidRPr="00BF5355" w14:paraId="1D016BE1" w14:textId="77777777" w:rsidTr="00BF5355">
        <w:trPr>
          <w:gridAfter w:val="1"/>
          <w:wAfter w:w="222" w:type="dxa"/>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BE30E18"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13</w:t>
            </w:r>
          </w:p>
        </w:tc>
        <w:tc>
          <w:tcPr>
            <w:tcW w:w="1460" w:type="dxa"/>
            <w:tcBorders>
              <w:top w:val="nil"/>
              <w:left w:val="nil"/>
              <w:bottom w:val="single" w:sz="4" w:space="0" w:color="auto"/>
              <w:right w:val="single" w:sz="4" w:space="0" w:color="auto"/>
            </w:tcBorders>
            <w:shd w:val="clear" w:color="auto" w:fill="auto"/>
            <w:noWrap/>
            <w:vAlign w:val="center"/>
            <w:hideMark/>
          </w:tcPr>
          <w:p w14:paraId="00A09A3F"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02/12/2024</w:t>
            </w:r>
          </w:p>
        </w:tc>
        <w:tc>
          <w:tcPr>
            <w:tcW w:w="2889" w:type="dxa"/>
            <w:vMerge/>
            <w:tcBorders>
              <w:top w:val="nil"/>
              <w:left w:val="single" w:sz="4" w:space="0" w:color="auto"/>
              <w:bottom w:val="single" w:sz="4" w:space="0" w:color="auto"/>
              <w:right w:val="single" w:sz="4" w:space="0" w:color="auto"/>
            </w:tcBorders>
            <w:vAlign w:val="center"/>
            <w:hideMark/>
          </w:tcPr>
          <w:p w14:paraId="2C4A092D" w14:textId="77777777" w:rsidR="00BF5355" w:rsidRPr="00BF5355" w:rsidRDefault="00BF5355" w:rsidP="00BF5355">
            <w:pPr>
              <w:spacing w:after="0" w:line="240" w:lineRule="auto"/>
              <w:jc w:val="center"/>
              <w:rPr>
                <w:rFonts w:eastAsia="Times New Roman"/>
                <w:color w:val="000000"/>
              </w:rPr>
            </w:pPr>
          </w:p>
        </w:tc>
        <w:tc>
          <w:tcPr>
            <w:tcW w:w="2887" w:type="dxa"/>
            <w:vMerge/>
            <w:tcBorders>
              <w:top w:val="nil"/>
              <w:left w:val="single" w:sz="4" w:space="0" w:color="auto"/>
              <w:bottom w:val="single" w:sz="4" w:space="0" w:color="auto"/>
              <w:right w:val="single" w:sz="4" w:space="0" w:color="auto"/>
            </w:tcBorders>
            <w:vAlign w:val="center"/>
            <w:hideMark/>
          </w:tcPr>
          <w:p w14:paraId="2F4ED639" w14:textId="77777777" w:rsidR="00BF5355" w:rsidRPr="00BF5355" w:rsidRDefault="00BF5355" w:rsidP="00BF5355">
            <w:pPr>
              <w:spacing w:after="0" w:line="240" w:lineRule="auto"/>
              <w:jc w:val="center"/>
              <w:rPr>
                <w:rFonts w:eastAsia="Times New Roman"/>
                <w:color w:val="000000"/>
              </w:rPr>
            </w:pPr>
          </w:p>
        </w:tc>
        <w:tc>
          <w:tcPr>
            <w:tcW w:w="2888" w:type="dxa"/>
            <w:vMerge w:val="restart"/>
            <w:tcBorders>
              <w:top w:val="nil"/>
              <w:left w:val="single" w:sz="4" w:space="0" w:color="auto"/>
              <w:bottom w:val="single" w:sz="4" w:space="0" w:color="auto"/>
              <w:right w:val="single" w:sz="4" w:space="0" w:color="auto"/>
            </w:tcBorders>
            <w:shd w:val="clear" w:color="000000" w:fill="BDD7EE"/>
            <w:vAlign w:val="center"/>
            <w:hideMark/>
          </w:tcPr>
          <w:p w14:paraId="7E7D03A2"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Earth's Resources</w:t>
            </w:r>
          </w:p>
        </w:tc>
      </w:tr>
      <w:tr w:rsidR="00BF5355" w:rsidRPr="00BF5355" w14:paraId="7B53F560" w14:textId="77777777" w:rsidTr="00BF5355">
        <w:trPr>
          <w:gridAfter w:val="1"/>
          <w:wAfter w:w="222" w:type="dxa"/>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A9468EF"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14</w:t>
            </w:r>
          </w:p>
        </w:tc>
        <w:tc>
          <w:tcPr>
            <w:tcW w:w="1460" w:type="dxa"/>
            <w:tcBorders>
              <w:top w:val="nil"/>
              <w:left w:val="nil"/>
              <w:bottom w:val="single" w:sz="4" w:space="0" w:color="auto"/>
              <w:right w:val="single" w:sz="4" w:space="0" w:color="auto"/>
            </w:tcBorders>
            <w:shd w:val="clear" w:color="auto" w:fill="auto"/>
            <w:noWrap/>
            <w:vAlign w:val="center"/>
            <w:hideMark/>
          </w:tcPr>
          <w:p w14:paraId="0A8A7CA2"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09/12/2024</w:t>
            </w:r>
          </w:p>
        </w:tc>
        <w:tc>
          <w:tcPr>
            <w:tcW w:w="2889" w:type="dxa"/>
            <w:vMerge/>
            <w:tcBorders>
              <w:top w:val="nil"/>
              <w:left w:val="single" w:sz="4" w:space="0" w:color="auto"/>
              <w:bottom w:val="single" w:sz="4" w:space="0" w:color="auto"/>
              <w:right w:val="single" w:sz="4" w:space="0" w:color="auto"/>
            </w:tcBorders>
            <w:vAlign w:val="center"/>
            <w:hideMark/>
          </w:tcPr>
          <w:p w14:paraId="7DDC043A" w14:textId="77777777" w:rsidR="00BF5355" w:rsidRPr="00BF5355" w:rsidRDefault="00BF5355" w:rsidP="00BF5355">
            <w:pPr>
              <w:spacing w:after="0" w:line="240" w:lineRule="auto"/>
              <w:jc w:val="center"/>
              <w:rPr>
                <w:rFonts w:eastAsia="Times New Roman"/>
                <w:color w:val="000000"/>
              </w:rPr>
            </w:pPr>
          </w:p>
        </w:tc>
        <w:tc>
          <w:tcPr>
            <w:tcW w:w="2887" w:type="dxa"/>
            <w:vMerge w:val="restart"/>
            <w:tcBorders>
              <w:top w:val="nil"/>
              <w:left w:val="single" w:sz="4" w:space="0" w:color="auto"/>
              <w:bottom w:val="single" w:sz="4" w:space="0" w:color="auto"/>
              <w:right w:val="single" w:sz="4" w:space="0" w:color="auto"/>
            </w:tcBorders>
            <w:shd w:val="clear" w:color="000000" w:fill="BDD7EE"/>
            <w:vAlign w:val="center"/>
            <w:hideMark/>
          </w:tcPr>
          <w:p w14:paraId="7C9B19CE"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Earth Structure</w:t>
            </w:r>
          </w:p>
        </w:tc>
        <w:tc>
          <w:tcPr>
            <w:tcW w:w="2888" w:type="dxa"/>
            <w:vMerge/>
            <w:tcBorders>
              <w:top w:val="nil"/>
              <w:left w:val="single" w:sz="4" w:space="0" w:color="auto"/>
              <w:bottom w:val="single" w:sz="4" w:space="0" w:color="auto"/>
              <w:right w:val="single" w:sz="4" w:space="0" w:color="auto"/>
            </w:tcBorders>
            <w:vAlign w:val="center"/>
            <w:hideMark/>
          </w:tcPr>
          <w:p w14:paraId="6539F409" w14:textId="77777777" w:rsidR="00BF5355" w:rsidRPr="00BF5355" w:rsidRDefault="00BF5355" w:rsidP="00BF5355">
            <w:pPr>
              <w:spacing w:after="0" w:line="240" w:lineRule="auto"/>
              <w:jc w:val="center"/>
              <w:rPr>
                <w:rFonts w:eastAsia="Times New Roman"/>
                <w:color w:val="000000"/>
              </w:rPr>
            </w:pPr>
          </w:p>
        </w:tc>
      </w:tr>
      <w:tr w:rsidR="00BF5355" w:rsidRPr="00BF5355" w14:paraId="3156B71F" w14:textId="77777777" w:rsidTr="00BF5355">
        <w:trPr>
          <w:gridAfter w:val="1"/>
          <w:wAfter w:w="222" w:type="dxa"/>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EF96A98"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15</w:t>
            </w:r>
          </w:p>
        </w:tc>
        <w:tc>
          <w:tcPr>
            <w:tcW w:w="1460" w:type="dxa"/>
            <w:tcBorders>
              <w:top w:val="nil"/>
              <w:left w:val="nil"/>
              <w:bottom w:val="single" w:sz="4" w:space="0" w:color="auto"/>
              <w:right w:val="single" w:sz="4" w:space="0" w:color="auto"/>
            </w:tcBorders>
            <w:shd w:val="clear" w:color="auto" w:fill="auto"/>
            <w:noWrap/>
            <w:vAlign w:val="center"/>
            <w:hideMark/>
          </w:tcPr>
          <w:p w14:paraId="217B39D7"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16/12/2024</w:t>
            </w:r>
          </w:p>
        </w:tc>
        <w:tc>
          <w:tcPr>
            <w:tcW w:w="2889" w:type="dxa"/>
            <w:tcBorders>
              <w:top w:val="nil"/>
              <w:left w:val="nil"/>
              <w:bottom w:val="single" w:sz="4" w:space="0" w:color="auto"/>
              <w:right w:val="single" w:sz="4" w:space="0" w:color="auto"/>
            </w:tcBorders>
            <w:shd w:val="clear" w:color="000000" w:fill="BDD7EE"/>
            <w:vAlign w:val="center"/>
            <w:hideMark/>
          </w:tcPr>
          <w:p w14:paraId="0F66A0CF"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Metals and Non-Metals</w:t>
            </w:r>
          </w:p>
        </w:tc>
        <w:tc>
          <w:tcPr>
            <w:tcW w:w="2887" w:type="dxa"/>
            <w:vMerge/>
            <w:tcBorders>
              <w:top w:val="nil"/>
              <w:left w:val="single" w:sz="4" w:space="0" w:color="auto"/>
              <w:bottom w:val="single" w:sz="4" w:space="0" w:color="auto"/>
              <w:right w:val="single" w:sz="4" w:space="0" w:color="auto"/>
            </w:tcBorders>
            <w:vAlign w:val="center"/>
            <w:hideMark/>
          </w:tcPr>
          <w:p w14:paraId="6F33E569"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auto"/>
              <w:right w:val="single" w:sz="4" w:space="0" w:color="auto"/>
            </w:tcBorders>
            <w:vAlign w:val="center"/>
            <w:hideMark/>
          </w:tcPr>
          <w:p w14:paraId="34F4E089" w14:textId="77777777" w:rsidR="00BF5355" w:rsidRPr="00BF5355" w:rsidRDefault="00BF5355" w:rsidP="00BF5355">
            <w:pPr>
              <w:spacing w:after="0" w:line="240" w:lineRule="auto"/>
              <w:jc w:val="center"/>
              <w:rPr>
                <w:rFonts w:eastAsia="Times New Roman"/>
                <w:color w:val="000000"/>
              </w:rPr>
            </w:pPr>
          </w:p>
        </w:tc>
      </w:tr>
      <w:tr w:rsidR="00BF5355" w:rsidRPr="00BF5355" w14:paraId="50C4D3AA" w14:textId="77777777" w:rsidTr="00BF5355">
        <w:trPr>
          <w:gridAfter w:val="1"/>
          <w:wAfter w:w="222" w:type="dxa"/>
          <w:trHeight w:val="450"/>
          <w:jc w:val="center"/>
        </w:trPr>
        <w:tc>
          <w:tcPr>
            <w:tcW w:w="11064" w:type="dxa"/>
            <w:gridSpan w:val="5"/>
            <w:vMerge w:val="restart"/>
            <w:tcBorders>
              <w:top w:val="single" w:sz="4" w:space="0" w:color="auto"/>
              <w:left w:val="single" w:sz="4" w:space="0" w:color="auto"/>
              <w:bottom w:val="single" w:sz="4" w:space="0" w:color="000000"/>
              <w:right w:val="nil"/>
            </w:tcBorders>
            <w:shd w:val="clear" w:color="000000" w:fill="A6A6A6"/>
            <w:noWrap/>
            <w:vAlign w:val="center"/>
            <w:hideMark/>
          </w:tcPr>
          <w:p w14:paraId="66BBE173"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Christmas</w:t>
            </w:r>
          </w:p>
        </w:tc>
      </w:tr>
      <w:tr w:rsidR="00BF5355" w:rsidRPr="00BF5355" w14:paraId="5CF72B86" w14:textId="77777777" w:rsidTr="00BF5355">
        <w:trPr>
          <w:trHeight w:val="288"/>
          <w:jc w:val="center"/>
        </w:trPr>
        <w:tc>
          <w:tcPr>
            <w:tcW w:w="11064" w:type="dxa"/>
            <w:gridSpan w:val="5"/>
            <w:vMerge/>
            <w:tcBorders>
              <w:top w:val="single" w:sz="4" w:space="0" w:color="auto"/>
              <w:left w:val="single" w:sz="4" w:space="0" w:color="auto"/>
              <w:bottom w:val="single" w:sz="4" w:space="0" w:color="000000"/>
              <w:right w:val="nil"/>
            </w:tcBorders>
            <w:vAlign w:val="center"/>
            <w:hideMark/>
          </w:tcPr>
          <w:p w14:paraId="29F90743" w14:textId="77777777" w:rsidR="00BF5355" w:rsidRPr="00BF5355" w:rsidRDefault="00BF5355" w:rsidP="00BF5355">
            <w:pPr>
              <w:spacing w:after="0" w:line="240" w:lineRule="auto"/>
              <w:jc w:val="center"/>
              <w:rPr>
                <w:rFonts w:eastAsia="Times New Roman"/>
                <w:color w:val="000000"/>
              </w:rPr>
            </w:pPr>
          </w:p>
        </w:tc>
        <w:tc>
          <w:tcPr>
            <w:tcW w:w="222" w:type="dxa"/>
            <w:tcBorders>
              <w:top w:val="nil"/>
              <w:left w:val="nil"/>
              <w:bottom w:val="nil"/>
              <w:right w:val="nil"/>
            </w:tcBorders>
            <w:shd w:val="clear" w:color="auto" w:fill="auto"/>
            <w:noWrap/>
            <w:vAlign w:val="center"/>
            <w:hideMark/>
          </w:tcPr>
          <w:p w14:paraId="51985B66" w14:textId="77777777" w:rsidR="00BF5355" w:rsidRPr="00BF5355" w:rsidRDefault="00BF5355" w:rsidP="00BF5355">
            <w:pPr>
              <w:spacing w:after="0" w:line="240" w:lineRule="auto"/>
              <w:jc w:val="center"/>
              <w:rPr>
                <w:rFonts w:eastAsia="Times New Roman"/>
                <w:color w:val="000000"/>
              </w:rPr>
            </w:pPr>
          </w:p>
        </w:tc>
      </w:tr>
      <w:tr w:rsidR="00BF5355" w:rsidRPr="00BF5355" w14:paraId="75EB65AB"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14D9ADC"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16</w:t>
            </w:r>
          </w:p>
        </w:tc>
        <w:tc>
          <w:tcPr>
            <w:tcW w:w="1460" w:type="dxa"/>
            <w:tcBorders>
              <w:top w:val="nil"/>
              <w:left w:val="nil"/>
              <w:bottom w:val="single" w:sz="4" w:space="0" w:color="auto"/>
              <w:right w:val="single" w:sz="4" w:space="0" w:color="auto"/>
            </w:tcBorders>
            <w:shd w:val="clear" w:color="auto" w:fill="auto"/>
            <w:noWrap/>
            <w:vAlign w:val="center"/>
            <w:hideMark/>
          </w:tcPr>
          <w:p w14:paraId="693AA1F7"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06/01/2024</w:t>
            </w:r>
          </w:p>
        </w:tc>
        <w:tc>
          <w:tcPr>
            <w:tcW w:w="2889" w:type="dxa"/>
            <w:vMerge w:val="restart"/>
            <w:tcBorders>
              <w:top w:val="nil"/>
              <w:left w:val="single" w:sz="4" w:space="0" w:color="auto"/>
              <w:bottom w:val="single" w:sz="4" w:space="0" w:color="auto"/>
              <w:right w:val="single" w:sz="4" w:space="0" w:color="auto"/>
            </w:tcBorders>
            <w:shd w:val="clear" w:color="000000" w:fill="BDD7EE"/>
            <w:vAlign w:val="center"/>
            <w:hideMark/>
          </w:tcPr>
          <w:p w14:paraId="09647BD7"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Metals and Non-Metals</w:t>
            </w:r>
          </w:p>
        </w:tc>
        <w:tc>
          <w:tcPr>
            <w:tcW w:w="2887" w:type="dxa"/>
            <w:vMerge w:val="restart"/>
            <w:tcBorders>
              <w:top w:val="nil"/>
              <w:left w:val="single" w:sz="4" w:space="0" w:color="auto"/>
              <w:bottom w:val="single" w:sz="4" w:space="0" w:color="auto"/>
              <w:right w:val="single" w:sz="4" w:space="0" w:color="auto"/>
            </w:tcBorders>
            <w:shd w:val="clear" w:color="000000" w:fill="F4B084"/>
            <w:vAlign w:val="center"/>
            <w:hideMark/>
          </w:tcPr>
          <w:p w14:paraId="6EEFAB4A"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Circuits and Current</w:t>
            </w:r>
          </w:p>
        </w:tc>
        <w:tc>
          <w:tcPr>
            <w:tcW w:w="2888" w:type="dxa"/>
            <w:vMerge w:val="restart"/>
            <w:tcBorders>
              <w:top w:val="nil"/>
              <w:left w:val="single" w:sz="4" w:space="0" w:color="auto"/>
              <w:bottom w:val="single" w:sz="4" w:space="0" w:color="auto"/>
              <w:right w:val="single" w:sz="4" w:space="0" w:color="auto"/>
            </w:tcBorders>
            <w:shd w:val="clear" w:color="000000" w:fill="F4B084"/>
            <w:vAlign w:val="center"/>
            <w:hideMark/>
          </w:tcPr>
          <w:p w14:paraId="7B8B1AF5"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Work, Heating and Cooling</w:t>
            </w:r>
          </w:p>
        </w:tc>
        <w:tc>
          <w:tcPr>
            <w:tcW w:w="222" w:type="dxa"/>
            <w:vAlign w:val="center"/>
            <w:hideMark/>
          </w:tcPr>
          <w:p w14:paraId="22962A8F"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16234657"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2A85A63"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17</w:t>
            </w:r>
          </w:p>
        </w:tc>
        <w:tc>
          <w:tcPr>
            <w:tcW w:w="1460" w:type="dxa"/>
            <w:tcBorders>
              <w:top w:val="nil"/>
              <w:left w:val="nil"/>
              <w:bottom w:val="single" w:sz="4" w:space="0" w:color="auto"/>
              <w:right w:val="single" w:sz="4" w:space="0" w:color="auto"/>
            </w:tcBorders>
            <w:shd w:val="clear" w:color="auto" w:fill="auto"/>
            <w:noWrap/>
            <w:vAlign w:val="center"/>
            <w:hideMark/>
          </w:tcPr>
          <w:p w14:paraId="6FA07F2C"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13/01/2024</w:t>
            </w:r>
          </w:p>
        </w:tc>
        <w:tc>
          <w:tcPr>
            <w:tcW w:w="2889" w:type="dxa"/>
            <w:vMerge/>
            <w:tcBorders>
              <w:top w:val="nil"/>
              <w:left w:val="single" w:sz="4" w:space="0" w:color="auto"/>
              <w:bottom w:val="single" w:sz="4" w:space="0" w:color="auto"/>
              <w:right w:val="single" w:sz="4" w:space="0" w:color="auto"/>
            </w:tcBorders>
            <w:vAlign w:val="center"/>
            <w:hideMark/>
          </w:tcPr>
          <w:p w14:paraId="7B3BBACF" w14:textId="77777777" w:rsidR="00BF5355" w:rsidRPr="00BF5355" w:rsidRDefault="00BF5355" w:rsidP="00BF5355">
            <w:pPr>
              <w:spacing w:after="0" w:line="240" w:lineRule="auto"/>
              <w:jc w:val="center"/>
              <w:rPr>
                <w:rFonts w:eastAsia="Times New Roman"/>
                <w:color w:val="000000"/>
              </w:rPr>
            </w:pPr>
          </w:p>
        </w:tc>
        <w:tc>
          <w:tcPr>
            <w:tcW w:w="2887" w:type="dxa"/>
            <w:vMerge/>
            <w:tcBorders>
              <w:top w:val="nil"/>
              <w:left w:val="single" w:sz="4" w:space="0" w:color="auto"/>
              <w:bottom w:val="single" w:sz="4" w:space="0" w:color="auto"/>
              <w:right w:val="single" w:sz="4" w:space="0" w:color="auto"/>
            </w:tcBorders>
            <w:vAlign w:val="center"/>
            <w:hideMark/>
          </w:tcPr>
          <w:p w14:paraId="3D7A92E8"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auto"/>
              <w:right w:val="single" w:sz="4" w:space="0" w:color="auto"/>
            </w:tcBorders>
            <w:vAlign w:val="center"/>
            <w:hideMark/>
          </w:tcPr>
          <w:p w14:paraId="2262A3ED" w14:textId="77777777" w:rsidR="00BF5355" w:rsidRPr="00BF5355" w:rsidRDefault="00BF5355" w:rsidP="00BF5355">
            <w:pPr>
              <w:spacing w:after="0" w:line="240" w:lineRule="auto"/>
              <w:jc w:val="center"/>
              <w:rPr>
                <w:rFonts w:eastAsia="Times New Roman"/>
                <w:color w:val="000000"/>
              </w:rPr>
            </w:pPr>
          </w:p>
        </w:tc>
        <w:tc>
          <w:tcPr>
            <w:tcW w:w="222" w:type="dxa"/>
            <w:vAlign w:val="center"/>
            <w:hideMark/>
          </w:tcPr>
          <w:p w14:paraId="3D37862D"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607C237C"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24E30D9"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18</w:t>
            </w:r>
          </w:p>
        </w:tc>
        <w:tc>
          <w:tcPr>
            <w:tcW w:w="1460" w:type="dxa"/>
            <w:tcBorders>
              <w:top w:val="nil"/>
              <w:left w:val="nil"/>
              <w:bottom w:val="single" w:sz="4" w:space="0" w:color="auto"/>
              <w:right w:val="single" w:sz="4" w:space="0" w:color="auto"/>
            </w:tcBorders>
            <w:shd w:val="clear" w:color="auto" w:fill="auto"/>
            <w:noWrap/>
            <w:vAlign w:val="center"/>
            <w:hideMark/>
          </w:tcPr>
          <w:p w14:paraId="6CB4EC57"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20/01/2024</w:t>
            </w:r>
          </w:p>
        </w:tc>
        <w:tc>
          <w:tcPr>
            <w:tcW w:w="2889" w:type="dxa"/>
            <w:vMerge w:val="restart"/>
            <w:tcBorders>
              <w:top w:val="nil"/>
              <w:left w:val="single" w:sz="4" w:space="0" w:color="auto"/>
              <w:bottom w:val="single" w:sz="4" w:space="0" w:color="000000"/>
              <w:right w:val="single" w:sz="4" w:space="0" w:color="auto"/>
            </w:tcBorders>
            <w:shd w:val="clear" w:color="000000" w:fill="F4B084"/>
            <w:vAlign w:val="center"/>
            <w:hideMark/>
          </w:tcPr>
          <w:p w14:paraId="73DBBAF1"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Sound</w:t>
            </w:r>
          </w:p>
        </w:tc>
        <w:tc>
          <w:tcPr>
            <w:tcW w:w="2887" w:type="dxa"/>
            <w:vMerge/>
            <w:tcBorders>
              <w:top w:val="nil"/>
              <w:left w:val="single" w:sz="4" w:space="0" w:color="auto"/>
              <w:bottom w:val="single" w:sz="4" w:space="0" w:color="auto"/>
              <w:right w:val="single" w:sz="4" w:space="0" w:color="auto"/>
            </w:tcBorders>
            <w:vAlign w:val="center"/>
            <w:hideMark/>
          </w:tcPr>
          <w:p w14:paraId="4F9F9AC6"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auto"/>
              <w:right w:val="single" w:sz="4" w:space="0" w:color="auto"/>
            </w:tcBorders>
            <w:vAlign w:val="center"/>
            <w:hideMark/>
          </w:tcPr>
          <w:p w14:paraId="39017512" w14:textId="77777777" w:rsidR="00BF5355" w:rsidRPr="00BF5355" w:rsidRDefault="00BF5355" w:rsidP="00BF5355">
            <w:pPr>
              <w:spacing w:after="0" w:line="240" w:lineRule="auto"/>
              <w:jc w:val="center"/>
              <w:rPr>
                <w:rFonts w:eastAsia="Times New Roman"/>
                <w:color w:val="000000"/>
              </w:rPr>
            </w:pPr>
          </w:p>
        </w:tc>
        <w:tc>
          <w:tcPr>
            <w:tcW w:w="222" w:type="dxa"/>
            <w:vAlign w:val="center"/>
            <w:hideMark/>
          </w:tcPr>
          <w:p w14:paraId="07F516E6"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1C8770A5"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56A3327"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19</w:t>
            </w:r>
          </w:p>
        </w:tc>
        <w:tc>
          <w:tcPr>
            <w:tcW w:w="1460" w:type="dxa"/>
            <w:tcBorders>
              <w:top w:val="nil"/>
              <w:left w:val="nil"/>
              <w:bottom w:val="single" w:sz="4" w:space="0" w:color="auto"/>
              <w:right w:val="single" w:sz="4" w:space="0" w:color="auto"/>
            </w:tcBorders>
            <w:shd w:val="clear" w:color="auto" w:fill="auto"/>
            <w:noWrap/>
            <w:vAlign w:val="center"/>
            <w:hideMark/>
          </w:tcPr>
          <w:p w14:paraId="2639103F"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27/01/2024</w:t>
            </w:r>
          </w:p>
        </w:tc>
        <w:tc>
          <w:tcPr>
            <w:tcW w:w="2889" w:type="dxa"/>
            <w:vMerge/>
            <w:tcBorders>
              <w:top w:val="nil"/>
              <w:left w:val="single" w:sz="4" w:space="0" w:color="auto"/>
              <w:bottom w:val="single" w:sz="4" w:space="0" w:color="000000"/>
              <w:right w:val="single" w:sz="4" w:space="0" w:color="auto"/>
            </w:tcBorders>
            <w:vAlign w:val="center"/>
            <w:hideMark/>
          </w:tcPr>
          <w:p w14:paraId="763119C0" w14:textId="77777777" w:rsidR="00BF5355" w:rsidRPr="00BF5355" w:rsidRDefault="00BF5355" w:rsidP="00BF5355">
            <w:pPr>
              <w:spacing w:after="0" w:line="240" w:lineRule="auto"/>
              <w:jc w:val="center"/>
              <w:rPr>
                <w:rFonts w:eastAsia="Times New Roman"/>
                <w:color w:val="000000"/>
              </w:rPr>
            </w:pPr>
          </w:p>
        </w:tc>
        <w:tc>
          <w:tcPr>
            <w:tcW w:w="2887" w:type="dxa"/>
            <w:vMerge w:val="restart"/>
            <w:tcBorders>
              <w:top w:val="nil"/>
              <w:left w:val="single" w:sz="4" w:space="0" w:color="auto"/>
              <w:bottom w:val="single" w:sz="4" w:space="0" w:color="auto"/>
              <w:right w:val="single" w:sz="4" w:space="0" w:color="auto"/>
            </w:tcBorders>
            <w:shd w:val="clear" w:color="000000" w:fill="A9D08E"/>
            <w:vAlign w:val="center"/>
            <w:hideMark/>
          </w:tcPr>
          <w:p w14:paraId="54B5C4EC"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Plant Reproduction</w:t>
            </w:r>
          </w:p>
        </w:tc>
        <w:tc>
          <w:tcPr>
            <w:tcW w:w="2888" w:type="dxa"/>
            <w:vMerge w:val="restart"/>
            <w:tcBorders>
              <w:top w:val="nil"/>
              <w:left w:val="single" w:sz="4" w:space="0" w:color="auto"/>
              <w:bottom w:val="single" w:sz="4" w:space="0" w:color="auto"/>
              <w:right w:val="single" w:sz="4" w:space="0" w:color="auto"/>
            </w:tcBorders>
            <w:shd w:val="clear" w:color="000000" w:fill="A9D08E"/>
            <w:vAlign w:val="center"/>
            <w:hideMark/>
          </w:tcPr>
          <w:p w14:paraId="5C507A68"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Respiration</w:t>
            </w:r>
          </w:p>
        </w:tc>
        <w:tc>
          <w:tcPr>
            <w:tcW w:w="222" w:type="dxa"/>
            <w:vAlign w:val="center"/>
            <w:hideMark/>
          </w:tcPr>
          <w:p w14:paraId="1674DE78"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45D34996"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2F9359F"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20</w:t>
            </w:r>
          </w:p>
        </w:tc>
        <w:tc>
          <w:tcPr>
            <w:tcW w:w="1460" w:type="dxa"/>
            <w:tcBorders>
              <w:top w:val="nil"/>
              <w:left w:val="nil"/>
              <w:bottom w:val="single" w:sz="4" w:space="0" w:color="auto"/>
              <w:right w:val="single" w:sz="4" w:space="0" w:color="auto"/>
            </w:tcBorders>
            <w:shd w:val="clear" w:color="auto" w:fill="auto"/>
            <w:noWrap/>
            <w:vAlign w:val="center"/>
            <w:hideMark/>
          </w:tcPr>
          <w:p w14:paraId="7D8AD9C4"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03/02/2024</w:t>
            </w:r>
          </w:p>
        </w:tc>
        <w:tc>
          <w:tcPr>
            <w:tcW w:w="2889" w:type="dxa"/>
            <w:vMerge/>
            <w:tcBorders>
              <w:top w:val="nil"/>
              <w:left w:val="single" w:sz="4" w:space="0" w:color="auto"/>
              <w:bottom w:val="single" w:sz="4" w:space="0" w:color="000000"/>
              <w:right w:val="single" w:sz="4" w:space="0" w:color="auto"/>
            </w:tcBorders>
            <w:vAlign w:val="center"/>
            <w:hideMark/>
          </w:tcPr>
          <w:p w14:paraId="52D13F92" w14:textId="77777777" w:rsidR="00BF5355" w:rsidRPr="00BF5355" w:rsidRDefault="00BF5355" w:rsidP="00BF5355">
            <w:pPr>
              <w:spacing w:after="0" w:line="240" w:lineRule="auto"/>
              <w:jc w:val="center"/>
              <w:rPr>
                <w:rFonts w:eastAsia="Times New Roman"/>
                <w:color w:val="000000"/>
              </w:rPr>
            </w:pPr>
          </w:p>
        </w:tc>
        <w:tc>
          <w:tcPr>
            <w:tcW w:w="2887" w:type="dxa"/>
            <w:vMerge/>
            <w:tcBorders>
              <w:top w:val="nil"/>
              <w:left w:val="single" w:sz="4" w:space="0" w:color="auto"/>
              <w:bottom w:val="single" w:sz="4" w:space="0" w:color="auto"/>
              <w:right w:val="single" w:sz="4" w:space="0" w:color="auto"/>
            </w:tcBorders>
            <w:vAlign w:val="center"/>
            <w:hideMark/>
          </w:tcPr>
          <w:p w14:paraId="4080982F"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auto"/>
              <w:right w:val="single" w:sz="4" w:space="0" w:color="auto"/>
            </w:tcBorders>
            <w:vAlign w:val="center"/>
            <w:hideMark/>
          </w:tcPr>
          <w:p w14:paraId="205B1C3E" w14:textId="77777777" w:rsidR="00BF5355" w:rsidRPr="00BF5355" w:rsidRDefault="00BF5355" w:rsidP="00BF5355">
            <w:pPr>
              <w:spacing w:after="0" w:line="240" w:lineRule="auto"/>
              <w:jc w:val="center"/>
              <w:rPr>
                <w:rFonts w:eastAsia="Times New Roman"/>
                <w:color w:val="000000"/>
              </w:rPr>
            </w:pPr>
          </w:p>
        </w:tc>
        <w:tc>
          <w:tcPr>
            <w:tcW w:w="222" w:type="dxa"/>
            <w:vAlign w:val="center"/>
            <w:hideMark/>
          </w:tcPr>
          <w:p w14:paraId="62572FD8"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5BE682EE"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5BACA58"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lastRenderedPageBreak/>
              <w:t>21</w:t>
            </w:r>
          </w:p>
        </w:tc>
        <w:tc>
          <w:tcPr>
            <w:tcW w:w="1460" w:type="dxa"/>
            <w:tcBorders>
              <w:top w:val="nil"/>
              <w:left w:val="nil"/>
              <w:bottom w:val="single" w:sz="4" w:space="0" w:color="auto"/>
              <w:right w:val="single" w:sz="4" w:space="0" w:color="auto"/>
            </w:tcBorders>
            <w:shd w:val="clear" w:color="auto" w:fill="auto"/>
            <w:noWrap/>
            <w:vAlign w:val="center"/>
            <w:hideMark/>
          </w:tcPr>
          <w:p w14:paraId="79F17D6A"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10/02/2024</w:t>
            </w:r>
          </w:p>
        </w:tc>
        <w:tc>
          <w:tcPr>
            <w:tcW w:w="2889" w:type="dxa"/>
            <w:tcBorders>
              <w:top w:val="nil"/>
              <w:left w:val="nil"/>
              <w:bottom w:val="single" w:sz="4" w:space="0" w:color="auto"/>
              <w:right w:val="single" w:sz="4" w:space="0" w:color="auto"/>
            </w:tcBorders>
            <w:shd w:val="clear" w:color="000000" w:fill="A9D08E"/>
            <w:vAlign w:val="center"/>
            <w:hideMark/>
          </w:tcPr>
          <w:p w14:paraId="4065377B"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Movement</w:t>
            </w:r>
          </w:p>
        </w:tc>
        <w:tc>
          <w:tcPr>
            <w:tcW w:w="2887" w:type="dxa"/>
            <w:vMerge/>
            <w:tcBorders>
              <w:top w:val="nil"/>
              <w:left w:val="single" w:sz="4" w:space="0" w:color="auto"/>
              <w:bottom w:val="single" w:sz="4" w:space="0" w:color="auto"/>
              <w:right w:val="single" w:sz="4" w:space="0" w:color="auto"/>
            </w:tcBorders>
            <w:vAlign w:val="center"/>
            <w:hideMark/>
          </w:tcPr>
          <w:p w14:paraId="060E39C9"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auto"/>
              <w:right w:val="single" w:sz="4" w:space="0" w:color="auto"/>
            </w:tcBorders>
            <w:vAlign w:val="center"/>
            <w:hideMark/>
          </w:tcPr>
          <w:p w14:paraId="6ACB8E29" w14:textId="77777777" w:rsidR="00BF5355" w:rsidRPr="00BF5355" w:rsidRDefault="00BF5355" w:rsidP="00BF5355">
            <w:pPr>
              <w:spacing w:after="0" w:line="240" w:lineRule="auto"/>
              <w:jc w:val="center"/>
              <w:rPr>
                <w:rFonts w:eastAsia="Times New Roman"/>
                <w:color w:val="000000"/>
              </w:rPr>
            </w:pPr>
          </w:p>
        </w:tc>
        <w:tc>
          <w:tcPr>
            <w:tcW w:w="222" w:type="dxa"/>
            <w:vAlign w:val="center"/>
            <w:hideMark/>
          </w:tcPr>
          <w:p w14:paraId="1E19B94D"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39753C75" w14:textId="77777777" w:rsidTr="00BF5355">
        <w:trPr>
          <w:trHeight w:val="288"/>
          <w:jc w:val="center"/>
        </w:trPr>
        <w:tc>
          <w:tcPr>
            <w:tcW w:w="11064" w:type="dxa"/>
            <w:gridSpan w:val="5"/>
            <w:tcBorders>
              <w:top w:val="single" w:sz="4" w:space="0" w:color="auto"/>
              <w:left w:val="single" w:sz="4" w:space="0" w:color="auto"/>
              <w:bottom w:val="single" w:sz="4" w:space="0" w:color="auto"/>
              <w:right w:val="nil"/>
            </w:tcBorders>
            <w:shd w:val="clear" w:color="000000" w:fill="A6A6A6"/>
            <w:noWrap/>
            <w:vAlign w:val="center"/>
            <w:hideMark/>
          </w:tcPr>
          <w:p w14:paraId="3539DB00"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Half Term</w:t>
            </w:r>
          </w:p>
        </w:tc>
        <w:tc>
          <w:tcPr>
            <w:tcW w:w="222" w:type="dxa"/>
            <w:vAlign w:val="center"/>
            <w:hideMark/>
          </w:tcPr>
          <w:p w14:paraId="0793501E"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2633E25C"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19D18C3"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22</w:t>
            </w:r>
          </w:p>
        </w:tc>
        <w:tc>
          <w:tcPr>
            <w:tcW w:w="1460" w:type="dxa"/>
            <w:tcBorders>
              <w:top w:val="nil"/>
              <w:left w:val="nil"/>
              <w:bottom w:val="single" w:sz="4" w:space="0" w:color="auto"/>
              <w:right w:val="single" w:sz="4" w:space="0" w:color="auto"/>
            </w:tcBorders>
            <w:shd w:val="clear" w:color="auto" w:fill="auto"/>
            <w:noWrap/>
            <w:vAlign w:val="center"/>
            <w:hideMark/>
          </w:tcPr>
          <w:p w14:paraId="62CBDCE2"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24/02/2024</w:t>
            </w:r>
          </w:p>
        </w:tc>
        <w:tc>
          <w:tcPr>
            <w:tcW w:w="2889" w:type="dxa"/>
            <w:vMerge w:val="restart"/>
            <w:tcBorders>
              <w:top w:val="nil"/>
              <w:left w:val="single" w:sz="4" w:space="0" w:color="auto"/>
              <w:bottom w:val="single" w:sz="4" w:space="0" w:color="000000"/>
              <w:right w:val="single" w:sz="4" w:space="0" w:color="auto"/>
            </w:tcBorders>
            <w:shd w:val="clear" w:color="000000" w:fill="A9D08E"/>
            <w:vAlign w:val="center"/>
            <w:hideMark/>
          </w:tcPr>
          <w:p w14:paraId="41E5C775"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Movement</w:t>
            </w:r>
          </w:p>
        </w:tc>
        <w:tc>
          <w:tcPr>
            <w:tcW w:w="2887" w:type="dxa"/>
            <w:vMerge w:val="restart"/>
            <w:tcBorders>
              <w:top w:val="nil"/>
              <w:left w:val="single" w:sz="4" w:space="0" w:color="auto"/>
              <w:bottom w:val="single" w:sz="4" w:space="0" w:color="auto"/>
              <w:right w:val="single" w:sz="4" w:space="0" w:color="auto"/>
            </w:tcBorders>
            <w:shd w:val="clear" w:color="000000" w:fill="BDD7EE"/>
            <w:vAlign w:val="center"/>
            <w:hideMark/>
          </w:tcPr>
          <w:p w14:paraId="2721A8ED"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Chemical Energy</w:t>
            </w:r>
          </w:p>
        </w:tc>
        <w:tc>
          <w:tcPr>
            <w:tcW w:w="2888" w:type="dxa"/>
            <w:vMerge w:val="restart"/>
            <w:tcBorders>
              <w:top w:val="nil"/>
              <w:left w:val="single" w:sz="4" w:space="0" w:color="auto"/>
              <w:bottom w:val="single" w:sz="4" w:space="0" w:color="auto"/>
              <w:right w:val="single" w:sz="4" w:space="0" w:color="auto"/>
            </w:tcBorders>
            <w:shd w:val="clear" w:color="000000" w:fill="BDD7EE"/>
            <w:vAlign w:val="center"/>
            <w:hideMark/>
          </w:tcPr>
          <w:p w14:paraId="515A4245"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Types of Reaction</w:t>
            </w:r>
          </w:p>
        </w:tc>
        <w:tc>
          <w:tcPr>
            <w:tcW w:w="222" w:type="dxa"/>
            <w:vAlign w:val="center"/>
            <w:hideMark/>
          </w:tcPr>
          <w:p w14:paraId="0EAD376C"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2C686892"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F7F98C6"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23</w:t>
            </w:r>
          </w:p>
        </w:tc>
        <w:tc>
          <w:tcPr>
            <w:tcW w:w="1460" w:type="dxa"/>
            <w:tcBorders>
              <w:top w:val="nil"/>
              <w:left w:val="nil"/>
              <w:bottom w:val="single" w:sz="4" w:space="0" w:color="auto"/>
              <w:right w:val="single" w:sz="4" w:space="0" w:color="auto"/>
            </w:tcBorders>
            <w:shd w:val="clear" w:color="auto" w:fill="auto"/>
            <w:noWrap/>
            <w:vAlign w:val="center"/>
            <w:hideMark/>
          </w:tcPr>
          <w:p w14:paraId="4D14A3FE"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03/03/2024</w:t>
            </w:r>
          </w:p>
        </w:tc>
        <w:tc>
          <w:tcPr>
            <w:tcW w:w="2889" w:type="dxa"/>
            <w:vMerge/>
            <w:tcBorders>
              <w:top w:val="nil"/>
              <w:left w:val="single" w:sz="4" w:space="0" w:color="auto"/>
              <w:bottom w:val="single" w:sz="4" w:space="0" w:color="000000"/>
              <w:right w:val="single" w:sz="4" w:space="0" w:color="auto"/>
            </w:tcBorders>
            <w:vAlign w:val="center"/>
            <w:hideMark/>
          </w:tcPr>
          <w:p w14:paraId="2BE42CBA" w14:textId="77777777" w:rsidR="00BF5355" w:rsidRPr="00BF5355" w:rsidRDefault="00BF5355" w:rsidP="00BF5355">
            <w:pPr>
              <w:spacing w:after="0" w:line="240" w:lineRule="auto"/>
              <w:jc w:val="center"/>
              <w:rPr>
                <w:rFonts w:eastAsia="Times New Roman"/>
                <w:color w:val="000000"/>
              </w:rPr>
            </w:pPr>
          </w:p>
        </w:tc>
        <w:tc>
          <w:tcPr>
            <w:tcW w:w="2887" w:type="dxa"/>
            <w:vMerge/>
            <w:tcBorders>
              <w:top w:val="nil"/>
              <w:left w:val="single" w:sz="4" w:space="0" w:color="auto"/>
              <w:bottom w:val="single" w:sz="4" w:space="0" w:color="auto"/>
              <w:right w:val="single" w:sz="4" w:space="0" w:color="auto"/>
            </w:tcBorders>
            <w:vAlign w:val="center"/>
            <w:hideMark/>
          </w:tcPr>
          <w:p w14:paraId="6B94B329"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auto"/>
              <w:right w:val="single" w:sz="4" w:space="0" w:color="auto"/>
            </w:tcBorders>
            <w:vAlign w:val="center"/>
            <w:hideMark/>
          </w:tcPr>
          <w:p w14:paraId="42AA12B2" w14:textId="77777777" w:rsidR="00BF5355" w:rsidRPr="00BF5355" w:rsidRDefault="00BF5355" w:rsidP="00BF5355">
            <w:pPr>
              <w:spacing w:after="0" w:line="240" w:lineRule="auto"/>
              <w:jc w:val="center"/>
              <w:rPr>
                <w:rFonts w:eastAsia="Times New Roman"/>
                <w:color w:val="000000"/>
              </w:rPr>
            </w:pPr>
          </w:p>
        </w:tc>
        <w:tc>
          <w:tcPr>
            <w:tcW w:w="222" w:type="dxa"/>
            <w:vAlign w:val="center"/>
            <w:hideMark/>
          </w:tcPr>
          <w:p w14:paraId="119C1899"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2EB4C3A7"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C806B5A"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24</w:t>
            </w:r>
          </w:p>
        </w:tc>
        <w:tc>
          <w:tcPr>
            <w:tcW w:w="1460" w:type="dxa"/>
            <w:tcBorders>
              <w:top w:val="nil"/>
              <w:left w:val="nil"/>
              <w:bottom w:val="single" w:sz="4" w:space="0" w:color="auto"/>
              <w:right w:val="single" w:sz="4" w:space="0" w:color="auto"/>
            </w:tcBorders>
            <w:shd w:val="clear" w:color="auto" w:fill="auto"/>
            <w:noWrap/>
            <w:vAlign w:val="center"/>
            <w:hideMark/>
          </w:tcPr>
          <w:p w14:paraId="25A32C05"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11/03/2024</w:t>
            </w:r>
          </w:p>
        </w:tc>
        <w:tc>
          <w:tcPr>
            <w:tcW w:w="2889" w:type="dxa"/>
            <w:vMerge w:val="restart"/>
            <w:tcBorders>
              <w:top w:val="nil"/>
              <w:left w:val="single" w:sz="4" w:space="0" w:color="auto"/>
              <w:bottom w:val="single" w:sz="4" w:space="0" w:color="000000"/>
              <w:right w:val="single" w:sz="4" w:space="0" w:color="auto"/>
            </w:tcBorders>
            <w:shd w:val="clear" w:color="000000" w:fill="F4B084"/>
            <w:vAlign w:val="center"/>
            <w:hideMark/>
          </w:tcPr>
          <w:p w14:paraId="7FDC8ADD"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Energy Costs and Energy Transfers</w:t>
            </w:r>
          </w:p>
        </w:tc>
        <w:tc>
          <w:tcPr>
            <w:tcW w:w="2887" w:type="dxa"/>
            <w:vMerge w:val="restart"/>
            <w:tcBorders>
              <w:top w:val="nil"/>
              <w:left w:val="single" w:sz="4" w:space="0" w:color="auto"/>
              <w:bottom w:val="single" w:sz="4" w:space="0" w:color="auto"/>
              <w:right w:val="single" w:sz="4" w:space="0" w:color="auto"/>
            </w:tcBorders>
            <w:shd w:val="clear" w:color="000000" w:fill="F4B084"/>
            <w:vAlign w:val="center"/>
            <w:hideMark/>
          </w:tcPr>
          <w:p w14:paraId="4AC83253"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Pressure</w:t>
            </w:r>
          </w:p>
        </w:tc>
        <w:tc>
          <w:tcPr>
            <w:tcW w:w="2888" w:type="dxa"/>
            <w:vMerge/>
            <w:tcBorders>
              <w:top w:val="nil"/>
              <w:left w:val="single" w:sz="4" w:space="0" w:color="auto"/>
              <w:bottom w:val="single" w:sz="4" w:space="0" w:color="auto"/>
              <w:right w:val="single" w:sz="4" w:space="0" w:color="auto"/>
            </w:tcBorders>
            <w:vAlign w:val="center"/>
            <w:hideMark/>
          </w:tcPr>
          <w:p w14:paraId="7D3F85AC" w14:textId="77777777" w:rsidR="00BF5355" w:rsidRPr="00BF5355" w:rsidRDefault="00BF5355" w:rsidP="00BF5355">
            <w:pPr>
              <w:spacing w:after="0" w:line="240" w:lineRule="auto"/>
              <w:jc w:val="center"/>
              <w:rPr>
                <w:rFonts w:eastAsia="Times New Roman"/>
                <w:color w:val="000000"/>
              </w:rPr>
            </w:pPr>
          </w:p>
        </w:tc>
        <w:tc>
          <w:tcPr>
            <w:tcW w:w="222" w:type="dxa"/>
            <w:vAlign w:val="center"/>
            <w:hideMark/>
          </w:tcPr>
          <w:p w14:paraId="08F80A6E"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3022A1BE"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7C29F27"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25</w:t>
            </w:r>
          </w:p>
        </w:tc>
        <w:tc>
          <w:tcPr>
            <w:tcW w:w="1460" w:type="dxa"/>
            <w:tcBorders>
              <w:top w:val="nil"/>
              <w:left w:val="nil"/>
              <w:bottom w:val="single" w:sz="4" w:space="0" w:color="auto"/>
              <w:right w:val="single" w:sz="4" w:space="0" w:color="auto"/>
            </w:tcBorders>
            <w:shd w:val="clear" w:color="auto" w:fill="auto"/>
            <w:noWrap/>
            <w:vAlign w:val="center"/>
            <w:hideMark/>
          </w:tcPr>
          <w:p w14:paraId="306091EE"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19/03/2024</w:t>
            </w:r>
          </w:p>
        </w:tc>
        <w:tc>
          <w:tcPr>
            <w:tcW w:w="2889" w:type="dxa"/>
            <w:vMerge/>
            <w:tcBorders>
              <w:top w:val="nil"/>
              <w:left w:val="single" w:sz="4" w:space="0" w:color="auto"/>
              <w:bottom w:val="single" w:sz="4" w:space="0" w:color="000000"/>
              <w:right w:val="single" w:sz="4" w:space="0" w:color="auto"/>
            </w:tcBorders>
            <w:vAlign w:val="center"/>
            <w:hideMark/>
          </w:tcPr>
          <w:p w14:paraId="03CB2D7C" w14:textId="77777777" w:rsidR="00BF5355" w:rsidRPr="00BF5355" w:rsidRDefault="00BF5355" w:rsidP="00BF5355">
            <w:pPr>
              <w:spacing w:after="0" w:line="240" w:lineRule="auto"/>
              <w:jc w:val="center"/>
              <w:rPr>
                <w:rFonts w:eastAsia="Times New Roman"/>
                <w:color w:val="000000"/>
              </w:rPr>
            </w:pPr>
          </w:p>
        </w:tc>
        <w:tc>
          <w:tcPr>
            <w:tcW w:w="2887" w:type="dxa"/>
            <w:vMerge/>
            <w:tcBorders>
              <w:top w:val="nil"/>
              <w:left w:val="single" w:sz="4" w:space="0" w:color="auto"/>
              <w:bottom w:val="single" w:sz="4" w:space="0" w:color="auto"/>
              <w:right w:val="single" w:sz="4" w:space="0" w:color="auto"/>
            </w:tcBorders>
            <w:vAlign w:val="center"/>
            <w:hideMark/>
          </w:tcPr>
          <w:p w14:paraId="249C8F3E" w14:textId="77777777" w:rsidR="00BF5355" w:rsidRPr="00BF5355" w:rsidRDefault="00BF5355" w:rsidP="00BF5355">
            <w:pPr>
              <w:spacing w:after="0" w:line="240" w:lineRule="auto"/>
              <w:jc w:val="center"/>
              <w:rPr>
                <w:rFonts w:eastAsia="Times New Roman"/>
                <w:color w:val="000000"/>
              </w:rPr>
            </w:pPr>
          </w:p>
        </w:tc>
        <w:tc>
          <w:tcPr>
            <w:tcW w:w="2888" w:type="dxa"/>
            <w:vMerge w:val="restart"/>
            <w:tcBorders>
              <w:top w:val="nil"/>
              <w:left w:val="single" w:sz="4" w:space="0" w:color="auto"/>
              <w:bottom w:val="single" w:sz="4" w:space="0" w:color="auto"/>
              <w:right w:val="single" w:sz="4" w:space="0" w:color="auto"/>
            </w:tcBorders>
            <w:shd w:val="clear" w:color="000000" w:fill="F4B084"/>
            <w:vAlign w:val="center"/>
            <w:hideMark/>
          </w:tcPr>
          <w:p w14:paraId="253002E9"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Magnets and Electromagnets</w:t>
            </w:r>
          </w:p>
        </w:tc>
        <w:tc>
          <w:tcPr>
            <w:tcW w:w="222" w:type="dxa"/>
            <w:vAlign w:val="center"/>
            <w:hideMark/>
          </w:tcPr>
          <w:p w14:paraId="3DEC5FC3"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62D2E74C"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BA3D110"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26</w:t>
            </w:r>
          </w:p>
        </w:tc>
        <w:tc>
          <w:tcPr>
            <w:tcW w:w="1460" w:type="dxa"/>
            <w:tcBorders>
              <w:top w:val="nil"/>
              <w:left w:val="nil"/>
              <w:bottom w:val="single" w:sz="4" w:space="0" w:color="auto"/>
              <w:right w:val="single" w:sz="4" w:space="0" w:color="auto"/>
            </w:tcBorders>
            <w:shd w:val="clear" w:color="auto" w:fill="auto"/>
            <w:noWrap/>
            <w:vAlign w:val="center"/>
            <w:hideMark/>
          </w:tcPr>
          <w:p w14:paraId="169820E4"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27/03/2024</w:t>
            </w:r>
          </w:p>
        </w:tc>
        <w:tc>
          <w:tcPr>
            <w:tcW w:w="2889" w:type="dxa"/>
            <w:vMerge/>
            <w:tcBorders>
              <w:top w:val="nil"/>
              <w:left w:val="single" w:sz="4" w:space="0" w:color="auto"/>
              <w:bottom w:val="single" w:sz="4" w:space="0" w:color="000000"/>
              <w:right w:val="single" w:sz="4" w:space="0" w:color="auto"/>
            </w:tcBorders>
            <w:vAlign w:val="center"/>
            <w:hideMark/>
          </w:tcPr>
          <w:p w14:paraId="653288A4" w14:textId="77777777" w:rsidR="00BF5355" w:rsidRPr="00BF5355" w:rsidRDefault="00BF5355" w:rsidP="00BF5355">
            <w:pPr>
              <w:spacing w:after="0" w:line="240" w:lineRule="auto"/>
              <w:jc w:val="center"/>
              <w:rPr>
                <w:rFonts w:eastAsia="Times New Roman"/>
                <w:color w:val="000000"/>
              </w:rPr>
            </w:pPr>
          </w:p>
        </w:tc>
        <w:tc>
          <w:tcPr>
            <w:tcW w:w="2887" w:type="dxa"/>
            <w:vMerge/>
            <w:tcBorders>
              <w:top w:val="nil"/>
              <w:left w:val="single" w:sz="4" w:space="0" w:color="auto"/>
              <w:bottom w:val="single" w:sz="4" w:space="0" w:color="auto"/>
              <w:right w:val="single" w:sz="4" w:space="0" w:color="auto"/>
            </w:tcBorders>
            <w:vAlign w:val="center"/>
            <w:hideMark/>
          </w:tcPr>
          <w:p w14:paraId="5EB0F629"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auto"/>
              <w:right w:val="single" w:sz="4" w:space="0" w:color="auto"/>
            </w:tcBorders>
            <w:vAlign w:val="center"/>
            <w:hideMark/>
          </w:tcPr>
          <w:p w14:paraId="45E06307" w14:textId="77777777" w:rsidR="00BF5355" w:rsidRPr="00BF5355" w:rsidRDefault="00BF5355" w:rsidP="00BF5355">
            <w:pPr>
              <w:spacing w:after="0" w:line="240" w:lineRule="auto"/>
              <w:jc w:val="center"/>
              <w:rPr>
                <w:rFonts w:eastAsia="Times New Roman"/>
                <w:color w:val="000000"/>
              </w:rPr>
            </w:pPr>
          </w:p>
        </w:tc>
        <w:tc>
          <w:tcPr>
            <w:tcW w:w="222" w:type="dxa"/>
            <w:vAlign w:val="center"/>
            <w:hideMark/>
          </w:tcPr>
          <w:p w14:paraId="4C43DF1B"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2CEE547C"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0003C4E"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27</w:t>
            </w:r>
          </w:p>
        </w:tc>
        <w:tc>
          <w:tcPr>
            <w:tcW w:w="1460" w:type="dxa"/>
            <w:tcBorders>
              <w:top w:val="nil"/>
              <w:left w:val="nil"/>
              <w:bottom w:val="single" w:sz="4" w:space="0" w:color="auto"/>
              <w:right w:val="single" w:sz="4" w:space="0" w:color="auto"/>
            </w:tcBorders>
            <w:shd w:val="clear" w:color="auto" w:fill="auto"/>
            <w:noWrap/>
            <w:vAlign w:val="center"/>
            <w:hideMark/>
          </w:tcPr>
          <w:p w14:paraId="3416532E"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04/04/2024</w:t>
            </w:r>
          </w:p>
        </w:tc>
        <w:tc>
          <w:tcPr>
            <w:tcW w:w="2889" w:type="dxa"/>
            <w:vMerge w:val="restart"/>
            <w:tcBorders>
              <w:top w:val="nil"/>
              <w:left w:val="single" w:sz="4" w:space="0" w:color="auto"/>
              <w:bottom w:val="single" w:sz="4" w:space="0" w:color="000000"/>
              <w:right w:val="single" w:sz="4" w:space="0" w:color="auto"/>
            </w:tcBorders>
            <w:shd w:val="clear" w:color="000000" w:fill="BDD7EE"/>
            <w:vAlign w:val="center"/>
            <w:hideMark/>
          </w:tcPr>
          <w:p w14:paraId="5781D331"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Seperating Mixtures</w:t>
            </w:r>
          </w:p>
        </w:tc>
        <w:tc>
          <w:tcPr>
            <w:tcW w:w="2887" w:type="dxa"/>
            <w:vMerge w:val="restart"/>
            <w:tcBorders>
              <w:top w:val="nil"/>
              <w:left w:val="single" w:sz="4" w:space="0" w:color="auto"/>
              <w:bottom w:val="single" w:sz="4" w:space="0" w:color="auto"/>
              <w:right w:val="single" w:sz="4" w:space="0" w:color="auto"/>
            </w:tcBorders>
            <w:shd w:val="clear" w:color="000000" w:fill="A9D08E"/>
            <w:vAlign w:val="center"/>
            <w:hideMark/>
          </w:tcPr>
          <w:p w14:paraId="2A8FE395"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Photosynthesis</w:t>
            </w:r>
          </w:p>
        </w:tc>
        <w:tc>
          <w:tcPr>
            <w:tcW w:w="2888" w:type="dxa"/>
            <w:vMerge w:val="restart"/>
            <w:tcBorders>
              <w:top w:val="nil"/>
              <w:left w:val="single" w:sz="4" w:space="0" w:color="auto"/>
              <w:bottom w:val="single" w:sz="4" w:space="0" w:color="auto"/>
              <w:right w:val="single" w:sz="4" w:space="0" w:color="auto"/>
            </w:tcBorders>
            <w:shd w:val="clear" w:color="000000" w:fill="A9D08E"/>
            <w:vAlign w:val="center"/>
            <w:hideMark/>
          </w:tcPr>
          <w:p w14:paraId="6D1A8A5E"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Inheritance</w:t>
            </w:r>
          </w:p>
        </w:tc>
        <w:tc>
          <w:tcPr>
            <w:tcW w:w="222" w:type="dxa"/>
            <w:vAlign w:val="center"/>
            <w:hideMark/>
          </w:tcPr>
          <w:p w14:paraId="2E3B1DAD"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5FFF41FF"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E2BDC55"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28</w:t>
            </w:r>
          </w:p>
        </w:tc>
        <w:tc>
          <w:tcPr>
            <w:tcW w:w="1460" w:type="dxa"/>
            <w:tcBorders>
              <w:top w:val="nil"/>
              <w:left w:val="nil"/>
              <w:bottom w:val="single" w:sz="4" w:space="0" w:color="auto"/>
              <w:right w:val="single" w:sz="4" w:space="0" w:color="auto"/>
            </w:tcBorders>
            <w:shd w:val="clear" w:color="auto" w:fill="auto"/>
            <w:noWrap/>
            <w:vAlign w:val="center"/>
            <w:hideMark/>
          </w:tcPr>
          <w:p w14:paraId="03B08711"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12/04/2024</w:t>
            </w:r>
          </w:p>
        </w:tc>
        <w:tc>
          <w:tcPr>
            <w:tcW w:w="2889" w:type="dxa"/>
            <w:vMerge/>
            <w:tcBorders>
              <w:top w:val="nil"/>
              <w:left w:val="single" w:sz="4" w:space="0" w:color="auto"/>
              <w:bottom w:val="single" w:sz="4" w:space="0" w:color="000000"/>
              <w:right w:val="single" w:sz="4" w:space="0" w:color="auto"/>
            </w:tcBorders>
            <w:vAlign w:val="center"/>
            <w:hideMark/>
          </w:tcPr>
          <w:p w14:paraId="263A5704" w14:textId="77777777" w:rsidR="00BF5355" w:rsidRPr="00BF5355" w:rsidRDefault="00BF5355" w:rsidP="00BF5355">
            <w:pPr>
              <w:spacing w:after="0" w:line="240" w:lineRule="auto"/>
              <w:jc w:val="center"/>
              <w:rPr>
                <w:rFonts w:eastAsia="Times New Roman"/>
                <w:color w:val="000000"/>
              </w:rPr>
            </w:pPr>
          </w:p>
        </w:tc>
        <w:tc>
          <w:tcPr>
            <w:tcW w:w="2887" w:type="dxa"/>
            <w:vMerge/>
            <w:tcBorders>
              <w:top w:val="nil"/>
              <w:left w:val="single" w:sz="4" w:space="0" w:color="auto"/>
              <w:bottom w:val="single" w:sz="4" w:space="0" w:color="auto"/>
              <w:right w:val="single" w:sz="4" w:space="0" w:color="auto"/>
            </w:tcBorders>
            <w:vAlign w:val="center"/>
            <w:hideMark/>
          </w:tcPr>
          <w:p w14:paraId="27290501"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auto"/>
              <w:right w:val="single" w:sz="4" w:space="0" w:color="auto"/>
            </w:tcBorders>
            <w:vAlign w:val="center"/>
            <w:hideMark/>
          </w:tcPr>
          <w:p w14:paraId="6BB1B4F4" w14:textId="77777777" w:rsidR="00BF5355" w:rsidRPr="00BF5355" w:rsidRDefault="00BF5355" w:rsidP="00BF5355">
            <w:pPr>
              <w:spacing w:after="0" w:line="240" w:lineRule="auto"/>
              <w:jc w:val="center"/>
              <w:rPr>
                <w:rFonts w:eastAsia="Times New Roman"/>
                <w:color w:val="000000"/>
              </w:rPr>
            </w:pPr>
          </w:p>
        </w:tc>
        <w:tc>
          <w:tcPr>
            <w:tcW w:w="222" w:type="dxa"/>
            <w:vAlign w:val="center"/>
            <w:hideMark/>
          </w:tcPr>
          <w:p w14:paraId="1B77DA52"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70A89A9E" w14:textId="77777777" w:rsidTr="00BF5355">
        <w:trPr>
          <w:trHeight w:val="288"/>
          <w:jc w:val="center"/>
        </w:trPr>
        <w:tc>
          <w:tcPr>
            <w:tcW w:w="11064" w:type="dxa"/>
            <w:gridSpan w:val="5"/>
            <w:vMerge w:val="restart"/>
            <w:tcBorders>
              <w:top w:val="single" w:sz="4" w:space="0" w:color="auto"/>
              <w:left w:val="single" w:sz="4" w:space="0" w:color="auto"/>
              <w:bottom w:val="single" w:sz="4" w:space="0" w:color="000000"/>
              <w:right w:val="nil"/>
            </w:tcBorders>
            <w:shd w:val="clear" w:color="000000" w:fill="A6A6A6"/>
            <w:noWrap/>
            <w:vAlign w:val="center"/>
            <w:hideMark/>
          </w:tcPr>
          <w:p w14:paraId="5E93B50B"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Easter</w:t>
            </w:r>
          </w:p>
        </w:tc>
        <w:tc>
          <w:tcPr>
            <w:tcW w:w="222" w:type="dxa"/>
            <w:vAlign w:val="center"/>
            <w:hideMark/>
          </w:tcPr>
          <w:p w14:paraId="639545EE"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52C06C5F" w14:textId="77777777" w:rsidTr="00BF5355">
        <w:trPr>
          <w:trHeight w:val="288"/>
          <w:jc w:val="center"/>
        </w:trPr>
        <w:tc>
          <w:tcPr>
            <w:tcW w:w="11064" w:type="dxa"/>
            <w:gridSpan w:val="5"/>
            <w:vMerge/>
            <w:tcBorders>
              <w:top w:val="single" w:sz="4" w:space="0" w:color="auto"/>
              <w:left w:val="single" w:sz="4" w:space="0" w:color="auto"/>
              <w:bottom w:val="single" w:sz="4" w:space="0" w:color="000000"/>
              <w:right w:val="nil"/>
            </w:tcBorders>
            <w:vAlign w:val="center"/>
            <w:hideMark/>
          </w:tcPr>
          <w:p w14:paraId="0F409377" w14:textId="77777777" w:rsidR="00BF5355" w:rsidRPr="00BF5355" w:rsidRDefault="00BF5355" w:rsidP="00BF5355">
            <w:pPr>
              <w:spacing w:after="0" w:line="240" w:lineRule="auto"/>
              <w:jc w:val="center"/>
              <w:rPr>
                <w:rFonts w:eastAsia="Times New Roman"/>
                <w:color w:val="000000"/>
              </w:rPr>
            </w:pPr>
          </w:p>
        </w:tc>
        <w:tc>
          <w:tcPr>
            <w:tcW w:w="222" w:type="dxa"/>
            <w:tcBorders>
              <w:top w:val="nil"/>
              <w:left w:val="nil"/>
              <w:bottom w:val="nil"/>
              <w:right w:val="nil"/>
            </w:tcBorders>
            <w:shd w:val="clear" w:color="auto" w:fill="auto"/>
            <w:noWrap/>
            <w:vAlign w:val="center"/>
            <w:hideMark/>
          </w:tcPr>
          <w:p w14:paraId="3B65FDA5" w14:textId="77777777" w:rsidR="00BF5355" w:rsidRPr="00BF5355" w:rsidRDefault="00BF5355" w:rsidP="00BF5355">
            <w:pPr>
              <w:spacing w:after="0" w:line="240" w:lineRule="auto"/>
              <w:jc w:val="center"/>
              <w:rPr>
                <w:rFonts w:eastAsia="Times New Roman"/>
                <w:color w:val="000000"/>
              </w:rPr>
            </w:pPr>
          </w:p>
        </w:tc>
      </w:tr>
      <w:tr w:rsidR="00BF5355" w:rsidRPr="00BF5355" w14:paraId="3FD333CD"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3B0A52A7"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29</w:t>
            </w:r>
          </w:p>
        </w:tc>
        <w:tc>
          <w:tcPr>
            <w:tcW w:w="1460" w:type="dxa"/>
            <w:tcBorders>
              <w:top w:val="nil"/>
              <w:left w:val="nil"/>
              <w:bottom w:val="single" w:sz="4" w:space="0" w:color="auto"/>
              <w:right w:val="single" w:sz="4" w:space="0" w:color="auto"/>
            </w:tcBorders>
            <w:shd w:val="clear" w:color="auto" w:fill="auto"/>
            <w:noWrap/>
            <w:vAlign w:val="center"/>
            <w:hideMark/>
          </w:tcPr>
          <w:p w14:paraId="161197DA"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28/04/2024</w:t>
            </w:r>
          </w:p>
        </w:tc>
        <w:tc>
          <w:tcPr>
            <w:tcW w:w="2889" w:type="dxa"/>
            <w:tcBorders>
              <w:top w:val="nil"/>
              <w:left w:val="nil"/>
              <w:bottom w:val="nil"/>
              <w:right w:val="single" w:sz="4" w:space="0" w:color="auto"/>
            </w:tcBorders>
            <w:shd w:val="clear" w:color="000000" w:fill="BDD7EE"/>
            <w:vAlign w:val="center"/>
            <w:hideMark/>
          </w:tcPr>
          <w:p w14:paraId="3BFB4F1A"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Seperating Mixtures</w:t>
            </w:r>
          </w:p>
        </w:tc>
        <w:tc>
          <w:tcPr>
            <w:tcW w:w="2887" w:type="dxa"/>
            <w:tcBorders>
              <w:top w:val="nil"/>
              <w:left w:val="nil"/>
              <w:bottom w:val="single" w:sz="4" w:space="0" w:color="auto"/>
              <w:right w:val="single" w:sz="4" w:space="0" w:color="auto"/>
            </w:tcBorders>
            <w:shd w:val="clear" w:color="000000" w:fill="A9D08E"/>
            <w:vAlign w:val="center"/>
            <w:hideMark/>
          </w:tcPr>
          <w:p w14:paraId="3316682C"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Photosynthesis</w:t>
            </w:r>
          </w:p>
        </w:tc>
        <w:tc>
          <w:tcPr>
            <w:tcW w:w="2888" w:type="dxa"/>
            <w:tcBorders>
              <w:top w:val="nil"/>
              <w:left w:val="nil"/>
              <w:bottom w:val="single" w:sz="4" w:space="0" w:color="auto"/>
              <w:right w:val="single" w:sz="4" w:space="0" w:color="auto"/>
            </w:tcBorders>
            <w:shd w:val="clear" w:color="000000" w:fill="A9D08E"/>
            <w:vAlign w:val="center"/>
            <w:hideMark/>
          </w:tcPr>
          <w:p w14:paraId="7DA71DA6"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Inheritance</w:t>
            </w:r>
          </w:p>
        </w:tc>
        <w:tc>
          <w:tcPr>
            <w:tcW w:w="222" w:type="dxa"/>
            <w:vAlign w:val="center"/>
            <w:hideMark/>
          </w:tcPr>
          <w:p w14:paraId="0F2955F4"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13B6DFCC"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24772839"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30</w:t>
            </w:r>
          </w:p>
        </w:tc>
        <w:tc>
          <w:tcPr>
            <w:tcW w:w="1460" w:type="dxa"/>
            <w:tcBorders>
              <w:top w:val="nil"/>
              <w:left w:val="nil"/>
              <w:bottom w:val="single" w:sz="4" w:space="0" w:color="auto"/>
              <w:right w:val="single" w:sz="4" w:space="0" w:color="auto"/>
            </w:tcBorders>
            <w:shd w:val="clear" w:color="auto" w:fill="auto"/>
            <w:noWrap/>
            <w:vAlign w:val="center"/>
            <w:hideMark/>
          </w:tcPr>
          <w:p w14:paraId="0A4EEA01"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05/05/2024</w:t>
            </w:r>
          </w:p>
        </w:tc>
        <w:tc>
          <w:tcPr>
            <w:tcW w:w="2889" w:type="dxa"/>
            <w:vMerge w:val="restart"/>
            <w:tcBorders>
              <w:top w:val="single" w:sz="4" w:space="0" w:color="auto"/>
              <w:left w:val="single" w:sz="4" w:space="0" w:color="auto"/>
              <w:bottom w:val="single" w:sz="4" w:space="0" w:color="000000"/>
              <w:right w:val="single" w:sz="4" w:space="0" w:color="auto"/>
            </w:tcBorders>
            <w:shd w:val="clear" w:color="000000" w:fill="F4B084"/>
            <w:vAlign w:val="center"/>
            <w:hideMark/>
          </w:tcPr>
          <w:p w14:paraId="1073CCEE"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Universe</w:t>
            </w:r>
          </w:p>
        </w:tc>
        <w:tc>
          <w:tcPr>
            <w:tcW w:w="2887" w:type="dxa"/>
            <w:vMerge w:val="restart"/>
            <w:tcBorders>
              <w:top w:val="nil"/>
              <w:left w:val="single" w:sz="4" w:space="0" w:color="auto"/>
              <w:bottom w:val="single" w:sz="4" w:space="0" w:color="auto"/>
              <w:right w:val="single" w:sz="4" w:space="0" w:color="auto"/>
            </w:tcBorders>
            <w:shd w:val="clear" w:color="000000" w:fill="BDD7EE"/>
            <w:vAlign w:val="center"/>
            <w:hideMark/>
          </w:tcPr>
          <w:p w14:paraId="45899283"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Climate</w:t>
            </w:r>
          </w:p>
        </w:tc>
        <w:tc>
          <w:tcPr>
            <w:tcW w:w="2888" w:type="dxa"/>
            <w:vMerge w:val="restart"/>
            <w:tcBorders>
              <w:top w:val="nil"/>
              <w:left w:val="single" w:sz="4" w:space="0" w:color="auto"/>
              <w:bottom w:val="single" w:sz="4" w:space="0" w:color="auto"/>
              <w:right w:val="single" w:sz="4" w:space="0" w:color="auto"/>
            </w:tcBorders>
            <w:shd w:val="clear" w:color="000000" w:fill="F4B084"/>
            <w:vAlign w:val="center"/>
            <w:hideMark/>
          </w:tcPr>
          <w:p w14:paraId="49C69371"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Wave Effects and Wave Properties</w:t>
            </w:r>
          </w:p>
        </w:tc>
        <w:tc>
          <w:tcPr>
            <w:tcW w:w="222" w:type="dxa"/>
            <w:vAlign w:val="center"/>
            <w:hideMark/>
          </w:tcPr>
          <w:p w14:paraId="62132672"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110F284B"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9B45CAA"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31</w:t>
            </w:r>
          </w:p>
        </w:tc>
        <w:tc>
          <w:tcPr>
            <w:tcW w:w="1460" w:type="dxa"/>
            <w:tcBorders>
              <w:top w:val="nil"/>
              <w:left w:val="nil"/>
              <w:bottom w:val="single" w:sz="4" w:space="0" w:color="auto"/>
              <w:right w:val="single" w:sz="4" w:space="0" w:color="auto"/>
            </w:tcBorders>
            <w:shd w:val="clear" w:color="auto" w:fill="auto"/>
            <w:noWrap/>
            <w:vAlign w:val="center"/>
            <w:hideMark/>
          </w:tcPr>
          <w:p w14:paraId="4753D181"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12/05/2024</w:t>
            </w:r>
          </w:p>
        </w:tc>
        <w:tc>
          <w:tcPr>
            <w:tcW w:w="2889" w:type="dxa"/>
            <w:vMerge/>
            <w:tcBorders>
              <w:top w:val="single" w:sz="4" w:space="0" w:color="auto"/>
              <w:left w:val="single" w:sz="4" w:space="0" w:color="auto"/>
              <w:bottom w:val="single" w:sz="4" w:space="0" w:color="000000"/>
              <w:right w:val="single" w:sz="4" w:space="0" w:color="auto"/>
            </w:tcBorders>
            <w:vAlign w:val="center"/>
            <w:hideMark/>
          </w:tcPr>
          <w:p w14:paraId="75992358" w14:textId="77777777" w:rsidR="00BF5355" w:rsidRPr="00BF5355" w:rsidRDefault="00BF5355" w:rsidP="00BF5355">
            <w:pPr>
              <w:spacing w:after="0" w:line="240" w:lineRule="auto"/>
              <w:jc w:val="center"/>
              <w:rPr>
                <w:rFonts w:eastAsia="Times New Roman"/>
                <w:color w:val="000000"/>
              </w:rPr>
            </w:pPr>
          </w:p>
        </w:tc>
        <w:tc>
          <w:tcPr>
            <w:tcW w:w="2887" w:type="dxa"/>
            <w:vMerge/>
            <w:tcBorders>
              <w:top w:val="nil"/>
              <w:left w:val="single" w:sz="4" w:space="0" w:color="auto"/>
              <w:bottom w:val="single" w:sz="4" w:space="0" w:color="auto"/>
              <w:right w:val="single" w:sz="4" w:space="0" w:color="auto"/>
            </w:tcBorders>
            <w:vAlign w:val="center"/>
            <w:hideMark/>
          </w:tcPr>
          <w:p w14:paraId="0EEDCCE0"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auto"/>
              <w:right w:val="single" w:sz="4" w:space="0" w:color="auto"/>
            </w:tcBorders>
            <w:vAlign w:val="center"/>
            <w:hideMark/>
          </w:tcPr>
          <w:p w14:paraId="53D9620C" w14:textId="77777777" w:rsidR="00BF5355" w:rsidRPr="00BF5355" w:rsidRDefault="00BF5355" w:rsidP="00BF5355">
            <w:pPr>
              <w:spacing w:after="0" w:line="240" w:lineRule="auto"/>
              <w:jc w:val="center"/>
              <w:rPr>
                <w:rFonts w:eastAsia="Times New Roman"/>
                <w:color w:val="000000"/>
              </w:rPr>
            </w:pPr>
          </w:p>
        </w:tc>
        <w:tc>
          <w:tcPr>
            <w:tcW w:w="222" w:type="dxa"/>
            <w:vAlign w:val="center"/>
            <w:hideMark/>
          </w:tcPr>
          <w:p w14:paraId="55935ACC"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4BF77722"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D89731B"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32</w:t>
            </w:r>
          </w:p>
        </w:tc>
        <w:tc>
          <w:tcPr>
            <w:tcW w:w="1460" w:type="dxa"/>
            <w:tcBorders>
              <w:top w:val="nil"/>
              <w:left w:val="nil"/>
              <w:bottom w:val="single" w:sz="4" w:space="0" w:color="auto"/>
              <w:right w:val="single" w:sz="4" w:space="0" w:color="auto"/>
            </w:tcBorders>
            <w:shd w:val="clear" w:color="auto" w:fill="auto"/>
            <w:noWrap/>
            <w:vAlign w:val="center"/>
            <w:hideMark/>
          </w:tcPr>
          <w:p w14:paraId="6D118C93"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19/05/2024</w:t>
            </w:r>
          </w:p>
        </w:tc>
        <w:tc>
          <w:tcPr>
            <w:tcW w:w="2889" w:type="dxa"/>
            <w:vMerge/>
            <w:tcBorders>
              <w:top w:val="single" w:sz="4" w:space="0" w:color="auto"/>
              <w:left w:val="single" w:sz="4" w:space="0" w:color="auto"/>
              <w:bottom w:val="single" w:sz="4" w:space="0" w:color="000000"/>
              <w:right w:val="single" w:sz="4" w:space="0" w:color="auto"/>
            </w:tcBorders>
            <w:vAlign w:val="center"/>
            <w:hideMark/>
          </w:tcPr>
          <w:p w14:paraId="554AE554" w14:textId="77777777" w:rsidR="00BF5355" w:rsidRPr="00BF5355" w:rsidRDefault="00BF5355" w:rsidP="00BF5355">
            <w:pPr>
              <w:spacing w:after="0" w:line="240" w:lineRule="auto"/>
              <w:jc w:val="center"/>
              <w:rPr>
                <w:rFonts w:eastAsia="Times New Roman"/>
                <w:color w:val="000000"/>
              </w:rPr>
            </w:pPr>
          </w:p>
        </w:tc>
        <w:tc>
          <w:tcPr>
            <w:tcW w:w="2887" w:type="dxa"/>
            <w:vMerge/>
            <w:tcBorders>
              <w:top w:val="nil"/>
              <w:left w:val="single" w:sz="4" w:space="0" w:color="auto"/>
              <w:bottom w:val="single" w:sz="4" w:space="0" w:color="auto"/>
              <w:right w:val="single" w:sz="4" w:space="0" w:color="auto"/>
            </w:tcBorders>
            <w:vAlign w:val="center"/>
            <w:hideMark/>
          </w:tcPr>
          <w:p w14:paraId="354CA028"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auto"/>
              <w:right w:val="single" w:sz="4" w:space="0" w:color="auto"/>
            </w:tcBorders>
            <w:vAlign w:val="center"/>
            <w:hideMark/>
          </w:tcPr>
          <w:p w14:paraId="57A8F3CC" w14:textId="77777777" w:rsidR="00BF5355" w:rsidRPr="00BF5355" w:rsidRDefault="00BF5355" w:rsidP="00BF5355">
            <w:pPr>
              <w:spacing w:after="0" w:line="240" w:lineRule="auto"/>
              <w:jc w:val="center"/>
              <w:rPr>
                <w:rFonts w:eastAsia="Times New Roman"/>
                <w:color w:val="000000"/>
              </w:rPr>
            </w:pPr>
          </w:p>
        </w:tc>
        <w:tc>
          <w:tcPr>
            <w:tcW w:w="222" w:type="dxa"/>
            <w:vAlign w:val="center"/>
            <w:hideMark/>
          </w:tcPr>
          <w:p w14:paraId="079DCE14"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4A63B7CF" w14:textId="77777777" w:rsidTr="00BF5355">
        <w:trPr>
          <w:trHeight w:val="288"/>
          <w:jc w:val="center"/>
        </w:trPr>
        <w:tc>
          <w:tcPr>
            <w:tcW w:w="11064" w:type="dxa"/>
            <w:gridSpan w:val="5"/>
            <w:tcBorders>
              <w:top w:val="single" w:sz="4" w:space="0" w:color="auto"/>
              <w:left w:val="single" w:sz="4" w:space="0" w:color="auto"/>
              <w:bottom w:val="single" w:sz="4" w:space="0" w:color="auto"/>
              <w:right w:val="nil"/>
            </w:tcBorders>
            <w:shd w:val="clear" w:color="000000" w:fill="A6A6A6"/>
            <w:noWrap/>
            <w:vAlign w:val="center"/>
            <w:hideMark/>
          </w:tcPr>
          <w:p w14:paraId="6FA23116"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Half Term</w:t>
            </w:r>
          </w:p>
        </w:tc>
        <w:tc>
          <w:tcPr>
            <w:tcW w:w="222" w:type="dxa"/>
            <w:vAlign w:val="center"/>
            <w:hideMark/>
          </w:tcPr>
          <w:p w14:paraId="3C41FBC0"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1F671769"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6E8F6FD7"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33</w:t>
            </w:r>
          </w:p>
        </w:tc>
        <w:tc>
          <w:tcPr>
            <w:tcW w:w="1460" w:type="dxa"/>
            <w:tcBorders>
              <w:top w:val="nil"/>
              <w:left w:val="nil"/>
              <w:bottom w:val="single" w:sz="4" w:space="0" w:color="auto"/>
              <w:right w:val="single" w:sz="4" w:space="0" w:color="auto"/>
            </w:tcBorders>
            <w:shd w:val="clear" w:color="auto" w:fill="auto"/>
            <w:noWrap/>
            <w:vAlign w:val="center"/>
            <w:hideMark/>
          </w:tcPr>
          <w:p w14:paraId="0FC27DAD"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02/06/2024</w:t>
            </w:r>
          </w:p>
        </w:tc>
        <w:tc>
          <w:tcPr>
            <w:tcW w:w="2889" w:type="dxa"/>
            <w:vMerge w:val="restart"/>
            <w:tcBorders>
              <w:top w:val="nil"/>
              <w:left w:val="single" w:sz="4" w:space="0" w:color="auto"/>
              <w:bottom w:val="single" w:sz="4" w:space="0" w:color="auto"/>
              <w:right w:val="single" w:sz="4" w:space="0" w:color="auto"/>
            </w:tcBorders>
            <w:shd w:val="clear" w:color="000000" w:fill="A9D08E"/>
            <w:vAlign w:val="center"/>
            <w:hideMark/>
          </w:tcPr>
          <w:p w14:paraId="335BFEFC"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Interdependence</w:t>
            </w:r>
          </w:p>
        </w:tc>
        <w:tc>
          <w:tcPr>
            <w:tcW w:w="2887" w:type="dxa"/>
            <w:vMerge w:val="restart"/>
            <w:tcBorders>
              <w:top w:val="nil"/>
              <w:left w:val="single" w:sz="4" w:space="0" w:color="auto"/>
              <w:bottom w:val="single" w:sz="4" w:space="0" w:color="auto"/>
              <w:right w:val="single" w:sz="4" w:space="0" w:color="auto"/>
            </w:tcBorders>
            <w:shd w:val="clear" w:color="000000" w:fill="F4B084"/>
            <w:vAlign w:val="center"/>
            <w:hideMark/>
          </w:tcPr>
          <w:p w14:paraId="6B51D8AB"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Light</w:t>
            </w:r>
          </w:p>
        </w:tc>
        <w:tc>
          <w:tcPr>
            <w:tcW w:w="2888" w:type="dxa"/>
            <w:vMerge w:val="restart"/>
            <w:tcBorders>
              <w:top w:val="nil"/>
              <w:left w:val="single" w:sz="4" w:space="0" w:color="auto"/>
              <w:bottom w:val="single" w:sz="4" w:space="0" w:color="000000"/>
              <w:right w:val="single" w:sz="4" w:space="0" w:color="auto"/>
            </w:tcBorders>
            <w:shd w:val="clear" w:color="000000" w:fill="FFFF00"/>
            <w:vAlign w:val="center"/>
            <w:hideMark/>
          </w:tcPr>
          <w:p w14:paraId="3DF21121"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Preparation for GCSE Sciences</w:t>
            </w:r>
          </w:p>
        </w:tc>
        <w:tc>
          <w:tcPr>
            <w:tcW w:w="222" w:type="dxa"/>
            <w:vAlign w:val="center"/>
            <w:hideMark/>
          </w:tcPr>
          <w:p w14:paraId="0A880651"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7313894A"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0F9E3A5"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34</w:t>
            </w:r>
          </w:p>
        </w:tc>
        <w:tc>
          <w:tcPr>
            <w:tcW w:w="1460" w:type="dxa"/>
            <w:tcBorders>
              <w:top w:val="nil"/>
              <w:left w:val="nil"/>
              <w:bottom w:val="single" w:sz="4" w:space="0" w:color="auto"/>
              <w:right w:val="single" w:sz="4" w:space="0" w:color="auto"/>
            </w:tcBorders>
            <w:shd w:val="clear" w:color="auto" w:fill="auto"/>
            <w:noWrap/>
            <w:vAlign w:val="center"/>
            <w:hideMark/>
          </w:tcPr>
          <w:p w14:paraId="1D9F1C3E"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09/06/2024</w:t>
            </w:r>
          </w:p>
        </w:tc>
        <w:tc>
          <w:tcPr>
            <w:tcW w:w="2889" w:type="dxa"/>
            <w:vMerge/>
            <w:tcBorders>
              <w:top w:val="nil"/>
              <w:left w:val="single" w:sz="4" w:space="0" w:color="auto"/>
              <w:bottom w:val="single" w:sz="4" w:space="0" w:color="auto"/>
              <w:right w:val="single" w:sz="4" w:space="0" w:color="auto"/>
            </w:tcBorders>
            <w:vAlign w:val="center"/>
            <w:hideMark/>
          </w:tcPr>
          <w:p w14:paraId="7C0B2E31" w14:textId="77777777" w:rsidR="00BF5355" w:rsidRPr="00BF5355" w:rsidRDefault="00BF5355" w:rsidP="00BF5355">
            <w:pPr>
              <w:spacing w:after="0" w:line="240" w:lineRule="auto"/>
              <w:jc w:val="center"/>
              <w:rPr>
                <w:rFonts w:eastAsia="Times New Roman"/>
                <w:color w:val="000000"/>
              </w:rPr>
            </w:pPr>
          </w:p>
        </w:tc>
        <w:tc>
          <w:tcPr>
            <w:tcW w:w="2887" w:type="dxa"/>
            <w:vMerge/>
            <w:tcBorders>
              <w:top w:val="nil"/>
              <w:left w:val="single" w:sz="4" w:space="0" w:color="auto"/>
              <w:bottom w:val="single" w:sz="4" w:space="0" w:color="auto"/>
              <w:right w:val="single" w:sz="4" w:space="0" w:color="auto"/>
            </w:tcBorders>
            <w:vAlign w:val="center"/>
            <w:hideMark/>
          </w:tcPr>
          <w:p w14:paraId="53F80C6E"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000000"/>
              <w:right w:val="single" w:sz="4" w:space="0" w:color="auto"/>
            </w:tcBorders>
            <w:vAlign w:val="center"/>
            <w:hideMark/>
          </w:tcPr>
          <w:p w14:paraId="6E01B0E6" w14:textId="77777777" w:rsidR="00BF5355" w:rsidRPr="00BF5355" w:rsidRDefault="00BF5355" w:rsidP="00BF5355">
            <w:pPr>
              <w:spacing w:after="0" w:line="240" w:lineRule="auto"/>
              <w:jc w:val="center"/>
              <w:rPr>
                <w:rFonts w:eastAsia="Times New Roman"/>
                <w:color w:val="000000"/>
              </w:rPr>
            </w:pPr>
          </w:p>
        </w:tc>
        <w:tc>
          <w:tcPr>
            <w:tcW w:w="222" w:type="dxa"/>
            <w:vAlign w:val="center"/>
            <w:hideMark/>
          </w:tcPr>
          <w:p w14:paraId="51EC58B2"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6FF7919E"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4F86D9E9"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35</w:t>
            </w:r>
          </w:p>
        </w:tc>
        <w:tc>
          <w:tcPr>
            <w:tcW w:w="1460" w:type="dxa"/>
            <w:tcBorders>
              <w:top w:val="nil"/>
              <w:left w:val="nil"/>
              <w:bottom w:val="single" w:sz="4" w:space="0" w:color="auto"/>
              <w:right w:val="single" w:sz="4" w:space="0" w:color="auto"/>
            </w:tcBorders>
            <w:shd w:val="clear" w:color="auto" w:fill="auto"/>
            <w:noWrap/>
            <w:vAlign w:val="center"/>
            <w:hideMark/>
          </w:tcPr>
          <w:p w14:paraId="0362AD91"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16/06/2024</w:t>
            </w:r>
          </w:p>
        </w:tc>
        <w:tc>
          <w:tcPr>
            <w:tcW w:w="2889" w:type="dxa"/>
            <w:vMerge/>
            <w:tcBorders>
              <w:top w:val="nil"/>
              <w:left w:val="single" w:sz="4" w:space="0" w:color="auto"/>
              <w:bottom w:val="single" w:sz="4" w:space="0" w:color="auto"/>
              <w:right w:val="single" w:sz="4" w:space="0" w:color="auto"/>
            </w:tcBorders>
            <w:vAlign w:val="center"/>
            <w:hideMark/>
          </w:tcPr>
          <w:p w14:paraId="7BA9590E" w14:textId="77777777" w:rsidR="00BF5355" w:rsidRPr="00BF5355" w:rsidRDefault="00BF5355" w:rsidP="00BF5355">
            <w:pPr>
              <w:spacing w:after="0" w:line="240" w:lineRule="auto"/>
              <w:jc w:val="center"/>
              <w:rPr>
                <w:rFonts w:eastAsia="Times New Roman"/>
                <w:color w:val="000000"/>
              </w:rPr>
            </w:pPr>
          </w:p>
        </w:tc>
        <w:tc>
          <w:tcPr>
            <w:tcW w:w="2887" w:type="dxa"/>
            <w:vMerge/>
            <w:tcBorders>
              <w:top w:val="nil"/>
              <w:left w:val="single" w:sz="4" w:space="0" w:color="auto"/>
              <w:bottom w:val="single" w:sz="4" w:space="0" w:color="auto"/>
              <w:right w:val="single" w:sz="4" w:space="0" w:color="auto"/>
            </w:tcBorders>
            <w:vAlign w:val="center"/>
            <w:hideMark/>
          </w:tcPr>
          <w:p w14:paraId="2ACA75EF"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000000"/>
              <w:right w:val="single" w:sz="4" w:space="0" w:color="auto"/>
            </w:tcBorders>
            <w:vAlign w:val="center"/>
            <w:hideMark/>
          </w:tcPr>
          <w:p w14:paraId="341B1170" w14:textId="77777777" w:rsidR="00BF5355" w:rsidRPr="00BF5355" w:rsidRDefault="00BF5355" w:rsidP="00BF5355">
            <w:pPr>
              <w:spacing w:after="0" w:line="240" w:lineRule="auto"/>
              <w:jc w:val="center"/>
              <w:rPr>
                <w:rFonts w:eastAsia="Times New Roman"/>
                <w:color w:val="000000"/>
              </w:rPr>
            </w:pPr>
          </w:p>
        </w:tc>
        <w:tc>
          <w:tcPr>
            <w:tcW w:w="222" w:type="dxa"/>
            <w:vAlign w:val="center"/>
            <w:hideMark/>
          </w:tcPr>
          <w:p w14:paraId="0D78D7B2"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45688E2E"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079A3EF5"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36</w:t>
            </w:r>
          </w:p>
        </w:tc>
        <w:tc>
          <w:tcPr>
            <w:tcW w:w="1460" w:type="dxa"/>
            <w:tcBorders>
              <w:top w:val="nil"/>
              <w:left w:val="nil"/>
              <w:bottom w:val="single" w:sz="4" w:space="0" w:color="auto"/>
              <w:right w:val="single" w:sz="4" w:space="0" w:color="auto"/>
            </w:tcBorders>
            <w:shd w:val="clear" w:color="auto" w:fill="auto"/>
            <w:noWrap/>
            <w:vAlign w:val="center"/>
            <w:hideMark/>
          </w:tcPr>
          <w:p w14:paraId="436DE77D"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23/06/2024</w:t>
            </w:r>
          </w:p>
        </w:tc>
        <w:tc>
          <w:tcPr>
            <w:tcW w:w="2889" w:type="dxa"/>
            <w:vMerge w:val="restart"/>
            <w:tcBorders>
              <w:top w:val="nil"/>
              <w:left w:val="single" w:sz="4" w:space="0" w:color="auto"/>
              <w:bottom w:val="single" w:sz="4" w:space="0" w:color="auto"/>
              <w:right w:val="single" w:sz="4" w:space="0" w:color="auto"/>
            </w:tcBorders>
            <w:shd w:val="clear" w:color="000000" w:fill="FFFF00"/>
            <w:vAlign w:val="center"/>
            <w:hideMark/>
          </w:tcPr>
          <w:p w14:paraId="6A567FDF"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Summer Activities / Crest Awards / Projects</w:t>
            </w:r>
          </w:p>
        </w:tc>
        <w:tc>
          <w:tcPr>
            <w:tcW w:w="2887" w:type="dxa"/>
            <w:vMerge w:val="restart"/>
            <w:tcBorders>
              <w:top w:val="nil"/>
              <w:left w:val="single" w:sz="4" w:space="0" w:color="auto"/>
              <w:bottom w:val="single" w:sz="4" w:space="0" w:color="auto"/>
              <w:right w:val="single" w:sz="4" w:space="0" w:color="auto"/>
            </w:tcBorders>
            <w:shd w:val="clear" w:color="000000" w:fill="FFFF00"/>
            <w:vAlign w:val="center"/>
            <w:hideMark/>
          </w:tcPr>
          <w:p w14:paraId="13748992"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Summer Activities / CREST Award / Project work</w:t>
            </w:r>
          </w:p>
        </w:tc>
        <w:tc>
          <w:tcPr>
            <w:tcW w:w="2888" w:type="dxa"/>
            <w:vMerge/>
            <w:tcBorders>
              <w:top w:val="nil"/>
              <w:left w:val="single" w:sz="4" w:space="0" w:color="auto"/>
              <w:bottom w:val="single" w:sz="4" w:space="0" w:color="000000"/>
              <w:right w:val="single" w:sz="4" w:space="0" w:color="auto"/>
            </w:tcBorders>
            <w:vAlign w:val="center"/>
            <w:hideMark/>
          </w:tcPr>
          <w:p w14:paraId="78CE6DAB" w14:textId="77777777" w:rsidR="00BF5355" w:rsidRPr="00BF5355" w:rsidRDefault="00BF5355" w:rsidP="00BF5355">
            <w:pPr>
              <w:spacing w:after="0" w:line="240" w:lineRule="auto"/>
              <w:jc w:val="center"/>
              <w:rPr>
                <w:rFonts w:eastAsia="Times New Roman"/>
                <w:color w:val="000000"/>
              </w:rPr>
            </w:pPr>
          </w:p>
        </w:tc>
        <w:tc>
          <w:tcPr>
            <w:tcW w:w="222" w:type="dxa"/>
            <w:vAlign w:val="center"/>
            <w:hideMark/>
          </w:tcPr>
          <w:p w14:paraId="22522BD7"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08B7F304"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7234198"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37</w:t>
            </w:r>
          </w:p>
        </w:tc>
        <w:tc>
          <w:tcPr>
            <w:tcW w:w="1460" w:type="dxa"/>
            <w:tcBorders>
              <w:top w:val="nil"/>
              <w:left w:val="nil"/>
              <w:bottom w:val="single" w:sz="4" w:space="0" w:color="auto"/>
              <w:right w:val="single" w:sz="4" w:space="0" w:color="auto"/>
            </w:tcBorders>
            <w:shd w:val="clear" w:color="auto" w:fill="auto"/>
            <w:noWrap/>
            <w:vAlign w:val="center"/>
            <w:hideMark/>
          </w:tcPr>
          <w:p w14:paraId="7E98379C"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30/06/2024</w:t>
            </w:r>
          </w:p>
        </w:tc>
        <w:tc>
          <w:tcPr>
            <w:tcW w:w="2889" w:type="dxa"/>
            <w:vMerge/>
            <w:tcBorders>
              <w:top w:val="nil"/>
              <w:left w:val="single" w:sz="4" w:space="0" w:color="auto"/>
              <w:bottom w:val="single" w:sz="4" w:space="0" w:color="auto"/>
              <w:right w:val="single" w:sz="4" w:space="0" w:color="auto"/>
            </w:tcBorders>
            <w:vAlign w:val="center"/>
            <w:hideMark/>
          </w:tcPr>
          <w:p w14:paraId="309A623F" w14:textId="77777777" w:rsidR="00BF5355" w:rsidRPr="00BF5355" w:rsidRDefault="00BF5355" w:rsidP="00BF5355">
            <w:pPr>
              <w:spacing w:after="0" w:line="240" w:lineRule="auto"/>
              <w:jc w:val="center"/>
              <w:rPr>
                <w:rFonts w:eastAsia="Times New Roman"/>
                <w:color w:val="000000"/>
              </w:rPr>
            </w:pPr>
          </w:p>
        </w:tc>
        <w:tc>
          <w:tcPr>
            <w:tcW w:w="2887" w:type="dxa"/>
            <w:vMerge/>
            <w:tcBorders>
              <w:top w:val="nil"/>
              <w:left w:val="single" w:sz="4" w:space="0" w:color="auto"/>
              <w:bottom w:val="single" w:sz="4" w:space="0" w:color="auto"/>
              <w:right w:val="single" w:sz="4" w:space="0" w:color="auto"/>
            </w:tcBorders>
            <w:vAlign w:val="center"/>
            <w:hideMark/>
          </w:tcPr>
          <w:p w14:paraId="2DB7C70E"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000000"/>
              <w:right w:val="single" w:sz="4" w:space="0" w:color="auto"/>
            </w:tcBorders>
            <w:vAlign w:val="center"/>
            <w:hideMark/>
          </w:tcPr>
          <w:p w14:paraId="7E5C3874" w14:textId="77777777" w:rsidR="00BF5355" w:rsidRPr="00BF5355" w:rsidRDefault="00BF5355" w:rsidP="00BF5355">
            <w:pPr>
              <w:spacing w:after="0" w:line="240" w:lineRule="auto"/>
              <w:jc w:val="center"/>
              <w:rPr>
                <w:rFonts w:eastAsia="Times New Roman"/>
                <w:color w:val="000000"/>
              </w:rPr>
            </w:pPr>
          </w:p>
        </w:tc>
        <w:tc>
          <w:tcPr>
            <w:tcW w:w="222" w:type="dxa"/>
            <w:vAlign w:val="center"/>
            <w:hideMark/>
          </w:tcPr>
          <w:p w14:paraId="32EEA836"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173EA7B2"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3F29A4D"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38</w:t>
            </w:r>
          </w:p>
        </w:tc>
        <w:tc>
          <w:tcPr>
            <w:tcW w:w="1460" w:type="dxa"/>
            <w:tcBorders>
              <w:top w:val="nil"/>
              <w:left w:val="nil"/>
              <w:bottom w:val="single" w:sz="4" w:space="0" w:color="auto"/>
              <w:right w:val="single" w:sz="4" w:space="0" w:color="auto"/>
            </w:tcBorders>
            <w:shd w:val="clear" w:color="auto" w:fill="auto"/>
            <w:noWrap/>
            <w:vAlign w:val="center"/>
            <w:hideMark/>
          </w:tcPr>
          <w:p w14:paraId="5D163823"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07/07/2024</w:t>
            </w:r>
          </w:p>
        </w:tc>
        <w:tc>
          <w:tcPr>
            <w:tcW w:w="2889" w:type="dxa"/>
            <w:vMerge/>
            <w:tcBorders>
              <w:top w:val="nil"/>
              <w:left w:val="single" w:sz="4" w:space="0" w:color="auto"/>
              <w:bottom w:val="single" w:sz="4" w:space="0" w:color="auto"/>
              <w:right w:val="single" w:sz="4" w:space="0" w:color="auto"/>
            </w:tcBorders>
            <w:vAlign w:val="center"/>
            <w:hideMark/>
          </w:tcPr>
          <w:p w14:paraId="38749173" w14:textId="77777777" w:rsidR="00BF5355" w:rsidRPr="00BF5355" w:rsidRDefault="00BF5355" w:rsidP="00BF5355">
            <w:pPr>
              <w:spacing w:after="0" w:line="240" w:lineRule="auto"/>
              <w:jc w:val="center"/>
              <w:rPr>
                <w:rFonts w:eastAsia="Times New Roman"/>
                <w:color w:val="000000"/>
              </w:rPr>
            </w:pPr>
          </w:p>
        </w:tc>
        <w:tc>
          <w:tcPr>
            <w:tcW w:w="2887" w:type="dxa"/>
            <w:vMerge/>
            <w:tcBorders>
              <w:top w:val="nil"/>
              <w:left w:val="single" w:sz="4" w:space="0" w:color="auto"/>
              <w:bottom w:val="single" w:sz="4" w:space="0" w:color="auto"/>
              <w:right w:val="single" w:sz="4" w:space="0" w:color="auto"/>
            </w:tcBorders>
            <w:vAlign w:val="center"/>
            <w:hideMark/>
          </w:tcPr>
          <w:p w14:paraId="6AFCB07B"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000000"/>
              <w:right w:val="single" w:sz="4" w:space="0" w:color="auto"/>
            </w:tcBorders>
            <w:vAlign w:val="center"/>
            <w:hideMark/>
          </w:tcPr>
          <w:p w14:paraId="7B0B585D" w14:textId="77777777" w:rsidR="00BF5355" w:rsidRPr="00BF5355" w:rsidRDefault="00BF5355" w:rsidP="00BF5355">
            <w:pPr>
              <w:spacing w:after="0" w:line="240" w:lineRule="auto"/>
              <w:jc w:val="center"/>
              <w:rPr>
                <w:rFonts w:eastAsia="Times New Roman"/>
                <w:color w:val="000000"/>
              </w:rPr>
            </w:pPr>
          </w:p>
        </w:tc>
        <w:tc>
          <w:tcPr>
            <w:tcW w:w="222" w:type="dxa"/>
            <w:vAlign w:val="center"/>
            <w:hideMark/>
          </w:tcPr>
          <w:p w14:paraId="7D49E762"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r w:rsidR="00BF5355" w:rsidRPr="00BF5355" w14:paraId="65C1B16F" w14:textId="77777777" w:rsidTr="00BF5355">
        <w:trPr>
          <w:trHeight w:val="288"/>
          <w:jc w:val="center"/>
        </w:trPr>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59B40C56"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39</w:t>
            </w:r>
          </w:p>
        </w:tc>
        <w:tc>
          <w:tcPr>
            <w:tcW w:w="1460" w:type="dxa"/>
            <w:tcBorders>
              <w:top w:val="nil"/>
              <w:left w:val="nil"/>
              <w:bottom w:val="single" w:sz="4" w:space="0" w:color="auto"/>
              <w:right w:val="single" w:sz="4" w:space="0" w:color="auto"/>
            </w:tcBorders>
            <w:shd w:val="clear" w:color="auto" w:fill="auto"/>
            <w:noWrap/>
            <w:vAlign w:val="center"/>
            <w:hideMark/>
          </w:tcPr>
          <w:p w14:paraId="6B4A33AE" w14:textId="77777777" w:rsidR="00BF5355" w:rsidRPr="00BF5355" w:rsidRDefault="00BF5355" w:rsidP="00BF5355">
            <w:pPr>
              <w:spacing w:after="0" w:line="240" w:lineRule="auto"/>
              <w:jc w:val="center"/>
              <w:rPr>
                <w:rFonts w:eastAsia="Times New Roman"/>
                <w:color w:val="000000"/>
              </w:rPr>
            </w:pPr>
            <w:r w:rsidRPr="00BF5355">
              <w:rPr>
                <w:rFonts w:eastAsia="Times New Roman"/>
                <w:color w:val="000000"/>
              </w:rPr>
              <w:t>14/07/2024</w:t>
            </w:r>
          </w:p>
        </w:tc>
        <w:tc>
          <w:tcPr>
            <w:tcW w:w="2889" w:type="dxa"/>
            <w:vMerge/>
            <w:tcBorders>
              <w:top w:val="nil"/>
              <w:left w:val="single" w:sz="4" w:space="0" w:color="auto"/>
              <w:bottom w:val="single" w:sz="4" w:space="0" w:color="auto"/>
              <w:right w:val="single" w:sz="4" w:space="0" w:color="auto"/>
            </w:tcBorders>
            <w:vAlign w:val="center"/>
            <w:hideMark/>
          </w:tcPr>
          <w:p w14:paraId="18AD7E65" w14:textId="77777777" w:rsidR="00BF5355" w:rsidRPr="00BF5355" w:rsidRDefault="00BF5355" w:rsidP="00BF5355">
            <w:pPr>
              <w:spacing w:after="0" w:line="240" w:lineRule="auto"/>
              <w:jc w:val="center"/>
              <w:rPr>
                <w:rFonts w:eastAsia="Times New Roman"/>
                <w:color w:val="000000"/>
              </w:rPr>
            </w:pPr>
          </w:p>
        </w:tc>
        <w:tc>
          <w:tcPr>
            <w:tcW w:w="2887" w:type="dxa"/>
            <w:vMerge/>
            <w:tcBorders>
              <w:top w:val="nil"/>
              <w:left w:val="single" w:sz="4" w:space="0" w:color="auto"/>
              <w:bottom w:val="single" w:sz="4" w:space="0" w:color="auto"/>
              <w:right w:val="single" w:sz="4" w:space="0" w:color="auto"/>
            </w:tcBorders>
            <w:vAlign w:val="center"/>
            <w:hideMark/>
          </w:tcPr>
          <w:p w14:paraId="52D6969F" w14:textId="77777777" w:rsidR="00BF5355" w:rsidRPr="00BF5355" w:rsidRDefault="00BF5355" w:rsidP="00BF5355">
            <w:pPr>
              <w:spacing w:after="0" w:line="240" w:lineRule="auto"/>
              <w:jc w:val="center"/>
              <w:rPr>
                <w:rFonts w:eastAsia="Times New Roman"/>
                <w:color w:val="000000"/>
              </w:rPr>
            </w:pPr>
          </w:p>
        </w:tc>
        <w:tc>
          <w:tcPr>
            <w:tcW w:w="2888" w:type="dxa"/>
            <w:vMerge/>
            <w:tcBorders>
              <w:top w:val="nil"/>
              <w:left w:val="single" w:sz="4" w:space="0" w:color="auto"/>
              <w:bottom w:val="single" w:sz="4" w:space="0" w:color="000000"/>
              <w:right w:val="single" w:sz="4" w:space="0" w:color="auto"/>
            </w:tcBorders>
            <w:vAlign w:val="center"/>
            <w:hideMark/>
          </w:tcPr>
          <w:p w14:paraId="0D5D38DE" w14:textId="77777777" w:rsidR="00BF5355" w:rsidRPr="00BF5355" w:rsidRDefault="00BF5355" w:rsidP="00BF5355">
            <w:pPr>
              <w:spacing w:after="0" w:line="240" w:lineRule="auto"/>
              <w:jc w:val="center"/>
              <w:rPr>
                <w:rFonts w:eastAsia="Times New Roman"/>
                <w:color w:val="000000"/>
              </w:rPr>
            </w:pPr>
          </w:p>
        </w:tc>
        <w:tc>
          <w:tcPr>
            <w:tcW w:w="222" w:type="dxa"/>
            <w:vAlign w:val="center"/>
            <w:hideMark/>
          </w:tcPr>
          <w:p w14:paraId="4C5B4DBA" w14:textId="77777777" w:rsidR="00BF5355" w:rsidRPr="00BF5355" w:rsidRDefault="00BF5355" w:rsidP="00BF5355">
            <w:pPr>
              <w:spacing w:after="0" w:line="240" w:lineRule="auto"/>
              <w:jc w:val="center"/>
              <w:rPr>
                <w:rFonts w:ascii="Times New Roman" w:eastAsia="Times New Roman" w:hAnsi="Times New Roman" w:cs="Times New Roman"/>
                <w:sz w:val="20"/>
                <w:szCs w:val="20"/>
              </w:rPr>
            </w:pPr>
          </w:p>
        </w:tc>
      </w:tr>
    </w:tbl>
    <w:p w14:paraId="1A170A61" w14:textId="15D4B489" w:rsidR="00013313" w:rsidRDefault="00013313"/>
    <w:p w14:paraId="18DBF4F6" w14:textId="77777777" w:rsidR="00D17A25" w:rsidRDefault="00D17A25" w:rsidP="00D17A25">
      <w:pPr>
        <w:jc w:val="center"/>
        <w:rPr>
          <w:b/>
          <w:bCs/>
          <w:sz w:val="28"/>
          <w:szCs w:val="28"/>
          <w:u w:val="single"/>
        </w:rPr>
      </w:pPr>
    </w:p>
    <w:p w14:paraId="4C4829EC" w14:textId="77777777" w:rsidR="00D17A25" w:rsidRDefault="00D17A25" w:rsidP="00D17A25">
      <w:pPr>
        <w:jc w:val="center"/>
        <w:rPr>
          <w:b/>
          <w:bCs/>
          <w:sz w:val="28"/>
          <w:szCs w:val="28"/>
          <w:u w:val="single"/>
        </w:rPr>
      </w:pPr>
    </w:p>
    <w:p w14:paraId="68A0C3D6" w14:textId="77777777" w:rsidR="00D17A25" w:rsidRDefault="00D17A25" w:rsidP="00D17A25">
      <w:pPr>
        <w:jc w:val="center"/>
        <w:rPr>
          <w:b/>
          <w:bCs/>
          <w:sz w:val="28"/>
          <w:szCs w:val="28"/>
          <w:u w:val="single"/>
        </w:rPr>
      </w:pPr>
    </w:p>
    <w:p w14:paraId="7AB72694" w14:textId="77777777" w:rsidR="00D17A25" w:rsidRDefault="00D17A25" w:rsidP="00D17A25">
      <w:pPr>
        <w:jc w:val="center"/>
        <w:rPr>
          <w:b/>
          <w:bCs/>
          <w:sz w:val="28"/>
          <w:szCs w:val="28"/>
          <w:u w:val="single"/>
        </w:rPr>
      </w:pPr>
    </w:p>
    <w:p w14:paraId="1AC167FF" w14:textId="77777777" w:rsidR="00D17A25" w:rsidRDefault="00D17A25" w:rsidP="00D17A25">
      <w:pPr>
        <w:jc w:val="center"/>
        <w:rPr>
          <w:b/>
          <w:bCs/>
          <w:sz w:val="28"/>
          <w:szCs w:val="28"/>
          <w:u w:val="single"/>
        </w:rPr>
      </w:pPr>
    </w:p>
    <w:p w14:paraId="1C1EB6C6" w14:textId="666BE179" w:rsidR="00D17A25" w:rsidRDefault="00D17A25" w:rsidP="00D17A25">
      <w:pPr>
        <w:jc w:val="center"/>
        <w:rPr>
          <w:b/>
          <w:bCs/>
          <w:sz w:val="28"/>
          <w:szCs w:val="28"/>
          <w:u w:val="single"/>
        </w:rPr>
      </w:pPr>
      <w:r w:rsidRPr="00D17A25">
        <w:rPr>
          <w:b/>
          <w:bCs/>
          <w:sz w:val="28"/>
          <w:szCs w:val="28"/>
          <w:u w:val="single"/>
        </w:rPr>
        <w:lastRenderedPageBreak/>
        <w:t>Key Stage 4</w:t>
      </w:r>
    </w:p>
    <w:p w14:paraId="53B5D844" w14:textId="1323E9F6" w:rsidR="008E735D" w:rsidRDefault="008E735D" w:rsidP="00D17A25">
      <w:pPr>
        <w:jc w:val="center"/>
        <w:rPr>
          <w:b/>
          <w:bCs/>
          <w:sz w:val="28"/>
          <w:szCs w:val="28"/>
          <w:u w:val="single"/>
        </w:rPr>
      </w:pPr>
      <w:r>
        <w:rPr>
          <w:b/>
          <w:bCs/>
          <w:sz w:val="28"/>
          <w:szCs w:val="28"/>
          <w:u w:val="single"/>
        </w:rPr>
        <w:t>Year 10</w:t>
      </w:r>
    </w:p>
    <w:tbl>
      <w:tblPr>
        <w:tblW w:w="12666" w:type="dxa"/>
        <w:jc w:val="center"/>
        <w:tblCellMar>
          <w:top w:w="15" w:type="dxa"/>
        </w:tblCellMar>
        <w:tblLook w:val="04A0" w:firstRow="1" w:lastRow="0" w:firstColumn="1" w:lastColumn="0" w:noHBand="0" w:noVBand="1"/>
      </w:tblPr>
      <w:tblGrid>
        <w:gridCol w:w="12666"/>
      </w:tblGrid>
      <w:tr w:rsidR="00EE73A7" w:rsidRPr="008E735D" w14:paraId="77F9CE2C" w14:textId="77777777" w:rsidTr="00EB67F9">
        <w:trPr>
          <w:trHeight w:val="312"/>
          <w:jc w:val="center"/>
        </w:trPr>
        <w:tc>
          <w:tcPr>
            <w:tcW w:w="12666" w:type="dxa"/>
            <w:tcBorders>
              <w:top w:val="nil"/>
              <w:left w:val="nil"/>
              <w:bottom w:val="nil"/>
              <w:right w:val="nil"/>
            </w:tcBorders>
            <w:shd w:val="clear" w:color="auto" w:fill="auto"/>
            <w:noWrap/>
            <w:vAlign w:val="bottom"/>
            <w:hideMark/>
          </w:tcPr>
          <w:p w14:paraId="0EA8ACCC" w14:textId="77777777" w:rsidR="00EE73A7" w:rsidRPr="008E735D" w:rsidRDefault="00EE73A7" w:rsidP="008E735D">
            <w:pPr>
              <w:spacing w:after="0" w:line="240" w:lineRule="auto"/>
              <w:jc w:val="center"/>
              <w:rPr>
                <w:rFonts w:eastAsia="Times New Roman"/>
                <w:color w:val="000000"/>
                <w:sz w:val="24"/>
                <w:szCs w:val="24"/>
              </w:rPr>
            </w:pPr>
          </w:p>
        </w:tc>
      </w:tr>
      <w:tr w:rsidR="00EB67F9" w:rsidRPr="008E735D" w14:paraId="1C57EEF5" w14:textId="77777777" w:rsidTr="00EB67F9">
        <w:trPr>
          <w:trHeight w:val="312"/>
          <w:jc w:val="center"/>
        </w:trPr>
        <w:tc>
          <w:tcPr>
            <w:tcW w:w="12666" w:type="dxa"/>
            <w:tcBorders>
              <w:top w:val="nil"/>
              <w:left w:val="nil"/>
              <w:bottom w:val="nil"/>
              <w:right w:val="nil"/>
            </w:tcBorders>
            <w:shd w:val="clear" w:color="auto" w:fill="auto"/>
            <w:noWrap/>
            <w:vAlign w:val="bottom"/>
          </w:tcPr>
          <w:tbl>
            <w:tblPr>
              <w:tblW w:w="12440" w:type="dxa"/>
              <w:tblLook w:val="04A0" w:firstRow="1" w:lastRow="0" w:firstColumn="1" w:lastColumn="0" w:noHBand="0" w:noVBand="1"/>
            </w:tblPr>
            <w:tblGrid>
              <w:gridCol w:w="743"/>
              <w:gridCol w:w="1278"/>
              <w:gridCol w:w="2475"/>
              <w:gridCol w:w="386"/>
              <w:gridCol w:w="2456"/>
              <w:gridCol w:w="2449"/>
              <w:gridCol w:w="2431"/>
              <w:gridCol w:w="222"/>
            </w:tblGrid>
            <w:tr w:rsidR="00EB67F9" w:rsidRPr="00EB67F9" w14:paraId="6B372748" w14:textId="77777777" w:rsidTr="00EB67F9">
              <w:trPr>
                <w:gridAfter w:val="1"/>
                <w:wAfter w:w="36" w:type="dxa"/>
                <w:trHeight w:val="468"/>
              </w:trPr>
              <w:tc>
                <w:tcPr>
                  <w:tcW w:w="738" w:type="dxa"/>
                  <w:vMerge w:val="restart"/>
                  <w:tcBorders>
                    <w:top w:val="single" w:sz="4" w:space="0" w:color="auto"/>
                    <w:left w:val="single" w:sz="4" w:space="0" w:color="auto"/>
                    <w:bottom w:val="single" w:sz="4" w:space="0" w:color="auto"/>
                    <w:right w:val="single" w:sz="4" w:space="0" w:color="auto"/>
                  </w:tcBorders>
                  <w:shd w:val="clear" w:color="000000" w:fill="7030A0"/>
                  <w:vAlign w:val="center"/>
                  <w:hideMark/>
                </w:tcPr>
                <w:p w14:paraId="499BAA3F" w14:textId="77777777" w:rsidR="00EB67F9" w:rsidRPr="00EB67F9" w:rsidRDefault="00EB67F9" w:rsidP="00EB67F9">
                  <w:pPr>
                    <w:spacing w:after="0" w:line="240" w:lineRule="auto"/>
                    <w:jc w:val="center"/>
                    <w:rPr>
                      <w:rFonts w:eastAsia="Times New Roman"/>
                      <w:b/>
                      <w:bCs/>
                      <w:color w:val="FFFFFF"/>
                    </w:rPr>
                  </w:pPr>
                  <w:r w:rsidRPr="00EB67F9">
                    <w:rPr>
                      <w:rFonts w:eastAsia="Times New Roman"/>
                      <w:b/>
                      <w:bCs/>
                      <w:color w:val="FFFFFF"/>
                    </w:rPr>
                    <w:t>Week</w:t>
                  </w:r>
                </w:p>
              </w:tc>
              <w:tc>
                <w:tcPr>
                  <w:tcW w:w="1140" w:type="dxa"/>
                  <w:vMerge w:val="restart"/>
                  <w:tcBorders>
                    <w:top w:val="single" w:sz="4" w:space="0" w:color="auto"/>
                    <w:left w:val="single" w:sz="4" w:space="0" w:color="auto"/>
                    <w:bottom w:val="single" w:sz="4" w:space="0" w:color="auto"/>
                    <w:right w:val="single" w:sz="4" w:space="0" w:color="auto"/>
                  </w:tcBorders>
                  <w:shd w:val="clear" w:color="000000" w:fill="7030A0"/>
                  <w:vAlign w:val="center"/>
                  <w:hideMark/>
                </w:tcPr>
                <w:p w14:paraId="73DF0D19" w14:textId="77777777" w:rsidR="00EB67F9" w:rsidRPr="00EB67F9" w:rsidRDefault="00EB67F9" w:rsidP="00EB67F9">
                  <w:pPr>
                    <w:spacing w:after="0" w:line="240" w:lineRule="auto"/>
                    <w:jc w:val="center"/>
                    <w:rPr>
                      <w:rFonts w:eastAsia="Times New Roman"/>
                      <w:b/>
                      <w:bCs/>
                      <w:color w:val="FFFFFF"/>
                    </w:rPr>
                  </w:pPr>
                  <w:r w:rsidRPr="00EB67F9">
                    <w:rPr>
                      <w:rFonts w:eastAsia="Times New Roman"/>
                      <w:b/>
                      <w:bCs/>
                      <w:color w:val="FFFFFF"/>
                    </w:rPr>
                    <w:t>Date</w:t>
                  </w:r>
                </w:p>
              </w:tc>
              <w:tc>
                <w:tcPr>
                  <w:tcW w:w="2534" w:type="dxa"/>
                  <w:vMerge w:val="restart"/>
                  <w:tcBorders>
                    <w:top w:val="single" w:sz="4" w:space="0" w:color="auto"/>
                    <w:left w:val="single" w:sz="4" w:space="0" w:color="auto"/>
                    <w:bottom w:val="single" w:sz="4" w:space="0" w:color="auto"/>
                    <w:right w:val="single" w:sz="4" w:space="0" w:color="auto"/>
                  </w:tcBorders>
                  <w:shd w:val="clear" w:color="000000" w:fill="7030A0"/>
                  <w:vAlign w:val="center"/>
                  <w:hideMark/>
                </w:tcPr>
                <w:p w14:paraId="4F066C98" w14:textId="2B243A4D" w:rsidR="00EB67F9" w:rsidRPr="00EB67F9" w:rsidRDefault="00EB67F9" w:rsidP="00EB67F9">
                  <w:pPr>
                    <w:spacing w:after="0" w:line="240" w:lineRule="auto"/>
                    <w:jc w:val="center"/>
                    <w:rPr>
                      <w:rFonts w:eastAsia="Times New Roman"/>
                      <w:b/>
                      <w:bCs/>
                      <w:color w:val="FFFFFF"/>
                    </w:rPr>
                  </w:pPr>
                  <w:r>
                    <w:rPr>
                      <w:rFonts w:eastAsia="Times New Roman"/>
                      <w:b/>
                      <w:bCs/>
                      <w:color w:val="FFFFFF"/>
                    </w:rPr>
                    <w:t xml:space="preserve">AQA GCSE Combined Science : </w:t>
                  </w:r>
                  <w:r w:rsidRPr="00EB67F9">
                    <w:rPr>
                      <w:rFonts w:eastAsia="Times New Roman"/>
                      <w:b/>
                      <w:bCs/>
                      <w:color w:val="FFFFFF"/>
                    </w:rPr>
                    <w:t>Synergy</w:t>
                  </w:r>
                </w:p>
              </w:tc>
              <w:tc>
                <w:tcPr>
                  <w:tcW w:w="398" w:type="dxa"/>
                  <w:tcBorders>
                    <w:top w:val="nil"/>
                    <w:left w:val="nil"/>
                    <w:bottom w:val="nil"/>
                    <w:right w:val="nil"/>
                  </w:tcBorders>
                  <w:shd w:val="clear" w:color="auto" w:fill="auto"/>
                  <w:vAlign w:val="center"/>
                  <w:hideMark/>
                </w:tcPr>
                <w:p w14:paraId="4480EE71" w14:textId="77777777" w:rsidR="00EB67F9" w:rsidRPr="00EB67F9" w:rsidRDefault="00EB67F9" w:rsidP="00EB67F9">
                  <w:pPr>
                    <w:spacing w:after="0" w:line="240" w:lineRule="auto"/>
                    <w:jc w:val="center"/>
                    <w:rPr>
                      <w:rFonts w:eastAsia="Times New Roman"/>
                      <w:b/>
                      <w:bCs/>
                      <w:color w:val="FFFFFF"/>
                    </w:rPr>
                  </w:pPr>
                </w:p>
              </w:tc>
              <w:tc>
                <w:tcPr>
                  <w:tcW w:w="7594" w:type="dxa"/>
                  <w:gridSpan w:val="3"/>
                  <w:tcBorders>
                    <w:top w:val="single" w:sz="4" w:space="0" w:color="auto"/>
                    <w:left w:val="single" w:sz="4" w:space="0" w:color="auto"/>
                    <w:bottom w:val="single" w:sz="4" w:space="0" w:color="auto"/>
                    <w:right w:val="single" w:sz="4" w:space="0" w:color="auto"/>
                  </w:tcBorders>
                  <w:shd w:val="clear" w:color="000000" w:fill="7030A0"/>
                  <w:vAlign w:val="center"/>
                  <w:hideMark/>
                </w:tcPr>
                <w:p w14:paraId="21483C1F" w14:textId="11849F00" w:rsidR="00EB67F9" w:rsidRPr="00EB67F9" w:rsidRDefault="00EB67F9" w:rsidP="00EB67F9">
                  <w:pPr>
                    <w:spacing w:after="0" w:line="240" w:lineRule="auto"/>
                    <w:jc w:val="center"/>
                    <w:rPr>
                      <w:rFonts w:eastAsia="Times New Roman"/>
                      <w:b/>
                      <w:bCs/>
                      <w:color w:val="FFFFFF"/>
                    </w:rPr>
                  </w:pPr>
                  <w:r>
                    <w:rPr>
                      <w:rFonts w:eastAsia="Times New Roman"/>
                      <w:b/>
                      <w:bCs/>
                      <w:color w:val="FFFFFF"/>
                    </w:rPr>
                    <w:t xml:space="preserve">AQA GCSE </w:t>
                  </w:r>
                  <w:r w:rsidRPr="00EB67F9">
                    <w:rPr>
                      <w:rFonts w:eastAsia="Times New Roman"/>
                      <w:b/>
                      <w:bCs/>
                      <w:color w:val="FFFFFF"/>
                    </w:rPr>
                    <w:t>Triple Science</w:t>
                  </w:r>
                </w:p>
              </w:tc>
            </w:tr>
            <w:tr w:rsidR="00EB67F9" w:rsidRPr="00EB67F9" w14:paraId="55058B27" w14:textId="77777777" w:rsidTr="00EB67F9">
              <w:trPr>
                <w:gridAfter w:val="1"/>
                <w:wAfter w:w="36" w:type="dxa"/>
                <w:trHeight w:val="468"/>
              </w:trPr>
              <w:tc>
                <w:tcPr>
                  <w:tcW w:w="738" w:type="dxa"/>
                  <w:vMerge/>
                  <w:tcBorders>
                    <w:top w:val="single" w:sz="4" w:space="0" w:color="auto"/>
                    <w:left w:val="single" w:sz="4" w:space="0" w:color="auto"/>
                    <w:bottom w:val="single" w:sz="4" w:space="0" w:color="auto"/>
                    <w:right w:val="single" w:sz="4" w:space="0" w:color="auto"/>
                  </w:tcBorders>
                  <w:vAlign w:val="center"/>
                  <w:hideMark/>
                </w:tcPr>
                <w:p w14:paraId="3DEAF3EF" w14:textId="77777777" w:rsidR="00EB67F9" w:rsidRPr="00EB67F9" w:rsidRDefault="00EB67F9" w:rsidP="00EB67F9">
                  <w:pPr>
                    <w:spacing w:after="0" w:line="240" w:lineRule="auto"/>
                    <w:rPr>
                      <w:rFonts w:eastAsia="Times New Roman"/>
                      <w:b/>
                      <w:bCs/>
                      <w:color w:val="FFFFFF"/>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799CFE8C" w14:textId="77777777" w:rsidR="00EB67F9" w:rsidRPr="00EB67F9" w:rsidRDefault="00EB67F9" w:rsidP="00EB67F9">
                  <w:pPr>
                    <w:spacing w:after="0" w:line="240" w:lineRule="auto"/>
                    <w:rPr>
                      <w:rFonts w:eastAsia="Times New Roman"/>
                      <w:b/>
                      <w:bCs/>
                      <w:color w:val="FFFFFF"/>
                    </w:rPr>
                  </w:pPr>
                </w:p>
              </w:tc>
              <w:tc>
                <w:tcPr>
                  <w:tcW w:w="2534" w:type="dxa"/>
                  <w:vMerge/>
                  <w:tcBorders>
                    <w:top w:val="single" w:sz="4" w:space="0" w:color="auto"/>
                    <w:left w:val="single" w:sz="4" w:space="0" w:color="auto"/>
                    <w:bottom w:val="single" w:sz="4" w:space="0" w:color="auto"/>
                    <w:right w:val="single" w:sz="4" w:space="0" w:color="auto"/>
                  </w:tcBorders>
                  <w:vAlign w:val="center"/>
                  <w:hideMark/>
                </w:tcPr>
                <w:p w14:paraId="16DE4230" w14:textId="77777777" w:rsidR="00EB67F9" w:rsidRPr="00EB67F9" w:rsidRDefault="00EB67F9" w:rsidP="00EB67F9">
                  <w:pPr>
                    <w:spacing w:after="0" w:line="240" w:lineRule="auto"/>
                    <w:rPr>
                      <w:rFonts w:eastAsia="Times New Roman"/>
                      <w:b/>
                      <w:bCs/>
                      <w:color w:val="FFFFFF"/>
                    </w:rPr>
                  </w:pPr>
                </w:p>
              </w:tc>
              <w:tc>
                <w:tcPr>
                  <w:tcW w:w="398" w:type="dxa"/>
                  <w:tcBorders>
                    <w:top w:val="nil"/>
                    <w:left w:val="nil"/>
                    <w:bottom w:val="nil"/>
                    <w:right w:val="nil"/>
                  </w:tcBorders>
                  <w:shd w:val="clear" w:color="auto" w:fill="auto"/>
                  <w:vAlign w:val="center"/>
                  <w:hideMark/>
                </w:tcPr>
                <w:p w14:paraId="679DF2B1" w14:textId="77777777" w:rsidR="00EB67F9" w:rsidRPr="00EB67F9" w:rsidRDefault="00EB67F9" w:rsidP="00EB67F9">
                  <w:pPr>
                    <w:spacing w:after="0" w:line="240" w:lineRule="auto"/>
                    <w:jc w:val="center"/>
                    <w:rPr>
                      <w:rFonts w:eastAsia="Times New Roman"/>
                      <w:b/>
                      <w:bCs/>
                      <w:color w:val="FFFFFF"/>
                    </w:rPr>
                  </w:pPr>
                </w:p>
              </w:tc>
              <w:tc>
                <w:tcPr>
                  <w:tcW w:w="2532" w:type="dxa"/>
                  <w:tcBorders>
                    <w:top w:val="nil"/>
                    <w:left w:val="nil"/>
                    <w:bottom w:val="single" w:sz="4" w:space="0" w:color="auto"/>
                    <w:right w:val="single" w:sz="4" w:space="0" w:color="auto"/>
                  </w:tcBorders>
                  <w:shd w:val="clear" w:color="000000" w:fill="7030A0"/>
                  <w:vAlign w:val="center"/>
                  <w:hideMark/>
                </w:tcPr>
                <w:p w14:paraId="3174668A" w14:textId="0B27A600" w:rsidR="00EB67F9" w:rsidRPr="00EB67F9" w:rsidRDefault="00EB67F9" w:rsidP="00EB67F9">
                  <w:pPr>
                    <w:spacing w:after="0" w:line="240" w:lineRule="auto"/>
                    <w:jc w:val="center"/>
                    <w:rPr>
                      <w:rFonts w:eastAsia="Times New Roman"/>
                      <w:b/>
                      <w:bCs/>
                      <w:color w:val="FFFFFF"/>
                    </w:rPr>
                  </w:pPr>
                  <w:r>
                    <w:rPr>
                      <w:rFonts w:eastAsia="Times New Roman"/>
                      <w:b/>
                      <w:bCs/>
                      <w:color w:val="FFFFFF"/>
                    </w:rPr>
                    <w:t xml:space="preserve">GCSE </w:t>
                  </w:r>
                  <w:r w:rsidRPr="00EB67F9">
                    <w:rPr>
                      <w:rFonts w:eastAsia="Times New Roman"/>
                      <w:b/>
                      <w:bCs/>
                      <w:color w:val="FFFFFF"/>
                    </w:rPr>
                    <w:t>Biology</w:t>
                  </w:r>
                </w:p>
              </w:tc>
              <w:tc>
                <w:tcPr>
                  <w:tcW w:w="2532" w:type="dxa"/>
                  <w:tcBorders>
                    <w:top w:val="nil"/>
                    <w:left w:val="nil"/>
                    <w:bottom w:val="single" w:sz="4" w:space="0" w:color="auto"/>
                    <w:right w:val="single" w:sz="4" w:space="0" w:color="auto"/>
                  </w:tcBorders>
                  <w:shd w:val="clear" w:color="000000" w:fill="7030A0"/>
                  <w:vAlign w:val="center"/>
                  <w:hideMark/>
                </w:tcPr>
                <w:p w14:paraId="598E87BC" w14:textId="496B4D17" w:rsidR="00EB67F9" w:rsidRPr="00EB67F9" w:rsidRDefault="00EB67F9" w:rsidP="00EB67F9">
                  <w:pPr>
                    <w:spacing w:after="0" w:line="240" w:lineRule="auto"/>
                    <w:jc w:val="center"/>
                    <w:rPr>
                      <w:rFonts w:eastAsia="Times New Roman"/>
                      <w:b/>
                      <w:bCs/>
                      <w:color w:val="FFFFFF"/>
                    </w:rPr>
                  </w:pPr>
                  <w:r>
                    <w:rPr>
                      <w:rFonts w:eastAsia="Times New Roman"/>
                      <w:b/>
                      <w:bCs/>
                      <w:color w:val="FFFFFF"/>
                    </w:rPr>
                    <w:t xml:space="preserve">GCSE </w:t>
                  </w:r>
                  <w:r w:rsidRPr="00EB67F9">
                    <w:rPr>
                      <w:rFonts w:eastAsia="Times New Roman"/>
                      <w:b/>
                      <w:bCs/>
                      <w:color w:val="FFFFFF"/>
                    </w:rPr>
                    <w:t>Chemistry</w:t>
                  </w:r>
                </w:p>
              </w:tc>
              <w:tc>
                <w:tcPr>
                  <w:tcW w:w="2530" w:type="dxa"/>
                  <w:tcBorders>
                    <w:top w:val="nil"/>
                    <w:left w:val="nil"/>
                    <w:bottom w:val="single" w:sz="4" w:space="0" w:color="auto"/>
                    <w:right w:val="single" w:sz="4" w:space="0" w:color="auto"/>
                  </w:tcBorders>
                  <w:shd w:val="clear" w:color="000000" w:fill="7030A0"/>
                  <w:vAlign w:val="center"/>
                  <w:hideMark/>
                </w:tcPr>
                <w:p w14:paraId="4BFA1BB3" w14:textId="62A073DF" w:rsidR="00EB67F9" w:rsidRPr="00EB67F9" w:rsidRDefault="00EB67F9" w:rsidP="00EB67F9">
                  <w:pPr>
                    <w:spacing w:after="0" w:line="240" w:lineRule="auto"/>
                    <w:jc w:val="center"/>
                    <w:rPr>
                      <w:rFonts w:eastAsia="Times New Roman"/>
                      <w:b/>
                      <w:bCs/>
                      <w:color w:val="FFFFFF"/>
                    </w:rPr>
                  </w:pPr>
                  <w:r>
                    <w:rPr>
                      <w:rFonts w:eastAsia="Times New Roman"/>
                      <w:b/>
                      <w:bCs/>
                      <w:color w:val="FFFFFF"/>
                    </w:rPr>
                    <w:t xml:space="preserve">GCSE </w:t>
                  </w:r>
                  <w:r w:rsidRPr="00EB67F9">
                    <w:rPr>
                      <w:rFonts w:eastAsia="Times New Roman"/>
                      <w:b/>
                      <w:bCs/>
                      <w:color w:val="FFFFFF"/>
                    </w:rPr>
                    <w:t>Physics</w:t>
                  </w:r>
                </w:p>
              </w:tc>
            </w:tr>
            <w:tr w:rsidR="00EB67F9" w:rsidRPr="00EB67F9" w14:paraId="633619CC" w14:textId="77777777" w:rsidTr="00EB67F9">
              <w:trPr>
                <w:gridAfter w:val="1"/>
                <w:wAfter w:w="36" w:type="dxa"/>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50B82AF0"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w:t>
                  </w:r>
                </w:p>
              </w:tc>
              <w:tc>
                <w:tcPr>
                  <w:tcW w:w="1140" w:type="dxa"/>
                  <w:tcBorders>
                    <w:top w:val="nil"/>
                    <w:left w:val="nil"/>
                    <w:bottom w:val="single" w:sz="4" w:space="0" w:color="auto"/>
                    <w:right w:val="single" w:sz="4" w:space="0" w:color="auto"/>
                  </w:tcBorders>
                  <w:shd w:val="clear" w:color="auto" w:fill="auto"/>
                  <w:vAlign w:val="center"/>
                  <w:hideMark/>
                </w:tcPr>
                <w:p w14:paraId="445415E0"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02/09/2024</w:t>
                  </w:r>
                </w:p>
              </w:tc>
              <w:tc>
                <w:tcPr>
                  <w:tcW w:w="2534" w:type="dxa"/>
                  <w:vMerge w:val="restart"/>
                  <w:tcBorders>
                    <w:top w:val="nil"/>
                    <w:left w:val="single" w:sz="4" w:space="0" w:color="auto"/>
                    <w:bottom w:val="nil"/>
                    <w:right w:val="single" w:sz="4" w:space="0" w:color="auto"/>
                  </w:tcBorders>
                  <w:shd w:val="clear" w:color="000000" w:fill="92D050"/>
                  <w:vAlign w:val="center"/>
                  <w:hideMark/>
                </w:tcPr>
                <w:p w14:paraId="68D8004C"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1 Building Blocks : States of Matter</w:t>
                  </w:r>
                </w:p>
              </w:tc>
              <w:tc>
                <w:tcPr>
                  <w:tcW w:w="398" w:type="dxa"/>
                  <w:tcBorders>
                    <w:top w:val="nil"/>
                    <w:left w:val="nil"/>
                    <w:bottom w:val="nil"/>
                    <w:right w:val="nil"/>
                  </w:tcBorders>
                  <w:shd w:val="clear" w:color="auto" w:fill="auto"/>
                  <w:vAlign w:val="center"/>
                  <w:hideMark/>
                </w:tcPr>
                <w:p w14:paraId="41906037" w14:textId="77777777" w:rsidR="00EB67F9" w:rsidRPr="00EB67F9" w:rsidRDefault="00EB67F9" w:rsidP="00EB67F9">
                  <w:pPr>
                    <w:spacing w:after="0" w:line="240" w:lineRule="auto"/>
                    <w:jc w:val="center"/>
                    <w:rPr>
                      <w:rFonts w:eastAsia="Times New Roman"/>
                      <w:color w:val="000000"/>
                    </w:rPr>
                  </w:pPr>
                </w:p>
              </w:tc>
              <w:tc>
                <w:tcPr>
                  <w:tcW w:w="2532" w:type="dxa"/>
                  <w:vMerge w:val="restart"/>
                  <w:tcBorders>
                    <w:top w:val="nil"/>
                    <w:left w:val="single" w:sz="4" w:space="0" w:color="auto"/>
                    <w:bottom w:val="single" w:sz="4" w:space="0" w:color="auto"/>
                    <w:right w:val="single" w:sz="4" w:space="0" w:color="auto"/>
                  </w:tcBorders>
                  <w:shd w:val="clear" w:color="000000" w:fill="375623"/>
                  <w:vAlign w:val="center"/>
                  <w:hideMark/>
                </w:tcPr>
                <w:p w14:paraId="5AC7FA71" w14:textId="77777777" w:rsidR="00EB67F9" w:rsidRPr="00EB67F9" w:rsidRDefault="00EB67F9" w:rsidP="00EB67F9">
                  <w:pPr>
                    <w:spacing w:after="0" w:line="240" w:lineRule="auto"/>
                    <w:jc w:val="center"/>
                    <w:rPr>
                      <w:rFonts w:eastAsia="Times New Roman"/>
                      <w:color w:val="FFFFFF"/>
                    </w:rPr>
                  </w:pPr>
                  <w:r w:rsidRPr="00EB67F9">
                    <w:rPr>
                      <w:rFonts w:eastAsia="Times New Roman"/>
                      <w:color w:val="FFFFFF"/>
                    </w:rPr>
                    <w:t>Unit 1 Cell Biology</w:t>
                  </w:r>
                </w:p>
              </w:tc>
              <w:tc>
                <w:tcPr>
                  <w:tcW w:w="2532" w:type="dxa"/>
                  <w:vMerge w:val="restart"/>
                  <w:tcBorders>
                    <w:top w:val="nil"/>
                    <w:left w:val="single" w:sz="4" w:space="0" w:color="auto"/>
                    <w:bottom w:val="single" w:sz="4" w:space="0" w:color="auto"/>
                    <w:right w:val="single" w:sz="4" w:space="0" w:color="auto"/>
                  </w:tcBorders>
                  <w:shd w:val="clear" w:color="000000" w:fill="203764"/>
                  <w:vAlign w:val="center"/>
                  <w:hideMark/>
                </w:tcPr>
                <w:p w14:paraId="44DFA06F" w14:textId="77777777" w:rsidR="00EB67F9" w:rsidRPr="00EB67F9" w:rsidRDefault="00EB67F9" w:rsidP="00EB67F9">
                  <w:pPr>
                    <w:spacing w:after="0" w:line="240" w:lineRule="auto"/>
                    <w:jc w:val="center"/>
                    <w:rPr>
                      <w:rFonts w:eastAsia="Times New Roman"/>
                      <w:color w:val="FFFFFF"/>
                    </w:rPr>
                  </w:pPr>
                  <w:r w:rsidRPr="00EB67F9">
                    <w:rPr>
                      <w:rFonts w:eastAsia="Times New Roman"/>
                      <w:color w:val="FFFFFF"/>
                    </w:rPr>
                    <w:t>Unit 1 Atomic Structure and the Periodic Table</w:t>
                  </w:r>
                </w:p>
              </w:tc>
              <w:tc>
                <w:tcPr>
                  <w:tcW w:w="2530" w:type="dxa"/>
                  <w:vMerge w:val="restart"/>
                  <w:tcBorders>
                    <w:top w:val="nil"/>
                    <w:left w:val="single" w:sz="4" w:space="0" w:color="auto"/>
                    <w:bottom w:val="single" w:sz="4" w:space="0" w:color="auto"/>
                    <w:right w:val="single" w:sz="4" w:space="0" w:color="auto"/>
                  </w:tcBorders>
                  <w:shd w:val="clear" w:color="000000" w:fill="833C0C"/>
                  <w:vAlign w:val="center"/>
                  <w:hideMark/>
                </w:tcPr>
                <w:p w14:paraId="521AA4EE" w14:textId="77777777" w:rsidR="00EB67F9" w:rsidRPr="00EB67F9" w:rsidRDefault="00EB67F9" w:rsidP="00EB67F9">
                  <w:pPr>
                    <w:spacing w:after="0" w:line="240" w:lineRule="auto"/>
                    <w:jc w:val="center"/>
                    <w:rPr>
                      <w:rFonts w:eastAsia="Times New Roman"/>
                      <w:color w:val="FFFFFF"/>
                    </w:rPr>
                  </w:pPr>
                  <w:r w:rsidRPr="00EB67F9">
                    <w:rPr>
                      <w:rFonts w:eastAsia="Times New Roman"/>
                      <w:color w:val="FFFFFF"/>
                    </w:rPr>
                    <w:t>Unit 1 Energy</w:t>
                  </w:r>
                </w:p>
              </w:tc>
            </w:tr>
            <w:tr w:rsidR="00EB67F9" w:rsidRPr="00EB67F9" w14:paraId="27E44903" w14:textId="77777777" w:rsidTr="00EB67F9">
              <w:trPr>
                <w:gridAfter w:val="1"/>
                <w:wAfter w:w="36" w:type="dxa"/>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D88910F"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w:t>
                  </w:r>
                </w:p>
              </w:tc>
              <w:tc>
                <w:tcPr>
                  <w:tcW w:w="1140" w:type="dxa"/>
                  <w:tcBorders>
                    <w:top w:val="nil"/>
                    <w:left w:val="nil"/>
                    <w:bottom w:val="single" w:sz="4" w:space="0" w:color="auto"/>
                    <w:right w:val="single" w:sz="4" w:space="0" w:color="auto"/>
                  </w:tcBorders>
                  <w:shd w:val="clear" w:color="auto" w:fill="auto"/>
                  <w:vAlign w:val="center"/>
                  <w:hideMark/>
                </w:tcPr>
                <w:p w14:paraId="6B31C024"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09/09/2024</w:t>
                  </w:r>
                </w:p>
              </w:tc>
              <w:tc>
                <w:tcPr>
                  <w:tcW w:w="2534" w:type="dxa"/>
                  <w:vMerge/>
                  <w:tcBorders>
                    <w:top w:val="nil"/>
                    <w:left w:val="single" w:sz="4" w:space="0" w:color="auto"/>
                    <w:bottom w:val="nil"/>
                    <w:right w:val="single" w:sz="4" w:space="0" w:color="auto"/>
                  </w:tcBorders>
                  <w:vAlign w:val="center"/>
                  <w:hideMark/>
                </w:tcPr>
                <w:p w14:paraId="6EA52128" w14:textId="77777777" w:rsidR="00EB67F9" w:rsidRPr="00EB67F9" w:rsidRDefault="00EB67F9" w:rsidP="00EB67F9">
                  <w:pPr>
                    <w:spacing w:after="0" w:line="240" w:lineRule="auto"/>
                    <w:rPr>
                      <w:rFonts w:eastAsia="Times New Roman"/>
                      <w:color w:val="000000"/>
                    </w:rPr>
                  </w:pPr>
                </w:p>
              </w:tc>
              <w:tc>
                <w:tcPr>
                  <w:tcW w:w="398" w:type="dxa"/>
                  <w:tcBorders>
                    <w:top w:val="nil"/>
                    <w:left w:val="nil"/>
                    <w:bottom w:val="nil"/>
                    <w:right w:val="nil"/>
                  </w:tcBorders>
                  <w:shd w:val="clear" w:color="auto" w:fill="auto"/>
                  <w:vAlign w:val="center"/>
                  <w:hideMark/>
                </w:tcPr>
                <w:p w14:paraId="4FF5F3F1"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299C3A7F" w14:textId="77777777" w:rsidR="00EB67F9" w:rsidRPr="00EB67F9" w:rsidRDefault="00EB67F9" w:rsidP="00EB67F9">
                  <w:pPr>
                    <w:spacing w:after="0" w:line="240" w:lineRule="auto"/>
                    <w:rPr>
                      <w:rFonts w:eastAsia="Times New Roman"/>
                      <w:color w:val="FFFFFF"/>
                    </w:rPr>
                  </w:pPr>
                </w:p>
              </w:tc>
              <w:tc>
                <w:tcPr>
                  <w:tcW w:w="2532" w:type="dxa"/>
                  <w:vMerge/>
                  <w:tcBorders>
                    <w:top w:val="nil"/>
                    <w:left w:val="single" w:sz="4" w:space="0" w:color="auto"/>
                    <w:bottom w:val="single" w:sz="4" w:space="0" w:color="auto"/>
                    <w:right w:val="single" w:sz="4" w:space="0" w:color="auto"/>
                  </w:tcBorders>
                  <w:vAlign w:val="center"/>
                  <w:hideMark/>
                </w:tcPr>
                <w:p w14:paraId="697CDAB9" w14:textId="77777777" w:rsidR="00EB67F9" w:rsidRPr="00EB67F9" w:rsidRDefault="00EB67F9" w:rsidP="00EB67F9">
                  <w:pPr>
                    <w:spacing w:after="0" w:line="240" w:lineRule="auto"/>
                    <w:rPr>
                      <w:rFonts w:eastAsia="Times New Roman"/>
                      <w:color w:val="FFFFFF"/>
                    </w:rPr>
                  </w:pPr>
                </w:p>
              </w:tc>
              <w:tc>
                <w:tcPr>
                  <w:tcW w:w="2530" w:type="dxa"/>
                  <w:vMerge/>
                  <w:tcBorders>
                    <w:top w:val="nil"/>
                    <w:left w:val="single" w:sz="4" w:space="0" w:color="auto"/>
                    <w:bottom w:val="single" w:sz="4" w:space="0" w:color="auto"/>
                    <w:right w:val="single" w:sz="4" w:space="0" w:color="auto"/>
                  </w:tcBorders>
                  <w:vAlign w:val="center"/>
                  <w:hideMark/>
                </w:tcPr>
                <w:p w14:paraId="75DFDB12" w14:textId="77777777" w:rsidR="00EB67F9" w:rsidRPr="00EB67F9" w:rsidRDefault="00EB67F9" w:rsidP="00EB67F9">
                  <w:pPr>
                    <w:spacing w:after="0" w:line="240" w:lineRule="auto"/>
                    <w:rPr>
                      <w:rFonts w:eastAsia="Times New Roman"/>
                      <w:color w:val="FFFFFF"/>
                    </w:rPr>
                  </w:pPr>
                </w:p>
              </w:tc>
            </w:tr>
            <w:tr w:rsidR="00EB67F9" w:rsidRPr="00EB67F9" w14:paraId="33646F03" w14:textId="77777777" w:rsidTr="00EB67F9">
              <w:trPr>
                <w:gridAfter w:val="1"/>
                <w:wAfter w:w="36" w:type="dxa"/>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7BD1BB26"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w:t>
                  </w:r>
                </w:p>
              </w:tc>
              <w:tc>
                <w:tcPr>
                  <w:tcW w:w="1140" w:type="dxa"/>
                  <w:tcBorders>
                    <w:top w:val="nil"/>
                    <w:left w:val="nil"/>
                    <w:bottom w:val="single" w:sz="4" w:space="0" w:color="auto"/>
                    <w:right w:val="single" w:sz="4" w:space="0" w:color="auto"/>
                  </w:tcBorders>
                  <w:shd w:val="clear" w:color="auto" w:fill="auto"/>
                  <w:vAlign w:val="center"/>
                  <w:hideMark/>
                </w:tcPr>
                <w:p w14:paraId="3805907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16/09/2024</w:t>
                  </w:r>
                </w:p>
              </w:tc>
              <w:tc>
                <w:tcPr>
                  <w:tcW w:w="2534" w:type="dxa"/>
                  <w:vMerge w:val="restart"/>
                  <w:tcBorders>
                    <w:top w:val="single" w:sz="4" w:space="0" w:color="auto"/>
                    <w:left w:val="single" w:sz="4" w:space="0" w:color="auto"/>
                    <w:bottom w:val="nil"/>
                    <w:right w:val="single" w:sz="4" w:space="0" w:color="auto"/>
                  </w:tcBorders>
                  <w:shd w:val="clear" w:color="000000" w:fill="92D050"/>
                  <w:vAlign w:val="center"/>
                  <w:hideMark/>
                </w:tcPr>
                <w:p w14:paraId="48835821"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1 Building Blocks : Atomic Structure</w:t>
                  </w:r>
                </w:p>
              </w:tc>
              <w:tc>
                <w:tcPr>
                  <w:tcW w:w="398" w:type="dxa"/>
                  <w:tcBorders>
                    <w:top w:val="nil"/>
                    <w:left w:val="nil"/>
                    <w:bottom w:val="nil"/>
                    <w:right w:val="nil"/>
                  </w:tcBorders>
                  <w:shd w:val="clear" w:color="auto" w:fill="auto"/>
                  <w:vAlign w:val="center"/>
                  <w:hideMark/>
                </w:tcPr>
                <w:p w14:paraId="71D8C759"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2464879C" w14:textId="77777777" w:rsidR="00EB67F9" w:rsidRPr="00EB67F9" w:rsidRDefault="00EB67F9" w:rsidP="00EB67F9">
                  <w:pPr>
                    <w:spacing w:after="0" w:line="240" w:lineRule="auto"/>
                    <w:rPr>
                      <w:rFonts w:eastAsia="Times New Roman"/>
                      <w:color w:val="FFFFFF"/>
                    </w:rPr>
                  </w:pPr>
                </w:p>
              </w:tc>
              <w:tc>
                <w:tcPr>
                  <w:tcW w:w="2532" w:type="dxa"/>
                  <w:vMerge/>
                  <w:tcBorders>
                    <w:top w:val="nil"/>
                    <w:left w:val="single" w:sz="4" w:space="0" w:color="auto"/>
                    <w:bottom w:val="single" w:sz="4" w:space="0" w:color="auto"/>
                    <w:right w:val="single" w:sz="4" w:space="0" w:color="auto"/>
                  </w:tcBorders>
                  <w:vAlign w:val="center"/>
                  <w:hideMark/>
                </w:tcPr>
                <w:p w14:paraId="3FB34343" w14:textId="77777777" w:rsidR="00EB67F9" w:rsidRPr="00EB67F9" w:rsidRDefault="00EB67F9" w:rsidP="00EB67F9">
                  <w:pPr>
                    <w:spacing w:after="0" w:line="240" w:lineRule="auto"/>
                    <w:rPr>
                      <w:rFonts w:eastAsia="Times New Roman"/>
                      <w:color w:val="FFFFFF"/>
                    </w:rPr>
                  </w:pPr>
                </w:p>
              </w:tc>
              <w:tc>
                <w:tcPr>
                  <w:tcW w:w="2530" w:type="dxa"/>
                  <w:vMerge/>
                  <w:tcBorders>
                    <w:top w:val="nil"/>
                    <w:left w:val="single" w:sz="4" w:space="0" w:color="auto"/>
                    <w:bottom w:val="single" w:sz="4" w:space="0" w:color="auto"/>
                    <w:right w:val="single" w:sz="4" w:space="0" w:color="auto"/>
                  </w:tcBorders>
                  <w:vAlign w:val="center"/>
                  <w:hideMark/>
                </w:tcPr>
                <w:p w14:paraId="5B284824" w14:textId="77777777" w:rsidR="00EB67F9" w:rsidRPr="00EB67F9" w:rsidRDefault="00EB67F9" w:rsidP="00EB67F9">
                  <w:pPr>
                    <w:spacing w:after="0" w:line="240" w:lineRule="auto"/>
                    <w:rPr>
                      <w:rFonts w:eastAsia="Times New Roman"/>
                      <w:color w:val="FFFFFF"/>
                    </w:rPr>
                  </w:pPr>
                </w:p>
              </w:tc>
            </w:tr>
            <w:tr w:rsidR="00EB67F9" w:rsidRPr="00EB67F9" w14:paraId="7AE9B861" w14:textId="77777777" w:rsidTr="00EB67F9">
              <w:trPr>
                <w:gridAfter w:val="1"/>
                <w:wAfter w:w="36" w:type="dxa"/>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F038914"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4</w:t>
                  </w:r>
                </w:p>
              </w:tc>
              <w:tc>
                <w:tcPr>
                  <w:tcW w:w="1140" w:type="dxa"/>
                  <w:tcBorders>
                    <w:top w:val="nil"/>
                    <w:left w:val="nil"/>
                    <w:bottom w:val="single" w:sz="4" w:space="0" w:color="auto"/>
                    <w:right w:val="single" w:sz="4" w:space="0" w:color="auto"/>
                  </w:tcBorders>
                  <w:shd w:val="clear" w:color="auto" w:fill="auto"/>
                  <w:vAlign w:val="center"/>
                  <w:hideMark/>
                </w:tcPr>
                <w:p w14:paraId="35AE8694"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23/09/2024</w:t>
                  </w:r>
                </w:p>
              </w:tc>
              <w:tc>
                <w:tcPr>
                  <w:tcW w:w="2534" w:type="dxa"/>
                  <w:vMerge/>
                  <w:tcBorders>
                    <w:top w:val="single" w:sz="4" w:space="0" w:color="auto"/>
                    <w:left w:val="single" w:sz="4" w:space="0" w:color="auto"/>
                    <w:bottom w:val="nil"/>
                    <w:right w:val="single" w:sz="4" w:space="0" w:color="auto"/>
                  </w:tcBorders>
                  <w:vAlign w:val="center"/>
                  <w:hideMark/>
                </w:tcPr>
                <w:p w14:paraId="036DAC18" w14:textId="77777777" w:rsidR="00EB67F9" w:rsidRPr="00EB67F9" w:rsidRDefault="00EB67F9" w:rsidP="00EB67F9">
                  <w:pPr>
                    <w:spacing w:after="0" w:line="240" w:lineRule="auto"/>
                    <w:rPr>
                      <w:rFonts w:eastAsia="Times New Roman"/>
                      <w:color w:val="000000"/>
                    </w:rPr>
                  </w:pPr>
                </w:p>
              </w:tc>
              <w:tc>
                <w:tcPr>
                  <w:tcW w:w="398" w:type="dxa"/>
                  <w:tcBorders>
                    <w:top w:val="nil"/>
                    <w:left w:val="nil"/>
                    <w:bottom w:val="nil"/>
                    <w:right w:val="nil"/>
                  </w:tcBorders>
                  <w:shd w:val="clear" w:color="auto" w:fill="auto"/>
                  <w:vAlign w:val="center"/>
                  <w:hideMark/>
                </w:tcPr>
                <w:p w14:paraId="216FBD68"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56C20A75" w14:textId="77777777" w:rsidR="00EB67F9" w:rsidRPr="00EB67F9" w:rsidRDefault="00EB67F9" w:rsidP="00EB67F9">
                  <w:pPr>
                    <w:spacing w:after="0" w:line="240" w:lineRule="auto"/>
                    <w:rPr>
                      <w:rFonts w:eastAsia="Times New Roman"/>
                      <w:color w:val="FFFFFF"/>
                    </w:rPr>
                  </w:pPr>
                </w:p>
              </w:tc>
              <w:tc>
                <w:tcPr>
                  <w:tcW w:w="2532" w:type="dxa"/>
                  <w:vMerge/>
                  <w:tcBorders>
                    <w:top w:val="nil"/>
                    <w:left w:val="single" w:sz="4" w:space="0" w:color="auto"/>
                    <w:bottom w:val="single" w:sz="4" w:space="0" w:color="auto"/>
                    <w:right w:val="single" w:sz="4" w:space="0" w:color="auto"/>
                  </w:tcBorders>
                  <w:vAlign w:val="center"/>
                  <w:hideMark/>
                </w:tcPr>
                <w:p w14:paraId="6D1815E0" w14:textId="77777777" w:rsidR="00EB67F9" w:rsidRPr="00EB67F9" w:rsidRDefault="00EB67F9" w:rsidP="00EB67F9">
                  <w:pPr>
                    <w:spacing w:after="0" w:line="240" w:lineRule="auto"/>
                    <w:rPr>
                      <w:rFonts w:eastAsia="Times New Roman"/>
                      <w:color w:val="FFFFFF"/>
                    </w:rPr>
                  </w:pPr>
                </w:p>
              </w:tc>
              <w:tc>
                <w:tcPr>
                  <w:tcW w:w="2530" w:type="dxa"/>
                  <w:vMerge/>
                  <w:tcBorders>
                    <w:top w:val="nil"/>
                    <w:left w:val="single" w:sz="4" w:space="0" w:color="auto"/>
                    <w:bottom w:val="single" w:sz="4" w:space="0" w:color="auto"/>
                    <w:right w:val="single" w:sz="4" w:space="0" w:color="auto"/>
                  </w:tcBorders>
                  <w:vAlign w:val="center"/>
                  <w:hideMark/>
                </w:tcPr>
                <w:p w14:paraId="500C1761" w14:textId="77777777" w:rsidR="00EB67F9" w:rsidRPr="00EB67F9" w:rsidRDefault="00EB67F9" w:rsidP="00EB67F9">
                  <w:pPr>
                    <w:spacing w:after="0" w:line="240" w:lineRule="auto"/>
                    <w:rPr>
                      <w:rFonts w:eastAsia="Times New Roman"/>
                      <w:color w:val="FFFFFF"/>
                    </w:rPr>
                  </w:pPr>
                </w:p>
              </w:tc>
            </w:tr>
            <w:tr w:rsidR="00EB67F9" w:rsidRPr="00EB67F9" w14:paraId="7DF459FC" w14:textId="77777777" w:rsidTr="00EB67F9">
              <w:trPr>
                <w:gridAfter w:val="1"/>
                <w:wAfter w:w="36" w:type="dxa"/>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735360C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5</w:t>
                  </w:r>
                </w:p>
              </w:tc>
              <w:tc>
                <w:tcPr>
                  <w:tcW w:w="1140" w:type="dxa"/>
                  <w:tcBorders>
                    <w:top w:val="nil"/>
                    <w:left w:val="nil"/>
                    <w:bottom w:val="single" w:sz="4" w:space="0" w:color="auto"/>
                    <w:right w:val="single" w:sz="4" w:space="0" w:color="auto"/>
                  </w:tcBorders>
                  <w:shd w:val="clear" w:color="auto" w:fill="auto"/>
                  <w:vAlign w:val="center"/>
                  <w:hideMark/>
                </w:tcPr>
                <w:p w14:paraId="60B41F09"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30/09/2024</w:t>
                  </w:r>
                </w:p>
              </w:tc>
              <w:tc>
                <w:tcPr>
                  <w:tcW w:w="2534" w:type="dxa"/>
                  <w:vMerge w:val="restart"/>
                  <w:tcBorders>
                    <w:top w:val="single" w:sz="4" w:space="0" w:color="auto"/>
                    <w:left w:val="single" w:sz="4" w:space="0" w:color="auto"/>
                    <w:bottom w:val="nil"/>
                    <w:right w:val="single" w:sz="4" w:space="0" w:color="auto"/>
                  </w:tcBorders>
                  <w:shd w:val="clear" w:color="000000" w:fill="92D050"/>
                  <w:vAlign w:val="center"/>
                  <w:hideMark/>
                </w:tcPr>
                <w:p w14:paraId="79178265"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1 Building Blocks : Cells in Animals and Plants</w:t>
                  </w:r>
                </w:p>
              </w:tc>
              <w:tc>
                <w:tcPr>
                  <w:tcW w:w="398" w:type="dxa"/>
                  <w:tcBorders>
                    <w:top w:val="nil"/>
                    <w:left w:val="nil"/>
                    <w:bottom w:val="nil"/>
                    <w:right w:val="nil"/>
                  </w:tcBorders>
                  <w:shd w:val="clear" w:color="auto" w:fill="auto"/>
                  <w:vAlign w:val="center"/>
                  <w:hideMark/>
                </w:tcPr>
                <w:p w14:paraId="15F24CA3"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0B72CB15" w14:textId="77777777" w:rsidR="00EB67F9" w:rsidRPr="00EB67F9" w:rsidRDefault="00EB67F9" w:rsidP="00EB67F9">
                  <w:pPr>
                    <w:spacing w:after="0" w:line="240" w:lineRule="auto"/>
                    <w:rPr>
                      <w:rFonts w:eastAsia="Times New Roman"/>
                      <w:color w:val="FFFFFF"/>
                    </w:rPr>
                  </w:pPr>
                </w:p>
              </w:tc>
              <w:tc>
                <w:tcPr>
                  <w:tcW w:w="2532" w:type="dxa"/>
                  <w:vMerge/>
                  <w:tcBorders>
                    <w:top w:val="nil"/>
                    <w:left w:val="single" w:sz="4" w:space="0" w:color="auto"/>
                    <w:bottom w:val="single" w:sz="4" w:space="0" w:color="auto"/>
                    <w:right w:val="single" w:sz="4" w:space="0" w:color="auto"/>
                  </w:tcBorders>
                  <w:vAlign w:val="center"/>
                  <w:hideMark/>
                </w:tcPr>
                <w:p w14:paraId="4DE58B24" w14:textId="77777777" w:rsidR="00EB67F9" w:rsidRPr="00EB67F9" w:rsidRDefault="00EB67F9" w:rsidP="00EB67F9">
                  <w:pPr>
                    <w:spacing w:after="0" w:line="240" w:lineRule="auto"/>
                    <w:rPr>
                      <w:rFonts w:eastAsia="Times New Roman"/>
                      <w:color w:val="FFFFFF"/>
                    </w:rPr>
                  </w:pPr>
                </w:p>
              </w:tc>
              <w:tc>
                <w:tcPr>
                  <w:tcW w:w="2530" w:type="dxa"/>
                  <w:vMerge/>
                  <w:tcBorders>
                    <w:top w:val="nil"/>
                    <w:left w:val="single" w:sz="4" w:space="0" w:color="auto"/>
                    <w:bottom w:val="single" w:sz="4" w:space="0" w:color="auto"/>
                    <w:right w:val="single" w:sz="4" w:space="0" w:color="auto"/>
                  </w:tcBorders>
                  <w:vAlign w:val="center"/>
                  <w:hideMark/>
                </w:tcPr>
                <w:p w14:paraId="7A17CBDA" w14:textId="77777777" w:rsidR="00EB67F9" w:rsidRPr="00EB67F9" w:rsidRDefault="00EB67F9" w:rsidP="00EB67F9">
                  <w:pPr>
                    <w:spacing w:after="0" w:line="240" w:lineRule="auto"/>
                    <w:rPr>
                      <w:rFonts w:eastAsia="Times New Roman"/>
                      <w:color w:val="FFFFFF"/>
                    </w:rPr>
                  </w:pPr>
                </w:p>
              </w:tc>
            </w:tr>
            <w:tr w:rsidR="00EB67F9" w:rsidRPr="00EB67F9" w14:paraId="5999E900" w14:textId="77777777" w:rsidTr="00EB67F9">
              <w:trPr>
                <w:gridAfter w:val="1"/>
                <w:wAfter w:w="36" w:type="dxa"/>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22D190D"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6</w:t>
                  </w:r>
                </w:p>
              </w:tc>
              <w:tc>
                <w:tcPr>
                  <w:tcW w:w="1140" w:type="dxa"/>
                  <w:tcBorders>
                    <w:top w:val="nil"/>
                    <w:left w:val="nil"/>
                    <w:bottom w:val="single" w:sz="4" w:space="0" w:color="auto"/>
                    <w:right w:val="single" w:sz="4" w:space="0" w:color="auto"/>
                  </w:tcBorders>
                  <w:shd w:val="clear" w:color="auto" w:fill="auto"/>
                  <w:vAlign w:val="center"/>
                  <w:hideMark/>
                </w:tcPr>
                <w:p w14:paraId="3726CEFB"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07/10/2024</w:t>
                  </w:r>
                </w:p>
              </w:tc>
              <w:tc>
                <w:tcPr>
                  <w:tcW w:w="2534" w:type="dxa"/>
                  <w:vMerge/>
                  <w:tcBorders>
                    <w:top w:val="single" w:sz="4" w:space="0" w:color="auto"/>
                    <w:left w:val="single" w:sz="4" w:space="0" w:color="auto"/>
                    <w:bottom w:val="nil"/>
                    <w:right w:val="single" w:sz="4" w:space="0" w:color="auto"/>
                  </w:tcBorders>
                  <w:vAlign w:val="center"/>
                  <w:hideMark/>
                </w:tcPr>
                <w:p w14:paraId="66DF430E" w14:textId="77777777" w:rsidR="00EB67F9" w:rsidRPr="00EB67F9" w:rsidRDefault="00EB67F9" w:rsidP="00EB67F9">
                  <w:pPr>
                    <w:spacing w:after="0" w:line="240" w:lineRule="auto"/>
                    <w:rPr>
                      <w:rFonts w:eastAsia="Times New Roman"/>
                      <w:color w:val="000000"/>
                    </w:rPr>
                  </w:pPr>
                </w:p>
              </w:tc>
              <w:tc>
                <w:tcPr>
                  <w:tcW w:w="398" w:type="dxa"/>
                  <w:tcBorders>
                    <w:top w:val="nil"/>
                    <w:left w:val="nil"/>
                    <w:bottom w:val="nil"/>
                    <w:right w:val="nil"/>
                  </w:tcBorders>
                  <w:shd w:val="clear" w:color="auto" w:fill="auto"/>
                  <w:vAlign w:val="center"/>
                  <w:hideMark/>
                </w:tcPr>
                <w:p w14:paraId="1E1C620E"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41EA7120" w14:textId="77777777" w:rsidR="00EB67F9" w:rsidRPr="00EB67F9" w:rsidRDefault="00EB67F9" w:rsidP="00EB67F9">
                  <w:pPr>
                    <w:spacing w:after="0" w:line="240" w:lineRule="auto"/>
                    <w:rPr>
                      <w:rFonts w:eastAsia="Times New Roman"/>
                      <w:color w:val="FFFFFF"/>
                    </w:rPr>
                  </w:pPr>
                </w:p>
              </w:tc>
              <w:tc>
                <w:tcPr>
                  <w:tcW w:w="2532" w:type="dxa"/>
                  <w:vMerge/>
                  <w:tcBorders>
                    <w:top w:val="nil"/>
                    <w:left w:val="single" w:sz="4" w:space="0" w:color="auto"/>
                    <w:bottom w:val="single" w:sz="4" w:space="0" w:color="auto"/>
                    <w:right w:val="single" w:sz="4" w:space="0" w:color="auto"/>
                  </w:tcBorders>
                  <w:vAlign w:val="center"/>
                  <w:hideMark/>
                </w:tcPr>
                <w:p w14:paraId="5A02C1C0" w14:textId="77777777" w:rsidR="00EB67F9" w:rsidRPr="00EB67F9" w:rsidRDefault="00EB67F9" w:rsidP="00EB67F9">
                  <w:pPr>
                    <w:spacing w:after="0" w:line="240" w:lineRule="auto"/>
                    <w:rPr>
                      <w:rFonts w:eastAsia="Times New Roman"/>
                      <w:color w:val="FFFFFF"/>
                    </w:rPr>
                  </w:pPr>
                </w:p>
              </w:tc>
              <w:tc>
                <w:tcPr>
                  <w:tcW w:w="2530" w:type="dxa"/>
                  <w:vMerge/>
                  <w:tcBorders>
                    <w:top w:val="nil"/>
                    <w:left w:val="single" w:sz="4" w:space="0" w:color="auto"/>
                    <w:bottom w:val="single" w:sz="4" w:space="0" w:color="auto"/>
                    <w:right w:val="single" w:sz="4" w:space="0" w:color="auto"/>
                  </w:tcBorders>
                  <w:vAlign w:val="center"/>
                  <w:hideMark/>
                </w:tcPr>
                <w:p w14:paraId="36CFB685" w14:textId="77777777" w:rsidR="00EB67F9" w:rsidRPr="00EB67F9" w:rsidRDefault="00EB67F9" w:rsidP="00EB67F9">
                  <w:pPr>
                    <w:spacing w:after="0" w:line="240" w:lineRule="auto"/>
                    <w:rPr>
                      <w:rFonts w:eastAsia="Times New Roman"/>
                      <w:color w:val="FFFFFF"/>
                    </w:rPr>
                  </w:pPr>
                </w:p>
              </w:tc>
            </w:tr>
            <w:tr w:rsidR="00EB67F9" w:rsidRPr="00EB67F9" w14:paraId="56CFAB24" w14:textId="77777777" w:rsidTr="00EB67F9">
              <w:trPr>
                <w:gridAfter w:val="1"/>
                <w:wAfter w:w="36" w:type="dxa"/>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008C994B"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7</w:t>
                  </w:r>
                </w:p>
              </w:tc>
              <w:tc>
                <w:tcPr>
                  <w:tcW w:w="1140" w:type="dxa"/>
                  <w:tcBorders>
                    <w:top w:val="nil"/>
                    <w:left w:val="nil"/>
                    <w:bottom w:val="single" w:sz="4" w:space="0" w:color="auto"/>
                    <w:right w:val="single" w:sz="4" w:space="0" w:color="auto"/>
                  </w:tcBorders>
                  <w:shd w:val="clear" w:color="auto" w:fill="auto"/>
                  <w:vAlign w:val="center"/>
                  <w:hideMark/>
                </w:tcPr>
                <w:p w14:paraId="2CE18220"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14/10/2024</w:t>
                  </w:r>
                </w:p>
              </w:tc>
              <w:tc>
                <w:tcPr>
                  <w:tcW w:w="2534" w:type="dxa"/>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14:paraId="6249E216"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1 Building Blocks : Waves</w:t>
                  </w:r>
                </w:p>
              </w:tc>
              <w:tc>
                <w:tcPr>
                  <w:tcW w:w="398" w:type="dxa"/>
                  <w:tcBorders>
                    <w:top w:val="nil"/>
                    <w:left w:val="nil"/>
                    <w:bottom w:val="nil"/>
                    <w:right w:val="nil"/>
                  </w:tcBorders>
                  <w:shd w:val="clear" w:color="auto" w:fill="auto"/>
                  <w:vAlign w:val="center"/>
                  <w:hideMark/>
                </w:tcPr>
                <w:p w14:paraId="477350E1"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2DF292AB" w14:textId="77777777" w:rsidR="00EB67F9" w:rsidRPr="00EB67F9" w:rsidRDefault="00EB67F9" w:rsidP="00EB67F9">
                  <w:pPr>
                    <w:spacing w:after="0" w:line="240" w:lineRule="auto"/>
                    <w:rPr>
                      <w:rFonts w:eastAsia="Times New Roman"/>
                      <w:color w:val="FFFFFF"/>
                    </w:rPr>
                  </w:pPr>
                </w:p>
              </w:tc>
              <w:tc>
                <w:tcPr>
                  <w:tcW w:w="2532" w:type="dxa"/>
                  <w:vMerge/>
                  <w:tcBorders>
                    <w:top w:val="nil"/>
                    <w:left w:val="single" w:sz="4" w:space="0" w:color="auto"/>
                    <w:bottom w:val="single" w:sz="4" w:space="0" w:color="auto"/>
                    <w:right w:val="single" w:sz="4" w:space="0" w:color="auto"/>
                  </w:tcBorders>
                  <w:vAlign w:val="center"/>
                  <w:hideMark/>
                </w:tcPr>
                <w:p w14:paraId="4DF1762C" w14:textId="77777777" w:rsidR="00EB67F9" w:rsidRPr="00EB67F9" w:rsidRDefault="00EB67F9" w:rsidP="00EB67F9">
                  <w:pPr>
                    <w:spacing w:after="0" w:line="240" w:lineRule="auto"/>
                    <w:rPr>
                      <w:rFonts w:eastAsia="Times New Roman"/>
                      <w:color w:val="FFFFFF"/>
                    </w:rPr>
                  </w:pPr>
                </w:p>
              </w:tc>
              <w:tc>
                <w:tcPr>
                  <w:tcW w:w="2530" w:type="dxa"/>
                  <w:vMerge/>
                  <w:tcBorders>
                    <w:top w:val="nil"/>
                    <w:left w:val="single" w:sz="4" w:space="0" w:color="auto"/>
                    <w:bottom w:val="single" w:sz="4" w:space="0" w:color="auto"/>
                    <w:right w:val="single" w:sz="4" w:space="0" w:color="auto"/>
                  </w:tcBorders>
                  <w:vAlign w:val="center"/>
                  <w:hideMark/>
                </w:tcPr>
                <w:p w14:paraId="434F5DD6" w14:textId="77777777" w:rsidR="00EB67F9" w:rsidRPr="00EB67F9" w:rsidRDefault="00EB67F9" w:rsidP="00EB67F9">
                  <w:pPr>
                    <w:spacing w:after="0" w:line="240" w:lineRule="auto"/>
                    <w:rPr>
                      <w:rFonts w:eastAsia="Times New Roman"/>
                      <w:color w:val="FFFFFF"/>
                    </w:rPr>
                  </w:pPr>
                </w:p>
              </w:tc>
            </w:tr>
            <w:tr w:rsidR="00EB67F9" w:rsidRPr="00EB67F9" w14:paraId="03BBB4C5" w14:textId="77777777" w:rsidTr="00EB67F9">
              <w:trPr>
                <w:gridAfter w:val="1"/>
                <w:wAfter w:w="36" w:type="dxa"/>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77E55A18"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8</w:t>
                  </w:r>
                </w:p>
              </w:tc>
              <w:tc>
                <w:tcPr>
                  <w:tcW w:w="1140" w:type="dxa"/>
                  <w:tcBorders>
                    <w:top w:val="nil"/>
                    <w:left w:val="nil"/>
                    <w:bottom w:val="single" w:sz="4" w:space="0" w:color="auto"/>
                    <w:right w:val="single" w:sz="4" w:space="0" w:color="auto"/>
                  </w:tcBorders>
                  <w:shd w:val="clear" w:color="auto" w:fill="auto"/>
                  <w:vAlign w:val="center"/>
                  <w:hideMark/>
                </w:tcPr>
                <w:p w14:paraId="34BE38A4"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21/10/2024</w:t>
                  </w:r>
                </w:p>
              </w:tc>
              <w:tc>
                <w:tcPr>
                  <w:tcW w:w="2534" w:type="dxa"/>
                  <w:vMerge/>
                  <w:tcBorders>
                    <w:top w:val="single" w:sz="4" w:space="0" w:color="auto"/>
                    <w:left w:val="single" w:sz="4" w:space="0" w:color="auto"/>
                    <w:bottom w:val="single" w:sz="4" w:space="0" w:color="000000"/>
                    <w:right w:val="single" w:sz="4" w:space="0" w:color="auto"/>
                  </w:tcBorders>
                  <w:vAlign w:val="center"/>
                  <w:hideMark/>
                </w:tcPr>
                <w:p w14:paraId="008FB10A" w14:textId="77777777" w:rsidR="00EB67F9" w:rsidRPr="00EB67F9" w:rsidRDefault="00EB67F9" w:rsidP="00EB67F9">
                  <w:pPr>
                    <w:spacing w:after="0" w:line="240" w:lineRule="auto"/>
                    <w:rPr>
                      <w:rFonts w:eastAsia="Times New Roman"/>
                      <w:color w:val="000000"/>
                    </w:rPr>
                  </w:pPr>
                </w:p>
              </w:tc>
              <w:tc>
                <w:tcPr>
                  <w:tcW w:w="398" w:type="dxa"/>
                  <w:tcBorders>
                    <w:top w:val="nil"/>
                    <w:left w:val="nil"/>
                    <w:bottom w:val="nil"/>
                    <w:right w:val="nil"/>
                  </w:tcBorders>
                  <w:shd w:val="clear" w:color="auto" w:fill="auto"/>
                  <w:vAlign w:val="center"/>
                  <w:hideMark/>
                </w:tcPr>
                <w:p w14:paraId="23878EB9"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227B0AA1" w14:textId="77777777" w:rsidR="00EB67F9" w:rsidRPr="00EB67F9" w:rsidRDefault="00EB67F9" w:rsidP="00EB67F9">
                  <w:pPr>
                    <w:spacing w:after="0" w:line="240" w:lineRule="auto"/>
                    <w:rPr>
                      <w:rFonts w:eastAsia="Times New Roman"/>
                      <w:color w:val="FFFFFF"/>
                    </w:rPr>
                  </w:pPr>
                </w:p>
              </w:tc>
              <w:tc>
                <w:tcPr>
                  <w:tcW w:w="2532" w:type="dxa"/>
                  <w:vMerge/>
                  <w:tcBorders>
                    <w:top w:val="nil"/>
                    <w:left w:val="single" w:sz="4" w:space="0" w:color="auto"/>
                    <w:bottom w:val="single" w:sz="4" w:space="0" w:color="auto"/>
                    <w:right w:val="single" w:sz="4" w:space="0" w:color="auto"/>
                  </w:tcBorders>
                  <w:vAlign w:val="center"/>
                  <w:hideMark/>
                </w:tcPr>
                <w:p w14:paraId="65538309" w14:textId="77777777" w:rsidR="00EB67F9" w:rsidRPr="00EB67F9" w:rsidRDefault="00EB67F9" w:rsidP="00EB67F9">
                  <w:pPr>
                    <w:spacing w:after="0" w:line="240" w:lineRule="auto"/>
                    <w:rPr>
                      <w:rFonts w:eastAsia="Times New Roman"/>
                      <w:color w:val="FFFFFF"/>
                    </w:rPr>
                  </w:pPr>
                </w:p>
              </w:tc>
              <w:tc>
                <w:tcPr>
                  <w:tcW w:w="2530" w:type="dxa"/>
                  <w:vMerge/>
                  <w:tcBorders>
                    <w:top w:val="nil"/>
                    <w:left w:val="single" w:sz="4" w:space="0" w:color="auto"/>
                    <w:bottom w:val="single" w:sz="4" w:space="0" w:color="auto"/>
                    <w:right w:val="single" w:sz="4" w:space="0" w:color="auto"/>
                  </w:tcBorders>
                  <w:vAlign w:val="center"/>
                  <w:hideMark/>
                </w:tcPr>
                <w:p w14:paraId="4FD6EFD6" w14:textId="77777777" w:rsidR="00EB67F9" w:rsidRPr="00EB67F9" w:rsidRDefault="00EB67F9" w:rsidP="00EB67F9">
                  <w:pPr>
                    <w:spacing w:after="0" w:line="240" w:lineRule="auto"/>
                    <w:rPr>
                      <w:rFonts w:eastAsia="Times New Roman"/>
                      <w:color w:val="FFFFFF"/>
                    </w:rPr>
                  </w:pPr>
                </w:p>
              </w:tc>
            </w:tr>
            <w:tr w:rsidR="00EB67F9" w:rsidRPr="00EB67F9" w14:paraId="0C140130" w14:textId="77777777" w:rsidTr="00EB67F9">
              <w:trPr>
                <w:gridAfter w:val="1"/>
                <w:wAfter w:w="36" w:type="dxa"/>
                <w:trHeight w:val="492"/>
              </w:trPr>
              <w:tc>
                <w:tcPr>
                  <w:tcW w:w="12404" w:type="dxa"/>
                  <w:gridSpan w:val="7"/>
                  <w:tcBorders>
                    <w:top w:val="single" w:sz="4" w:space="0" w:color="auto"/>
                    <w:left w:val="single" w:sz="4" w:space="0" w:color="auto"/>
                    <w:bottom w:val="single" w:sz="4" w:space="0" w:color="auto"/>
                    <w:right w:val="single" w:sz="4" w:space="0" w:color="auto"/>
                  </w:tcBorders>
                  <w:shd w:val="clear" w:color="000000" w:fill="A6A6A6"/>
                  <w:vAlign w:val="center"/>
                  <w:hideMark/>
                </w:tcPr>
                <w:p w14:paraId="53129CBE"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Half Term</w:t>
                  </w:r>
                </w:p>
              </w:tc>
            </w:tr>
            <w:tr w:rsidR="00EB67F9" w:rsidRPr="00EB67F9" w14:paraId="36BD5925" w14:textId="77777777" w:rsidTr="00EB67F9">
              <w:trPr>
                <w:gridAfter w:val="1"/>
                <w:wAfter w:w="36" w:type="dxa"/>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767E51F2"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9</w:t>
                  </w:r>
                </w:p>
              </w:tc>
              <w:tc>
                <w:tcPr>
                  <w:tcW w:w="1140" w:type="dxa"/>
                  <w:tcBorders>
                    <w:top w:val="nil"/>
                    <w:left w:val="nil"/>
                    <w:bottom w:val="single" w:sz="4" w:space="0" w:color="auto"/>
                    <w:right w:val="single" w:sz="4" w:space="0" w:color="auto"/>
                  </w:tcBorders>
                  <w:shd w:val="clear" w:color="auto" w:fill="auto"/>
                  <w:vAlign w:val="center"/>
                  <w:hideMark/>
                </w:tcPr>
                <w:p w14:paraId="671AA400"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04/11/2024</w:t>
                  </w:r>
                </w:p>
              </w:tc>
              <w:tc>
                <w:tcPr>
                  <w:tcW w:w="2534" w:type="dxa"/>
                  <w:vMerge w:val="restart"/>
                  <w:tcBorders>
                    <w:top w:val="nil"/>
                    <w:left w:val="single" w:sz="4" w:space="0" w:color="auto"/>
                    <w:bottom w:val="single" w:sz="4" w:space="0" w:color="000000"/>
                    <w:right w:val="single" w:sz="4" w:space="0" w:color="auto"/>
                  </w:tcBorders>
                  <w:shd w:val="clear" w:color="000000" w:fill="F4B084"/>
                  <w:vAlign w:val="center"/>
                  <w:hideMark/>
                </w:tcPr>
                <w:p w14:paraId="04129435"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2 Transport over Larger Distances : Systems in the Human Body</w:t>
                  </w:r>
                </w:p>
              </w:tc>
              <w:tc>
                <w:tcPr>
                  <w:tcW w:w="398" w:type="dxa"/>
                  <w:tcBorders>
                    <w:top w:val="nil"/>
                    <w:left w:val="nil"/>
                    <w:bottom w:val="nil"/>
                    <w:right w:val="nil"/>
                  </w:tcBorders>
                  <w:shd w:val="clear" w:color="auto" w:fill="auto"/>
                  <w:vAlign w:val="center"/>
                  <w:hideMark/>
                </w:tcPr>
                <w:p w14:paraId="57CC6090" w14:textId="77777777" w:rsidR="00EB67F9" w:rsidRPr="00EB67F9" w:rsidRDefault="00EB67F9" w:rsidP="00EB67F9">
                  <w:pPr>
                    <w:spacing w:after="0" w:line="240" w:lineRule="auto"/>
                    <w:jc w:val="center"/>
                    <w:rPr>
                      <w:rFonts w:eastAsia="Times New Roman"/>
                      <w:color w:val="000000"/>
                    </w:rPr>
                  </w:pPr>
                </w:p>
              </w:tc>
              <w:tc>
                <w:tcPr>
                  <w:tcW w:w="2532" w:type="dxa"/>
                  <w:vMerge w:val="restart"/>
                  <w:tcBorders>
                    <w:top w:val="nil"/>
                    <w:left w:val="single" w:sz="4" w:space="0" w:color="auto"/>
                    <w:bottom w:val="single" w:sz="4" w:space="0" w:color="auto"/>
                    <w:right w:val="single" w:sz="4" w:space="0" w:color="auto"/>
                  </w:tcBorders>
                  <w:shd w:val="clear" w:color="000000" w:fill="548235"/>
                  <w:vAlign w:val="center"/>
                  <w:hideMark/>
                </w:tcPr>
                <w:p w14:paraId="56A14DB3" w14:textId="77777777" w:rsidR="00EB67F9" w:rsidRPr="00EB67F9" w:rsidRDefault="00EB67F9" w:rsidP="00EB67F9">
                  <w:pPr>
                    <w:spacing w:after="0" w:line="240" w:lineRule="auto"/>
                    <w:jc w:val="center"/>
                    <w:rPr>
                      <w:rFonts w:eastAsia="Times New Roman"/>
                      <w:color w:val="FFFFFF"/>
                    </w:rPr>
                  </w:pPr>
                  <w:r w:rsidRPr="00EB67F9">
                    <w:rPr>
                      <w:rFonts w:eastAsia="Times New Roman"/>
                      <w:color w:val="FFFFFF"/>
                    </w:rPr>
                    <w:t>Unit 2 Organisation</w:t>
                  </w:r>
                </w:p>
              </w:tc>
              <w:tc>
                <w:tcPr>
                  <w:tcW w:w="2532" w:type="dxa"/>
                  <w:vMerge w:val="restart"/>
                  <w:tcBorders>
                    <w:top w:val="nil"/>
                    <w:left w:val="single" w:sz="4" w:space="0" w:color="auto"/>
                    <w:bottom w:val="single" w:sz="4" w:space="0" w:color="auto"/>
                    <w:right w:val="single" w:sz="4" w:space="0" w:color="auto"/>
                  </w:tcBorders>
                  <w:shd w:val="clear" w:color="000000" w:fill="305496"/>
                  <w:vAlign w:val="center"/>
                  <w:hideMark/>
                </w:tcPr>
                <w:p w14:paraId="052EC09F" w14:textId="77777777" w:rsidR="00EB67F9" w:rsidRPr="00EB67F9" w:rsidRDefault="00EB67F9" w:rsidP="00EB67F9">
                  <w:pPr>
                    <w:spacing w:after="0" w:line="240" w:lineRule="auto"/>
                    <w:jc w:val="center"/>
                    <w:rPr>
                      <w:rFonts w:eastAsia="Times New Roman"/>
                      <w:color w:val="FFFFFF"/>
                    </w:rPr>
                  </w:pPr>
                  <w:r w:rsidRPr="00EB67F9">
                    <w:rPr>
                      <w:rFonts w:eastAsia="Times New Roman"/>
                      <w:color w:val="FFFFFF"/>
                    </w:rPr>
                    <w:t>Unit 2 : Structure and Bonding</w:t>
                  </w:r>
                </w:p>
              </w:tc>
              <w:tc>
                <w:tcPr>
                  <w:tcW w:w="2530" w:type="dxa"/>
                  <w:vMerge w:val="restart"/>
                  <w:tcBorders>
                    <w:top w:val="nil"/>
                    <w:left w:val="single" w:sz="4" w:space="0" w:color="auto"/>
                    <w:bottom w:val="single" w:sz="4" w:space="0" w:color="auto"/>
                    <w:right w:val="single" w:sz="4" w:space="0" w:color="auto"/>
                  </w:tcBorders>
                  <w:shd w:val="clear" w:color="000000" w:fill="C65911"/>
                  <w:vAlign w:val="center"/>
                  <w:hideMark/>
                </w:tcPr>
                <w:p w14:paraId="6DA03926" w14:textId="77777777" w:rsidR="00EB67F9" w:rsidRPr="00EB67F9" w:rsidRDefault="00EB67F9" w:rsidP="00EB67F9">
                  <w:pPr>
                    <w:spacing w:after="0" w:line="240" w:lineRule="auto"/>
                    <w:jc w:val="center"/>
                    <w:rPr>
                      <w:rFonts w:eastAsia="Times New Roman"/>
                      <w:color w:val="FFFFFF"/>
                    </w:rPr>
                  </w:pPr>
                  <w:r w:rsidRPr="00EB67F9">
                    <w:rPr>
                      <w:rFonts w:eastAsia="Times New Roman"/>
                      <w:color w:val="FFFFFF"/>
                    </w:rPr>
                    <w:t>Unit 2 Electricity</w:t>
                  </w:r>
                </w:p>
              </w:tc>
            </w:tr>
            <w:tr w:rsidR="00EB67F9" w:rsidRPr="00EB67F9" w14:paraId="32C185EE" w14:textId="77777777" w:rsidTr="00EB67F9">
              <w:trPr>
                <w:gridAfter w:val="1"/>
                <w:wAfter w:w="36" w:type="dxa"/>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1911C17A"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10</w:t>
                  </w:r>
                </w:p>
              </w:tc>
              <w:tc>
                <w:tcPr>
                  <w:tcW w:w="1140" w:type="dxa"/>
                  <w:tcBorders>
                    <w:top w:val="nil"/>
                    <w:left w:val="nil"/>
                    <w:bottom w:val="single" w:sz="4" w:space="0" w:color="auto"/>
                    <w:right w:val="single" w:sz="4" w:space="0" w:color="auto"/>
                  </w:tcBorders>
                  <w:shd w:val="clear" w:color="auto" w:fill="auto"/>
                  <w:vAlign w:val="center"/>
                  <w:hideMark/>
                </w:tcPr>
                <w:p w14:paraId="59382169"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11/11/2024</w:t>
                  </w:r>
                </w:p>
              </w:tc>
              <w:tc>
                <w:tcPr>
                  <w:tcW w:w="2534" w:type="dxa"/>
                  <w:vMerge/>
                  <w:tcBorders>
                    <w:top w:val="nil"/>
                    <w:left w:val="single" w:sz="4" w:space="0" w:color="auto"/>
                    <w:bottom w:val="single" w:sz="4" w:space="0" w:color="000000"/>
                    <w:right w:val="single" w:sz="4" w:space="0" w:color="auto"/>
                  </w:tcBorders>
                  <w:vAlign w:val="center"/>
                  <w:hideMark/>
                </w:tcPr>
                <w:p w14:paraId="5966ACE8" w14:textId="77777777" w:rsidR="00EB67F9" w:rsidRPr="00EB67F9" w:rsidRDefault="00EB67F9" w:rsidP="00EB67F9">
                  <w:pPr>
                    <w:spacing w:after="0" w:line="240" w:lineRule="auto"/>
                    <w:rPr>
                      <w:rFonts w:eastAsia="Times New Roman"/>
                      <w:color w:val="000000"/>
                    </w:rPr>
                  </w:pPr>
                </w:p>
              </w:tc>
              <w:tc>
                <w:tcPr>
                  <w:tcW w:w="398" w:type="dxa"/>
                  <w:tcBorders>
                    <w:top w:val="nil"/>
                    <w:left w:val="nil"/>
                    <w:bottom w:val="nil"/>
                    <w:right w:val="nil"/>
                  </w:tcBorders>
                  <w:shd w:val="clear" w:color="auto" w:fill="auto"/>
                  <w:vAlign w:val="center"/>
                  <w:hideMark/>
                </w:tcPr>
                <w:p w14:paraId="53043279"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63111EE7" w14:textId="77777777" w:rsidR="00EB67F9" w:rsidRPr="00EB67F9" w:rsidRDefault="00EB67F9" w:rsidP="00EB67F9">
                  <w:pPr>
                    <w:spacing w:after="0" w:line="240" w:lineRule="auto"/>
                    <w:rPr>
                      <w:rFonts w:eastAsia="Times New Roman"/>
                      <w:color w:val="FFFFFF"/>
                    </w:rPr>
                  </w:pPr>
                </w:p>
              </w:tc>
              <w:tc>
                <w:tcPr>
                  <w:tcW w:w="2532" w:type="dxa"/>
                  <w:vMerge/>
                  <w:tcBorders>
                    <w:top w:val="nil"/>
                    <w:left w:val="single" w:sz="4" w:space="0" w:color="auto"/>
                    <w:bottom w:val="single" w:sz="4" w:space="0" w:color="auto"/>
                    <w:right w:val="single" w:sz="4" w:space="0" w:color="auto"/>
                  </w:tcBorders>
                  <w:vAlign w:val="center"/>
                  <w:hideMark/>
                </w:tcPr>
                <w:p w14:paraId="22DB60AE" w14:textId="77777777" w:rsidR="00EB67F9" w:rsidRPr="00EB67F9" w:rsidRDefault="00EB67F9" w:rsidP="00EB67F9">
                  <w:pPr>
                    <w:spacing w:after="0" w:line="240" w:lineRule="auto"/>
                    <w:rPr>
                      <w:rFonts w:eastAsia="Times New Roman"/>
                      <w:color w:val="FFFFFF"/>
                    </w:rPr>
                  </w:pPr>
                </w:p>
              </w:tc>
              <w:tc>
                <w:tcPr>
                  <w:tcW w:w="2530" w:type="dxa"/>
                  <w:vMerge/>
                  <w:tcBorders>
                    <w:top w:val="nil"/>
                    <w:left w:val="single" w:sz="4" w:space="0" w:color="auto"/>
                    <w:bottom w:val="single" w:sz="4" w:space="0" w:color="auto"/>
                    <w:right w:val="single" w:sz="4" w:space="0" w:color="auto"/>
                  </w:tcBorders>
                  <w:vAlign w:val="center"/>
                  <w:hideMark/>
                </w:tcPr>
                <w:p w14:paraId="5518C81B" w14:textId="77777777" w:rsidR="00EB67F9" w:rsidRPr="00EB67F9" w:rsidRDefault="00EB67F9" w:rsidP="00EB67F9">
                  <w:pPr>
                    <w:spacing w:after="0" w:line="240" w:lineRule="auto"/>
                    <w:rPr>
                      <w:rFonts w:eastAsia="Times New Roman"/>
                      <w:color w:val="FFFFFF"/>
                    </w:rPr>
                  </w:pPr>
                </w:p>
              </w:tc>
            </w:tr>
            <w:tr w:rsidR="00EB67F9" w:rsidRPr="00EB67F9" w14:paraId="349E74A6" w14:textId="77777777" w:rsidTr="00EB67F9">
              <w:trPr>
                <w:gridAfter w:val="1"/>
                <w:wAfter w:w="36" w:type="dxa"/>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453BD84C"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11</w:t>
                  </w:r>
                </w:p>
              </w:tc>
              <w:tc>
                <w:tcPr>
                  <w:tcW w:w="1140" w:type="dxa"/>
                  <w:tcBorders>
                    <w:top w:val="nil"/>
                    <w:left w:val="nil"/>
                    <w:bottom w:val="single" w:sz="4" w:space="0" w:color="auto"/>
                    <w:right w:val="single" w:sz="4" w:space="0" w:color="auto"/>
                  </w:tcBorders>
                  <w:shd w:val="clear" w:color="auto" w:fill="auto"/>
                  <w:vAlign w:val="center"/>
                  <w:hideMark/>
                </w:tcPr>
                <w:p w14:paraId="23E5B779"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18/11/2024</w:t>
                  </w:r>
                </w:p>
              </w:tc>
              <w:tc>
                <w:tcPr>
                  <w:tcW w:w="2534" w:type="dxa"/>
                  <w:vMerge/>
                  <w:tcBorders>
                    <w:top w:val="nil"/>
                    <w:left w:val="single" w:sz="4" w:space="0" w:color="auto"/>
                    <w:bottom w:val="single" w:sz="4" w:space="0" w:color="000000"/>
                    <w:right w:val="single" w:sz="4" w:space="0" w:color="auto"/>
                  </w:tcBorders>
                  <w:vAlign w:val="center"/>
                  <w:hideMark/>
                </w:tcPr>
                <w:p w14:paraId="3EBC6AF5" w14:textId="77777777" w:rsidR="00EB67F9" w:rsidRPr="00EB67F9" w:rsidRDefault="00EB67F9" w:rsidP="00EB67F9">
                  <w:pPr>
                    <w:spacing w:after="0" w:line="240" w:lineRule="auto"/>
                    <w:rPr>
                      <w:rFonts w:eastAsia="Times New Roman"/>
                      <w:color w:val="000000"/>
                    </w:rPr>
                  </w:pPr>
                </w:p>
              </w:tc>
              <w:tc>
                <w:tcPr>
                  <w:tcW w:w="398" w:type="dxa"/>
                  <w:tcBorders>
                    <w:top w:val="nil"/>
                    <w:left w:val="nil"/>
                    <w:bottom w:val="nil"/>
                    <w:right w:val="nil"/>
                  </w:tcBorders>
                  <w:shd w:val="clear" w:color="auto" w:fill="auto"/>
                  <w:vAlign w:val="center"/>
                  <w:hideMark/>
                </w:tcPr>
                <w:p w14:paraId="5D601637"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4A411452" w14:textId="77777777" w:rsidR="00EB67F9" w:rsidRPr="00EB67F9" w:rsidRDefault="00EB67F9" w:rsidP="00EB67F9">
                  <w:pPr>
                    <w:spacing w:after="0" w:line="240" w:lineRule="auto"/>
                    <w:rPr>
                      <w:rFonts w:eastAsia="Times New Roman"/>
                      <w:color w:val="FFFFFF"/>
                    </w:rPr>
                  </w:pPr>
                </w:p>
              </w:tc>
              <w:tc>
                <w:tcPr>
                  <w:tcW w:w="2532" w:type="dxa"/>
                  <w:vMerge/>
                  <w:tcBorders>
                    <w:top w:val="nil"/>
                    <w:left w:val="single" w:sz="4" w:space="0" w:color="auto"/>
                    <w:bottom w:val="single" w:sz="4" w:space="0" w:color="auto"/>
                    <w:right w:val="single" w:sz="4" w:space="0" w:color="auto"/>
                  </w:tcBorders>
                  <w:vAlign w:val="center"/>
                  <w:hideMark/>
                </w:tcPr>
                <w:p w14:paraId="3DB56D8C" w14:textId="77777777" w:rsidR="00EB67F9" w:rsidRPr="00EB67F9" w:rsidRDefault="00EB67F9" w:rsidP="00EB67F9">
                  <w:pPr>
                    <w:spacing w:after="0" w:line="240" w:lineRule="auto"/>
                    <w:rPr>
                      <w:rFonts w:eastAsia="Times New Roman"/>
                      <w:color w:val="FFFFFF"/>
                    </w:rPr>
                  </w:pPr>
                </w:p>
              </w:tc>
              <w:tc>
                <w:tcPr>
                  <w:tcW w:w="2530" w:type="dxa"/>
                  <w:vMerge/>
                  <w:tcBorders>
                    <w:top w:val="nil"/>
                    <w:left w:val="single" w:sz="4" w:space="0" w:color="auto"/>
                    <w:bottom w:val="single" w:sz="4" w:space="0" w:color="auto"/>
                    <w:right w:val="single" w:sz="4" w:space="0" w:color="auto"/>
                  </w:tcBorders>
                  <w:vAlign w:val="center"/>
                  <w:hideMark/>
                </w:tcPr>
                <w:p w14:paraId="743872F1" w14:textId="77777777" w:rsidR="00EB67F9" w:rsidRPr="00EB67F9" w:rsidRDefault="00EB67F9" w:rsidP="00EB67F9">
                  <w:pPr>
                    <w:spacing w:after="0" w:line="240" w:lineRule="auto"/>
                    <w:rPr>
                      <w:rFonts w:eastAsia="Times New Roman"/>
                      <w:color w:val="FFFFFF"/>
                    </w:rPr>
                  </w:pPr>
                </w:p>
              </w:tc>
            </w:tr>
            <w:tr w:rsidR="00EB67F9" w:rsidRPr="00EB67F9" w14:paraId="14D9165C" w14:textId="77777777" w:rsidTr="00EB67F9">
              <w:trPr>
                <w:gridAfter w:val="1"/>
                <w:wAfter w:w="36" w:type="dxa"/>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DEDC9C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12</w:t>
                  </w:r>
                </w:p>
              </w:tc>
              <w:tc>
                <w:tcPr>
                  <w:tcW w:w="1140" w:type="dxa"/>
                  <w:tcBorders>
                    <w:top w:val="nil"/>
                    <w:left w:val="nil"/>
                    <w:bottom w:val="single" w:sz="4" w:space="0" w:color="auto"/>
                    <w:right w:val="single" w:sz="4" w:space="0" w:color="auto"/>
                  </w:tcBorders>
                  <w:shd w:val="clear" w:color="auto" w:fill="auto"/>
                  <w:vAlign w:val="center"/>
                  <w:hideMark/>
                </w:tcPr>
                <w:p w14:paraId="6662264A"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25/11/2024</w:t>
                  </w:r>
                </w:p>
              </w:tc>
              <w:tc>
                <w:tcPr>
                  <w:tcW w:w="2534" w:type="dxa"/>
                  <w:vMerge w:val="restart"/>
                  <w:tcBorders>
                    <w:top w:val="nil"/>
                    <w:left w:val="single" w:sz="4" w:space="0" w:color="auto"/>
                    <w:bottom w:val="single" w:sz="4" w:space="0" w:color="000000"/>
                    <w:right w:val="single" w:sz="4" w:space="0" w:color="auto"/>
                  </w:tcBorders>
                  <w:shd w:val="clear" w:color="000000" w:fill="F4B084"/>
                  <w:vAlign w:val="center"/>
                  <w:hideMark/>
                </w:tcPr>
                <w:p w14:paraId="5E63C6AA"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2 Transport over larger distances : Plants and Photosynthesis</w:t>
                  </w:r>
                </w:p>
              </w:tc>
              <w:tc>
                <w:tcPr>
                  <w:tcW w:w="398" w:type="dxa"/>
                  <w:tcBorders>
                    <w:top w:val="nil"/>
                    <w:left w:val="nil"/>
                    <w:bottom w:val="nil"/>
                    <w:right w:val="nil"/>
                  </w:tcBorders>
                  <w:shd w:val="clear" w:color="auto" w:fill="auto"/>
                  <w:vAlign w:val="center"/>
                  <w:hideMark/>
                </w:tcPr>
                <w:p w14:paraId="34C9432C"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2822B98A" w14:textId="77777777" w:rsidR="00EB67F9" w:rsidRPr="00EB67F9" w:rsidRDefault="00EB67F9" w:rsidP="00EB67F9">
                  <w:pPr>
                    <w:spacing w:after="0" w:line="240" w:lineRule="auto"/>
                    <w:rPr>
                      <w:rFonts w:eastAsia="Times New Roman"/>
                      <w:color w:val="FFFFFF"/>
                    </w:rPr>
                  </w:pPr>
                </w:p>
              </w:tc>
              <w:tc>
                <w:tcPr>
                  <w:tcW w:w="2532" w:type="dxa"/>
                  <w:vMerge/>
                  <w:tcBorders>
                    <w:top w:val="nil"/>
                    <w:left w:val="single" w:sz="4" w:space="0" w:color="auto"/>
                    <w:bottom w:val="single" w:sz="4" w:space="0" w:color="auto"/>
                    <w:right w:val="single" w:sz="4" w:space="0" w:color="auto"/>
                  </w:tcBorders>
                  <w:vAlign w:val="center"/>
                  <w:hideMark/>
                </w:tcPr>
                <w:p w14:paraId="5734B2B5" w14:textId="77777777" w:rsidR="00EB67F9" w:rsidRPr="00EB67F9" w:rsidRDefault="00EB67F9" w:rsidP="00EB67F9">
                  <w:pPr>
                    <w:spacing w:after="0" w:line="240" w:lineRule="auto"/>
                    <w:rPr>
                      <w:rFonts w:eastAsia="Times New Roman"/>
                      <w:color w:val="FFFFFF"/>
                    </w:rPr>
                  </w:pPr>
                </w:p>
              </w:tc>
              <w:tc>
                <w:tcPr>
                  <w:tcW w:w="2530" w:type="dxa"/>
                  <w:vMerge/>
                  <w:tcBorders>
                    <w:top w:val="nil"/>
                    <w:left w:val="single" w:sz="4" w:space="0" w:color="auto"/>
                    <w:bottom w:val="single" w:sz="4" w:space="0" w:color="auto"/>
                    <w:right w:val="single" w:sz="4" w:space="0" w:color="auto"/>
                  </w:tcBorders>
                  <w:vAlign w:val="center"/>
                  <w:hideMark/>
                </w:tcPr>
                <w:p w14:paraId="1BB89FD9" w14:textId="77777777" w:rsidR="00EB67F9" w:rsidRPr="00EB67F9" w:rsidRDefault="00EB67F9" w:rsidP="00EB67F9">
                  <w:pPr>
                    <w:spacing w:after="0" w:line="240" w:lineRule="auto"/>
                    <w:rPr>
                      <w:rFonts w:eastAsia="Times New Roman"/>
                      <w:color w:val="FFFFFF"/>
                    </w:rPr>
                  </w:pPr>
                </w:p>
              </w:tc>
            </w:tr>
            <w:tr w:rsidR="00EB67F9" w:rsidRPr="00EB67F9" w14:paraId="6FA63D5C" w14:textId="77777777" w:rsidTr="00EB67F9">
              <w:trPr>
                <w:gridAfter w:val="1"/>
                <w:wAfter w:w="36" w:type="dxa"/>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673B88AF"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13</w:t>
                  </w:r>
                </w:p>
              </w:tc>
              <w:tc>
                <w:tcPr>
                  <w:tcW w:w="1140" w:type="dxa"/>
                  <w:tcBorders>
                    <w:top w:val="nil"/>
                    <w:left w:val="nil"/>
                    <w:bottom w:val="single" w:sz="4" w:space="0" w:color="auto"/>
                    <w:right w:val="single" w:sz="4" w:space="0" w:color="auto"/>
                  </w:tcBorders>
                  <w:shd w:val="clear" w:color="auto" w:fill="auto"/>
                  <w:vAlign w:val="center"/>
                  <w:hideMark/>
                </w:tcPr>
                <w:p w14:paraId="71F7836E"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02/12/2024</w:t>
                  </w:r>
                </w:p>
              </w:tc>
              <w:tc>
                <w:tcPr>
                  <w:tcW w:w="2534" w:type="dxa"/>
                  <w:vMerge/>
                  <w:tcBorders>
                    <w:top w:val="nil"/>
                    <w:left w:val="single" w:sz="4" w:space="0" w:color="auto"/>
                    <w:bottom w:val="single" w:sz="4" w:space="0" w:color="000000"/>
                    <w:right w:val="single" w:sz="4" w:space="0" w:color="auto"/>
                  </w:tcBorders>
                  <w:vAlign w:val="center"/>
                  <w:hideMark/>
                </w:tcPr>
                <w:p w14:paraId="3F79F558" w14:textId="77777777" w:rsidR="00EB67F9" w:rsidRPr="00EB67F9" w:rsidRDefault="00EB67F9" w:rsidP="00EB67F9">
                  <w:pPr>
                    <w:spacing w:after="0" w:line="240" w:lineRule="auto"/>
                    <w:rPr>
                      <w:rFonts w:eastAsia="Times New Roman"/>
                      <w:color w:val="000000"/>
                    </w:rPr>
                  </w:pPr>
                </w:p>
              </w:tc>
              <w:tc>
                <w:tcPr>
                  <w:tcW w:w="398" w:type="dxa"/>
                  <w:tcBorders>
                    <w:top w:val="nil"/>
                    <w:left w:val="nil"/>
                    <w:bottom w:val="nil"/>
                    <w:right w:val="nil"/>
                  </w:tcBorders>
                  <w:shd w:val="clear" w:color="auto" w:fill="auto"/>
                  <w:vAlign w:val="center"/>
                  <w:hideMark/>
                </w:tcPr>
                <w:p w14:paraId="44C5F77A"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79B3DA3C" w14:textId="77777777" w:rsidR="00EB67F9" w:rsidRPr="00EB67F9" w:rsidRDefault="00EB67F9" w:rsidP="00EB67F9">
                  <w:pPr>
                    <w:spacing w:after="0" w:line="240" w:lineRule="auto"/>
                    <w:rPr>
                      <w:rFonts w:eastAsia="Times New Roman"/>
                      <w:color w:val="FFFFFF"/>
                    </w:rPr>
                  </w:pPr>
                </w:p>
              </w:tc>
              <w:tc>
                <w:tcPr>
                  <w:tcW w:w="2532" w:type="dxa"/>
                  <w:vMerge/>
                  <w:tcBorders>
                    <w:top w:val="nil"/>
                    <w:left w:val="single" w:sz="4" w:space="0" w:color="auto"/>
                    <w:bottom w:val="single" w:sz="4" w:space="0" w:color="auto"/>
                    <w:right w:val="single" w:sz="4" w:space="0" w:color="auto"/>
                  </w:tcBorders>
                  <w:vAlign w:val="center"/>
                  <w:hideMark/>
                </w:tcPr>
                <w:p w14:paraId="03C8249D" w14:textId="77777777" w:rsidR="00EB67F9" w:rsidRPr="00EB67F9" w:rsidRDefault="00EB67F9" w:rsidP="00EB67F9">
                  <w:pPr>
                    <w:spacing w:after="0" w:line="240" w:lineRule="auto"/>
                    <w:rPr>
                      <w:rFonts w:eastAsia="Times New Roman"/>
                      <w:color w:val="FFFFFF"/>
                    </w:rPr>
                  </w:pPr>
                </w:p>
              </w:tc>
              <w:tc>
                <w:tcPr>
                  <w:tcW w:w="2530" w:type="dxa"/>
                  <w:vMerge/>
                  <w:tcBorders>
                    <w:top w:val="nil"/>
                    <w:left w:val="single" w:sz="4" w:space="0" w:color="auto"/>
                    <w:bottom w:val="single" w:sz="4" w:space="0" w:color="auto"/>
                    <w:right w:val="single" w:sz="4" w:space="0" w:color="auto"/>
                  </w:tcBorders>
                  <w:vAlign w:val="center"/>
                  <w:hideMark/>
                </w:tcPr>
                <w:p w14:paraId="30315568" w14:textId="77777777" w:rsidR="00EB67F9" w:rsidRPr="00EB67F9" w:rsidRDefault="00EB67F9" w:rsidP="00EB67F9">
                  <w:pPr>
                    <w:spacing w:after="0" w:line="240" w:lineRule="auto"/>
                    <w:rPr>
                      <w:rFonts w:eastAsia="Times New Roman"/>
                      <w:color w:val="FFFFFF"/>
                    </w:rPr>
                  </w:pPr>
                </w:p>
              </w:tc>
            </w:tr>
            <w:tr w:rsidR="00EB67F9" w:rsidRPr="00EB67F9" w14:paraId="47C2AE88" w14:textId="77777777" w:rsidTr="00EB67F9">
              <w:trPr>
                <w:gridAfter w:val="1"/>
                <w:wAfter w:w="36" w:type="dxa"/>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578CF6AB"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lastRenderedPageBreak/>
                    <w:t>14</w:t>
                  </w:r>
                </w:p>
              </w:tc>
              <w:tc>
                <w:tcPr>
                  <w:tcW w:w="1140" w:type="dxa"/>
                  <w:tcBorders>
                    <w:top w:val="nil"/>
                    <w:left w:val="nil"/>
                    <w:bottom w:val="single" w:sz="4" w:space="0" w:color="auto"/>
                    <w:right w:val="single" w:sz="4" w:space="0" w:color="auto"/>
                  </w:tcBorders>
                  <w:shd w:val="clear" w:color="auto" w:fill="auto"/>
                  <w:vAlign w:val="center"/>
                  <w:hideMark/>
                </w:tcPr>
                <w:p w14:paraId="55DFEEE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09/12/2024</w:t>
                  </w:r>
                </w:p>
              </w:tc>
              <w:tc>
                <w:tcPr>
                  <w:tcW w:w="2534" w:type="dxa"/>
                  <w:vMerge w:val="restart"/>
                  <w:tcBorders>
                    <w:top w:val="nil"/>
                    <w:left w:val="single" w:sz="4" w:space="0" w:color="auto"/>
                    <w:bottom w:val="single" w:sz="4" w:space="0" w:color="000000"/>
                    <w:right w:val="single" w:sz="4" w:space="0" w:color="auto"/>
                  </w:tcBorders>
                  <w:shd w:val="clear" w:color="000000" w:fill="FFD966"/>
                  <w:vAlign w:val="center"/>
                  <w:hideMark/>
                </w:tcPr>
                <w:p w14:paraId="0ADC6278"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3 Interactions with the environment : Lifestyle and Health</w:t>
                  </w:r>
                </w:p>
              </w:tc>
              <w:tc>
                <w:tcPr>
                  <w:tcW w:w="398" w:type="dxa"/>
                  <w:tcBorders>
                    <w:top w:val="nil"/>
                    <w:left w:val="nil"/>
                    <w:bottom w:val="nil"/>
                    <w:right w:val="nil"/>
                  </w:tcBorders>
                  <w:shd w:val="clear" w:color="auto" w:fill="auto"/>
                  <w:vAlign w:val="center"/>
                  <w:hideMark/>
                </w:tcPr>
                <w:p w14:paraId="43BA4D91"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5D3E8173" w14:textId="77777777" w:rsidR="00EB67F9" w:rsidRPr="00EB67F9" w:rsidRDefault="00EB67F9" w:rsidP="00EB67F9">
                  <w:pPr>
                    <w:spacing w:after="0" w:line="240" w:lineRule="auto"/>
                    <w:rPr>
                      <w:rFonts w:eastAsia="Times New Roman"/>
                      <w:color w:val="FFFFFF"/>
                    </w:rPr>
                  </w:pPr>
                </w:p>
              </w:tc>
              <w:tc>
                <w:tcPr>
                  <w:tcW w:w="2532" w:type="dxa"/>
                  <w:vMerge/>
                  <w:tcBorders>
                    <w:top w:val="nil"/>
                    <w:left w:val="single" w:sz="4" w:space="0" w:color="auto"/>
                    <w:bottom w:val="single" w:sz="4" w:space="0" w:color="auto"/>
                    <w:right w:val="single" w:sz="4" w:space="0" w:color="auto"/>
                  </w:tcBorders>
                  <w:vAlign w:val="center"/>
                  <w:hideMark/>
                </w:tcPr>
                <w:p w14:paraId="41F90772" w14:textId="77777777" w:rsidR="00EB67F9" w:rsidRPr="00EB67F9" w:rsidRDefault="00EB67F9" w:rsidP="00EB67F9">
                  <w:pPr>
                    <w:spacing w:after="0" w:line="240" w:lineRule="auto"/>
                    <w:rPr>
                      <w:rFonts w:eastAsia="Times New Roman"/>
                      <w:color w:val="FFFFFF"/>
                    </w:rPr>
                  </w:pPr>
                </w:p>
              </w:tc>
              <w:tc>
                <w:tcPr>
                  <w:tcW w:w="2530" w:type="dxa"/>
                  <w:vMerge/>
                  <w:tcBorders>
                    <w:top w:val="nil"/>
                    <w:left w:val="single" w:sz="4" w:space="0" w:color="auto"/>
                    <w:bottom w:val="single" w:sz="4" w:space="0" w:color="auto"/>
                    <w:right w:val="single" w:sz="4" w:space="0" w:color="auto"/>
                  </w:tcBorders>
                  <w:vAlign w:val="center"/>
                  <w:hideMark/>
                </w:tcPr>
                <w:p w14:paraId="099F851F" w14:textId="77777777" w:rsidR="00EB67F9" w:rsidRPr="00EB67F9" w:rsidRDefault="00EB67F9" w:rsidP="00EB67F9">
                  <w:pPr>
                    <w:spacing w:after="0" w:line="240" w:lineRule="auto"/>
                    <w:rPr>
                      <w:rFonts w:eastAsia="Times New Roman"/>
                      <w:color w:val="FFFFFF"/>
                    </w:rPr>
                  </w:pPr>
                </w:p>
              </w:tc>
            </w:tr>
            <w:tr w:rsidR="00EB67F9" w:rsidRPr="00EB67F9" w14:paraId="282A4322" w14:textId="77777777" w:rsidTr="00EB67F9">
              <w:trPr>
                <w:gridAfter w:val="1"/>
                <w:wAfter w:w="36" w:type="dxa"/>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12AE810F"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15</w:t>
                  </w:r>
                </w:p>
              </w:tc>
              <w:tc>
                <w:tcPr>
                  <w:tcW w:w="1140" w:type="dxa"/>
                  <w:tcBorders>
                    <w:top w:val="nil"/>
                    <w:left w:val="nil"/>
                    <w:bottom w:val="single" w:sz="4" w:space="0" w:color="auto"/>
                    <w:right w:val="single" w:sz="4" w:space="0" w:color="auto"/>
                  </w:tcBorders>
                  <w:shd w:val="clear" w:color="auto" w:fill="auto"/>
                  <w:vAlign w:val="center"/>
                  <w:hideMark/>
                </w:tcPr>
                <w:p w14:paraId="4B99D445"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16/12/2024</w:t>
                  </w:r>
                </w:p>
              </w:tc>
              <w:tc>
                <w:tcPr>
                  <w:tcW w:w="2534" w:type="dxa"/>
                  <w:vMerge/>
                  <w:tcBorders>
                    <w:top w:val="nil"/>
                    <w:left w:val="single" w:sz="4" w:space="0" w:color="auto"/>
                    <w:bottom w:val="single" w:sz="4" w:space="0" w:color="000000"/>
                    <w:right w:val="single" w:sz="4" w:space="0" w:color="auto"/>
                  </w:tcBorders>
                  <w:vAlign w:val="center"/>
                  <w:hideMark/>
                </w:tcPr>
                <w:p w14:paraId="67714144" w14:textId="77777777" w:rsidR="00EB67F9" w:rsidRPr="00EB67F9" w:rsidRDefault="00EB67F9" w:rsidP="00EB67F9">
                  <w:pPr>
                    <w:spacing w:after="0" w:line="240" w:lineRule="auto"/>
                    <w:rPr>
                      <w:rFonts w:eastAsia="Times New Roman"/>
                      <w:color w:val="000000"/>
                    </w:rPr>
                  </w:pPr>
                </w:p>
              </w:tc>
              <w:tc>
                <w:tcPr>
                  <w:tcW w:w="398" w:type="dxa"/>
                  <w:tcBorders>
                    <w:top w:val="nil"/>
                    <w:left w:val="nil"/>
                    <w:bottom w:val="nil"/>
                    <w:right w:val="nil"/>
                  </w:tcBorders>
                  <w:shd w:val="clear" w:color="auto" w:fill="auto"/>
                  <w:vAlign w:val="center"/>
                  <w:hideMark/>
                </w:tcPr>
                <w:p w14:paraId="7EE1C49C"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36409EFE" w14:textId="77777777" w:rsidR="00EB67F9" w:rsidRPr="00EB67F9" w:rsidRDefault="00EB67F9" w:rsidP="00EB67F9">
                  <w:pPr>
                    <w:spacing w:after="0" w:line="240" w:lineRule="auto"/>
                    <w:rPr>
                      <w:rFonts w:eastAsia="Times New Roman"/>
                      <w:color w:val="FFFFFF"/>
                    </w:rPr>
                  </w:pPr>
                </w:p>
              </w:tc>
              <w:tc>
                <w:tcPr>
                  <w:tcW w:w="2532" w:type="dxa"/>
                  <w:vMerge/>
                  <w:tcBorders>
                    <w:top w:val="nil"/>
                    <w:left w:val="single" w:sz="4" w:space="0" w:color="auto"/>
                    <w:bottom w:val="single" w:sz="4" w:space="0" w:color="auto"/>
                    <w:right w:val="single" w:sz="4" w:space="0" w:color="auto"/>
                  </w:tcBorders>
                  <w:vAlign w:val="center"/>
                  <w:hideMark/>
                </w:tcPr>
                <w:p w14:paraId="682035BC" w14:textId="77777777" w:rsidR="00EB67F9" w:rsidRPr="00EB67F9" w:rsidRDefault="00EB67F9" w:rsidP="00EB67F9">
                  <w:pPr>
                    <w:spacing w:after="0" w:line="240" w:lineRule="auto"/>
                    <w:rPr>
                      <w:rFonts w:eastAsia="Times New Roman"/>
                      <w:color w:val="FFFFFF"/>
                    </w:rPr>
                  </w:pPr>
                </w:p>
              </w:tc>
              <w:tc>
                <w:tcPr>
                  <w:tcW w:w="2530" w:type="dxa"/>
                  <w:vMerge/>
                  <w:tcBorders>
                    <w:top w:val="nil"/>
                    <w:left w:val="single" w:sz="4" w:space="0" w:color="auto"/>
                    <w:bottom w:val="single" w:sz="4" w:space="0" w:color="auto"/>
                    <w:right w:val="single" w:sz="4" w:space="0" w:color="auto"/>
                  </w:tcBorders>
                  <w:vAlign w:val="center"/>
                  <w:hideMark/>
                </w:tcPr>
                <w:p w14:paraId="36BA67BB" w14:textId="77777777" w:rsidR="00EB67F9" w:rsidRPr="00EB67F9" w:rsidRDefault="00EB67F9" w:rsidP="00EB67F9">
                  <w:pPr>
                    <w:spacing w:after="0" w:line="240" w:lineRule="auto"/>
                    <w:rPr>
                      <w:rFonts w:eastAsia="Times New Roman"/>
                      <w:color w:val="FFFFFF"/>
                    </w:rPr>
                  </w:pPr>
                </w:p>
              </w:tc>
            </w:tr>
            <w:tr w:rsidR="00EB67F9" w:rsidRPr="00EB67F9" w14:paraId="4FE93F7D" w14:textId="77777777" w:rsidTr="00EB67F9">
              <w:trPr>
                <w:gridAfter w:val="1"/>
                <w:wAfter w:w="36" w:type="dxa"/>
                <w:trHeight w:val="492"/>
              </w:trPr>
              <w:tc>
                <w:tcPr>
                  <w:tcW w:w="12404" w:type="dxa"/>
                  <w:gridSpan w:val="7"/>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785E2CCA"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Christmas</w:t>
                  </w:r>
                </w:p>
              </w:tc>
            </w:tr>
            <w:tr w:rsidR="00EB67F9" w:rsidRPr="00EB67F9" w14:paraId="498857BE" w14:textId="77777777" w:rsidTr="00EB67F9">
              <w:trPr>
                <w:trHeight w:val="492"/>
              </w:trPr>
              <w:tc>
                <w:tcPr>
                  <w:tcW w:w="12404" w:type="dxa"/>
                  <w:gridSpan w:val="7"/>
                  <w:vMerge/>
                  <w:tcBorders>
                    <w:top w:val="single" w:sz="4" w:space="0" w:color="auto"/>
                    <w:left w:val="single" w:sz="4" w:space="0" w:color="auto"/>
                    <w:bottom w:val="single" w:sz="4" w:space="0" w:color="auto"/>
                    <w:right w:val="single" w:sz="4" w:space="0" w:color="auto"/>
                  </w:tcBorders>
                  <w:vAlign w:val="center"/>
                  <w:hideMark/>
                </w:tcPr>
                <w:p w14:paraId="42356CDC" w14:textId="77777777" w:rsidR="00EB67F9" w:rsidRPr="00EB67F9" w:rsidRDefault="00EB67F9" w:rsidP="00EB67F9">
                  <w:pPr>
                    <w:spacing w:after="0" w:line="240" w:lineRule="auto"/>
                    <w:rPr>
                      <w:rFonts w:eastAsia="Times New Roman"/>
                      <w:color w:val="000000"/>
                    </w:rPr>
                  </w:pPr>
                </w:p>
              </w:tc>
              <w:tc>
                <w:tcPr>
                  <w:tcW w:w="36" w:type="dxa"/>
                  <w:tcBorders>
                    <w:top w:val="nil"/>
                    <w:left w:val="nil"/>
                    <w:bottom w:val="nil"/>
                    <w:right w:val="nil"/>
                  </w:tcBorders>
                  <w:shd w:val="clear" w:color="auto" w:fill="auto"/>
                  <w:noWrap/>
                  <w:vAlign w:val="bottom"/>
                  <w:hideMark/>
                </w:tcPr>
                <w:p w14:paraId="169E1495" w14:textId="77777777" w:rsidR="00EB67F9" w:rsidRPr="00EB67F9" w:rsidRDefault="00EB67F9" w:rsidP="00EB67F9">
                  <w:pPr>
                    <w:spacing w:after="0" w:line="240" w:lineRule="auto"/>
                    <w:jc w:val="center"/>
                    <w:rPr>
                      <w:rFonts w:eastAsia="Times New Roman"/>
                      <w:color w:val="000000"/>
                    </w:rPr>
                  </w:pPr>
                </w:p>
              </w:tc>
            </w:tr>
            <w:tr w:rsidR="00EB67F9" w:rsidRPr="00EB67F9" w14:paraId="347CD3F3"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0E9AF608"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16</w:t>
                  </w:r>
                </w:p>
              </w:tc>
              <w:tc>
                <w:tcPr>
                  <w:tcW w:w="1140" w:type="dxa"/>
                  <w:tcBorders>
                    <w:top w:val="nil"/>
                    <w:left w:val="nil"/>
                    <w:bottom w:val="single" w:sz="4" w:space="0" w:color="auto"/>
                    <w:right w:val="single" w:sz="4" w:space="0" w:color="auto"/>
                  </w:tcBorders>
                  <w:shd w:val="clear" w:color="auto" w:fill="auto"/>
                  <w:vAlign w:val="center"/>
                  <w:hideMark/>
                </w:tcPr>
                <w:p w14:paraId="69DD5ADC"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06/01/2024</w:t>
                  </w:r>
                </w:p>
              </w:tc>
              <w:tc>
                <w:tcPr>
                  <w:tcW w:w="2534" w:type="dxa"/>
                  <w:vMerge w:val="restart"/>
                  <w:tcBorders>
                    <w:top w:val="nil"/>
                    <w:left w:val="single" w:sz="4" w:space="0" w:color="auto"/>
                    <w:bottom w:val="nil"/>
                    <w:right w:val="single" w:sz="4" w:space="0" w:color="auto"/>
                  </w:tcBorders>
                  <w:shd w:val="clear" w:color="000000" w:fill="FFD966"/>
                  <w:vAlign w:val="center"/>
                  <w:hideMark/>
                </w:tcPr>
                <w:p w14:paraId="6BF38E79"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3 Interactions with the environment : Radiation and Risk</w:t>
                  </w:r>
                </w:p>
              </w:tc>
              <w:tc>
                <w:tcPr>
                  <w:tcW w:w="398" w:type="dxa"/>
                  <w:tcBorders>
                    <w:top w:val="nil"/>
                    <w:left w:val="nil"/>
                    <w:bottom w:val="nil"/>
                    <w:right w:val="nil"/>
                  </w:tcBorders>
                  <w:shd w:val="clear" w:color="auto" w:fill="auto"/>
                  <w:vAlign w:val="center"/>
                  <w:hideMark/>
                </w:tcPr>
                <w:p w14:paraId="79ADAF04" w14:textId="77777777" w:rsidR="00EB67F9" w:rsidRPr="00EB67F9" w:rsidRDefault="00EB67F9" w:rsidP="00EB67F9">
                  <w:pPr>
                    <w:spacing w:after="0" w:line="240" w:lineRule="auto"/>
                    <w:jc w:val="center"/>
                    <w:rPr>
                      <w:rFonts w:eastAsia="Times New Roman"/>
                      <w:color w:val="000000"/>
                    </w:rPr>
                  </w:pPr>
                </w:p>
              </w:tc>
              <w:tc>
                <w:tcPr>
                  <w:tcW w:w="2532" w:type="dxa"/>
                  <w:vMerge w:val="restart"/>
                  <w:tcBorders>
                    <w:top w:val="nil"/>
                    <w:left w:val="single" w:sz="4" w:space="0" w:color="auto"/>
                    <w:bottom w:val="single" w:sz="4" w:space="0" w:color="auto"/>
                    <w:right w:val="single" w:sz="4" w:space="0" w:color="auto"/>
                  </w:tcBorders>
                  <w:shd w:val="clear" w:color="000000" w:fill="A9D08E"/>
                  <w:vAlign w:val="center"/>
                  <w:hideMark/>
                </w:tcPr>
                <w:p w14:paraId="17201E6C"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3 Infection and Response</w:t>
                  </w:r>
                </w:p>
              </w:tc>
              <w:tc>
                <w:tcPr>
                  <w:tcW w:w="2532" w:type="dxa"/>
                  <w:vMerge w:val="restart"/>
                  <w:tcBorders>
                    <w:top w:val="nil"/>
                    <w:left w:val="single" w:sz="4" w:space="0" w:color="auto"/>
                    <w:bottom w:val="single" w:sz="4" w:space="0" w:color="auto"/>
                    <w:right w:val="single" w:sz="4" w:space="0" w:color="auto"/>
                  </w:tcBorders>
                  <w:shd w:val="clear" w:color="000000" w:fill="8EA9DB"/>
                  <w:vAlign w:val="center"/>
                  <w:hideMark/>
                </w:tcPr>
                <w:p w14:paraId="463BD35A"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3 Quantitative Chemistry</w:t>
                  </w:r>
                </w:p>
              </w:tc>
              <w:tc>
                <w:tcPr>
                  <w:tcW w:w="2530" w:type="dxa"/>
                  <w:vMerge w:val="restart"/>
                  <w:tcBorders>
                    <w:top w:val="nil"/>
                    <w:left w:val="single" w:sz="4" w:space="0" w:color="auto"/>
                    <w:bottom w:val="single" w:sz="4" w:space="0" w:color="auto"/>
                    <w:right w:val="single" w:sz="4" w:space="0" w:color="auto"/>
                  </w:tcBorders>
                  <w:shd w:val="clear" w:color="000000" w:fill="F4B084"/>
                  <w:vAlign w:val="center"/>
                  <w:hideMark/>
                </w:tcPr>
                <w:p w14:paraId="0027ED6E"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3 Particle model of matter</w:t>
                  </w:r>
                </w:p>
              </w:tc>
              <w:tc>
                <w:tcPr>
                  <w:tcW w:w="36" w:type="dxa"/>
                  <w:vAlign w:val="center"/>
                  <w:hideMark/>
                </w:tcPr>
                <w:p w14:paraId="16CC3E40"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50C112FA"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3DBEA0D"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17</w:t>
                  </w:r>
                </w:p>
              </w:tc>
              <w:tc>
                <w:tcPr>
                  <w:tcW w:w="1140" w:type="dxa"/>
                  <w:tcBorders>
                    <w:top w:val="nil"/>
                    <w:left w:val="nil"/>
                    <w:bottom w:val="single" w:sz="4" w:space="0" w:color="auto"/>
                    <w:right w:val="single" w:sz="4" w:space="0" w:color="auto"/>
                  </w:tcBorders>
                  <w:shd w:val="clear" w:color="auto" w:fill="auto"/>
                  <w:vAlign w:val="center"/>
                  <w:hideMark/>
                </w:tcPr>
                <w:p w14:paraId="16AEB96F"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13/01/2024</w:t>
                  </w:r>
                </w:p>
              </w:tc>
              <w:tc>
                <w:tcPr>
                  <w:tcW w:w="2534" w:type="dxa"/>
                  <w:vMerge/>
                  <w:tcBorders>
                    <w:top w:val="nil"/>
                    <w:left w:val="single" w:sz="4" w:space="0" w:color="auto"/>
                    <w:bottom w:val="nil"/>
                    <w:right w:val="single" w:sz="4" w:space="0" w:color="auto"/>
                  </w:tcBorders>
                  <w:vAlign w:val="center"/>
                  <w:hideMark/>
                </w:tcPr>
                <w:p w14:paraId="480CA074" w14:textId="77777777" w:rsidR="00EB67F9" w:rsidRPr="00EB67F9" w:rsidRDefault="00EB67F9" w:rsidP="00EB67F9">
                  <w:pPr>
                    <w:spacing w:after="0" w:line="240" w:lineRule="auto"/>
                    <w:rPr>
                      <w:rFonts w:eastAsia="Times New Roman"/>
                      <w:color w:val="000000"/>
                    </w:rPr>
                  </w:pPr>
                </w:p>
              </w:tc>
              <w:tc>
                <w:tcPr>
                  <w:tcW w:w="398" w:type="dxa"/>
                  <w:tcBorders>
                    <w:top w:val="nil"/>
                    <w:left w:val="nil"/>
                    <w:bottom w:val="nil"/>
                    <w:right w:val="nil"/>
                  </w:tcBorders>
                  <w:shd w:val="clear" w:color="auto" w:fill="auto"/>
                  <w:vAlign w:val="center"/>
                  <w:hideMark/>
                </w:tcPr>
                <w:p w14:paraId="277466C5"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37976B3C" w14:textId="77777777" w:rsidR="00EB67F9" w:rsidRPr="00EB67F9" w:rsidRDefault="00EB67F9" w:rsidP="00EB67F9">
                  <w:pPr>
                    <w:spacing w:after="0" w:line="240" w:lineRule="auto"/>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46F9A434" w14:textId="77777777" w:rsidR="00EB67F9" w:rsidRPr="00EB67F9" w:rsidRDefault="00EB67F9" w:rsidP="00EB67F9">
                  <w:pPr>
                    <w:spacing w:after="0" w:line="240" w:lineRule="auto"/>
                    <w:rPr>
                      <w:rFonts w:eastAsia="Times New Roman"/>
                      <w:color w:val="000000"/>
                    </w:rPr>
                  </w:pPr>
                </w:p>
              </w:tc>
              <w:tc>
                <w:tcPr>
                  <w:tcW w:w="2530" w:type="dxa"/>
                  <w:vMerge/>
                  <w:tcBorders>
                    <w:top w:val="nil"/>
                    <w:left w:val="single" w:sz="4" w:space="0" w:color="auto"/>
                    <w:bottom w:val="single" w:sz="4" w:space="0" w:color="auto"/>
                    <w:right w:val="single" w:sz="4" w:space="0" w:color="auto"/>
                  </w:tcBorders>
                  <w:vAlign w:val="center"/>
                  <w:hideMark/>
                </w:tcPr>
                <w:p w14:paraId="721D3CB3" w14:textId="77777777" w:rsidR="00EB67F9" w:rsidRPr="00EB67F9" w:rsidRDefault="00EB67F9" w:rsidP="00EB67F9">
                  <w:pPr>
                    <w:spacing w:after="0" w:line="240" w:lineRule="auto"/>
                    <w:rPr>
                      <w:rFonts w:eastAsia="Times New Roman"/>
                      <w:color w:val="000000"/>
                    </w:rPr>
                  </w:pPr>
                </w:p>
              </w:tc>
              <w:tc>
                <w:tcPr>
                  <w:tcW w:w="36" w:type="dxa"/>
                  <w:vAlign w:val="center"/>
                  <w:hideMark/>
                </w:tcPr>
                <w:p w14:paraId="66AE88C0"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1BA347EC"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1A01E9DF"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18</w:t>
                  </w:r>
                </w:p>
              </w:tc>
              <w:tc>
                <w:tcPr>
                  <w:tcW w:w="1140" w:type="dxa"/>
                  <w:tcBorders>
                    <w:top w:val="nil"/>
                    <w:left w:val="nil"/>
                    <w:bottom w:val="single" w:sz="4" w:space="0" w:color="auto"/>
                    <w:right w:val="single" w:sz="4" w:space="0" w:color="auto"/>
                  </w:tcBorders>
                  <w:shd w:val="clear" w:color="auto" w:fill="auto"/>
                  <w:vAlign w:val="center"/>
                  <w:hideMark/>
                </w:tcPr>
                <w:p w14:paraId="5675DCD0"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20/01/2024</w:t>
                  </w:r>
                </w:p>
              </w:tc>
              <w:tc>
                <w:tcPr>
                  <w:tcW w:w="2534" w:type="dxa"/>
                  <w:vMerge w:val="restart"/>
                  <w:tcBorders>
                    <w:top w:val="single" w:sz="4" w:space="0" w:color="auto"/>
                    <w:left w:val="single" w:sz="4" w:space="0" w:color="auto"/>
                    <w:bottom w:val="single" w:sz="4" w:space="0" w:color="000000"/>
                    <w:right w:val="single" w:sz="4" w:space="0" w:color="auto"/>
                  </w:tcBorders>
                  <w:shd w:val="clear" w:color="000000" w:fill="FFD966"/>
                  <w:vAlign w:val="center"/>
                  <w:hideMark/>
                </w:tcPr>
                <w:p w14:paraId="02A4F860" w14:textId="77777777" w:rsidR="00EB67F9" w:rsidRPr="00EB67F9" w:rsidRDefault="00EB67F9" w:rsidP="00EB67F9">
                  <w:pPr>
                    <w:spacing w:after="0" w:line="240" w:lineRule="auto"/>
                    <w:jc w:val="center"/>
                    <w:rPr>
                      <w:rFonts w:eastAsia="Times New Roman"/>
                      <w:color w:val="000000"/>
                      <w:sz w:val="20"/>
                      <w:szCs w:val="20"/>
                    </w:rPr>
                  </w:pPr>
                  <w:r w:rsidRPr="00EB67F9">
                    <w:rPr>
                      <w:rFonts w:eastAsia="Times New Roman"/>
                      <w:color w:val="000000"/>
                      <w:sz w:val="20"/>
                      <w:szCs w:val="20"/>
                    </w:rPr>
                    <w:t>Unit 3 : Preventing, treating and curing disease</w:t>
                  </w:r>
                </w:p>
              </w:tc>
              <w:tc>
                <w:tcPr>
                  <w:tcW w:w="398" w:type="dxa"/>
                  <w:tcBorders>
                    <w:top w:val="nil"/>
                    <w:left w:val="nil"/>
                    <w:bottom w:val="nil"/>
                    <w:right w:val="nil"/>
                  </w:tcBorders>
                  <w:shd w:val="clear" w:color="auto" w:fill="auto"/>
                  <w:vAlign w:val="center"/>
                  <w:hideMark/>
                </w:tcPr>
                <w:p w14:paraId="0DD92211" w14:textId="77777777" w:rsidR="00EB67F9" w:rsidRPr="00EB67F9" w:rsidRDefault="00EB67F9" w:rsidP="00EB67F9">
                  <w:pPr>
                    <w:spacing w:after="0" w:line="240" w:lineRule="auto"/>
                    <w:jc w:val="center"/>
                    <w:rPr>
                      <w:rFonts w:eastAsia="Times New Roman"/>
                      <w:color w:val="000000"/>
                      <w:sz w:val="20"/>
                      <w:szCs w:val="20"/>
                    </w:rPr>
                  </w:pPr>
                </w:p>
              </w:tc>
              <w:tc>
                <w:tcPr>
                  <w:tcW w:w="2532" w:type="dxa"/>
                  <w:vMerge/>
                  <w:tcBorders>
                    <w:top w:val="nil"/>
                    <w:left w:val="single" w:sz="4" w:space="0" w:color="auto"/>
                    <w:bottom w:val="single" w:sz="4" w:space="0" w:color="auto"/>
                    <w:right w:val="single" w:sz="4" w:space="0" w:color="auto"/>
                  </w:tcBorders>
                  <w:vAlign w:val="center"/>
                  <w:hideMark/>
                </w:tcPr>
                <w:p w14:paraId="5DFC9994" w14:textId="77777777" w:rsidR="00EB67F9" w:rsidRPr="00EB67F9" w:rsidRDefault="00EB67F9" w:rsidP="00EB67F9">
                  <w:pPr>
                    <w:spacing w:after="0" w:line="240" w:lineRule="auto"/>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3E9CA479" w14:textId="77777777" w:rsidR="00EB67F9" w:rsidRPr="00EB67F9" w:rsidRDefault="00EB67F9" w:rsidP="00EB67F9">
                  <w:pPr>
                    <w:spacing w:after="0" w:line="240" w:lineRule="auto"/>
                    <w:rPr>
                      <w:rFonts w:eastAsia="Times New Roman"/>
                      <w:color w:val="000000"/>
                    </w:rPr>
                  </w:pPr>
                </w:p>
              </w:tc>
              <w:tc>
                <w:tcPr>
                  <w:tcW w:w="2530" w:type="dxa"/>
                  <w:vMerge/>
                  <w:tcBorders>
                    <w:top w:val="nil"/>
                    <w:left w:val="single" w:sz="4" w:space="0" w:color="auto"/>
                    <w:bottom w:val="single" w:sz="4" w:space="0" w:color="auto"/>
                    <w:right w:val="single" w:sz="4" w:space="0" w:color="auto"/>
                  </w:tcBorders>
                  <w:vAlign w:val="center"/>
                  <w:hideMark/>
                </w:tcPr>
                <w:p w14:paraId="1A5E8A67" w14:textId="77777777" w:rsidR="00EB67F9" w:rsidRPr="00EB67F9" w:rsidRDefault="00EB67F9" w:rsidP="00EB67F9">
                  <w:pPr>
                    <w:spacing w:after="0" w:line="240" w:lineRule="auto"/>
                    <w:rPr>
                      <w:rFonts w:eastAsia="Times New Roman"/>
                      <w:color w:val="000000"/>
                    </w:rPr>
                  </w:pPr>
                </w:p>
              </w:tc>
              <w:tc>
                <w:tcPr>
                  <w:tcW w:w="36" w:type="dxa"/>
                  <w:vAlign w:val="center"/>
                  <w:hideMark/>
                </w:tcPr>
                <w:p w14:paraId="37F06018"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105C20FF"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620ADBFC"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19</w:t>
                  </w:r>
                </w:p>
              </w:tc>
              <w:tc>
                <w:tcPr>
                  <w:tcW w:w="1140" w:type="dxa"/>
                  <w:tcBorders>
                    <w:top w:val="nil"/>
                    <w:left w:val="nil"/>
                    <w:bottom w:val="single" w:sz="4" w:space="0" w:color="auto"/>
                    <w:right w:val="single" w:sz="4" w:space="0" w:color="auto"/>
                  </w:tcBorders>
                  <w:shd w:val="clear" w:color="auto" w:fill="auto"/>
                  <w:vAlign w:val="center"/>
                  <w:hideMark/>
                </w:tcPr>
                <w:p w14:paraId="55A635AD"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27/01/2024</w:t>
                  </w:r>
                </w:p>
              </w:tc>
              <w:tc>
                <w:tcPr>
                  <w:tcW w:w="2534" w:type="dxa"/>
                  <w:vMerge/>
                  <w:tcBorders>
                    <w:top w:val="single" w:sz="4" w:space="0" w:color="auto"/>
                    <w:left w:val="single" w:sz="4" w:space="0" w:color="auto"/>
                    <w:bottom w:val="single" w:sz="4" w:space="0" w:color="000000"/>
                    <w:right w:val="single" w:sz="4" w:space="0" w:color="auto"/>
                  </w:tcBorders>
                  <w:vAlign w:val="center"/>
                  <w:hideMark/>
                </w:tcPr>
                <w:p w14:paraId="64661399" w14:textId="77777777" w:rsidR="00EB67F9" w:rsidRPr="00EB67F9" w:rsidRDefault="00EB67F9" w:rsidP="00EB67F9">
                  <w:pPr>
                    <w:spacing w:after="0" w:line="240" w:lineRule="auto"/>
                    <w:rPr>
                      <w:rFonts w:eastAsia="Times New Roman"/>
                      <w:color w:val="000000"/>
                      <w:sz w:val="20"/>
                      <w:szCs w:val="20"/>
                    </w:rPr>
                  </w:pPr>
                </w:p>
              </w:tc>
              <w:tc>
                <w:tcPr>
                  <w:tcW w:w="398" w:type="dxa"/>
                  <w:tcBorders>
                    <w:top w:val="nil"/>
                    <w:left w:val="nil"/>
                    <w:bottom w:val="nil"/>
                    <w:right w:val="nil"/>
                  </w:tcBorders>
                  <w:shd w:val="clear" w:color="auto" w:fill="auto"/>
                  <w:vAlign w:val="center"/>
                  <w:hideMark/>
                </w:tcPr>
                <w:p w14:paraId="3B0AC80C"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27A94AAE" w14:textId="77777777" w:rsidR="00EB67F9" w:rsidRPr="00EB67F9" w:rsidRDefault="00EB67F9" w:rsidP="00EB67F9">
                  <w:pPr>
                    <w:spacing w:after="0" w:line="240" w:lineRule="auto"/>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24A2B248" w14:textId="77777777" w:rsidR="00EB67F9" w:rsidRPr="00EB67F9" w:rsidRDefault="00EB67F9" w:rsidP="00EB67F9">
                  <w:pPr>
                    <w:spacing w:after="0" w:line="240" w:lineRule="auto"/>
                    <w:rPr>
                      <w:rFonts w:eastAsia="Times New Roman"/>
                      <w:color w:val="000000"/>
                    </w:rPr>
                  </w:pPr>
                </w:p>
              </w:tc>
              <w:tc>
                <w:tcPr>
                  <w:tcW w:w="2530" w:type="dxa"/>
                  <w:vMerge/>
                  <w:tcBorders>
                    <w:top w:val="nil"/>
                    <w:left w:val="single" w:sz="4" w:space="0" w:color="auto"/>
                    <w:bottom w:val="single" w:sz="4" w:space="0" w:color="auto"/>
                    <w:right w:val="single" w:sz="4" w:space="0" w:color="auto"/>
                  </w:tcBorders>
                  <w:vAlign w:val="center"/>
                  <w:hideMark/>
                </w:tcPr>
                <w:p w14:paraId="109E290F" w14:textId="77777777" w:rsidR="00EB67F9" w:rsidRPr="00EB67F9" w:rsidRDefault="00EB67F9" w:rsidP="00EB67F9">
                  <w:pPr>
                    <w:spacing w:after="0" w:line="240" w:lineRule="auto"/>
                    <w:rPr>
                      <w:rFonts w:eastAsia="Times New Roman"/>
                      <w:color w:val="000000"/>
                    </w:rPr>
                  </w:pPr>
                </w:p>
              </w:tc>
              <w:tc>
                <w:tcPr>
                  <w:tcW w:w="36" w:type="dxa"/>
                  <w:vAlign w:val="center"/>
                  <w:hideMark/>
                </w:tcPr>
                <w:p w14:paraId="1E99E112"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3FE33CCB"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96A859E"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20</w:t>
                  </w:r>
                </w:p>
              </w:tc>
              <w:tc>
                <w:tcPr>
                  <w:tcW w:w="1140" w:type="dxa"/>
                  <w:tcBorders>
                    <w:top w:val="nil"/>
                    <w:left w:val="nil"/>
                    <w:bottom w:val="single" w:sz="4" w:space="0" w:color="auto"/>
                    <w:right w:val="single" w:sz="4" w:space="0" w:color="auto"/>
                  </w:tcBorders>
                  <w:shd w:val="clear" w:color="auto" w:fill="auto"/>
                  <w:vAlign w:val="center"/>
                  <w:hideMark/>
                </w:tcPr>
                <w:p w14:paraId="4694D3F7"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03/02/2024</w:t>
                  </w:r>
                </w:p>
              </w:tc>
              <w:tc>
                <w:tcPr>
                  <w:tcW w:w="2534" w:type="dxa"/>
                  <w:vMerge w:val="restart"/>
                  <w:tcBorders>
                    <w:top w:val="nil"/>
                    <w:left w:val="single" w:sz="4" w:space="0" w:color="auto"/>
                    <w:bottom w:val="single" w:sz="4" w:space="0" w:color="auto"/>
                    <w:right w:val="single" w:sz="4" w:space="0" w:color="auto"/>
                  </w:tcBorders>
                  <w:shd w:val="clear" w:color="000000" w:fill="B4C6E7"/>
                  <w:vAlign w:val="center"/>
                  <w:hideMark/>
                </w:tcPr>
                <w:p w14:paraId="56949534"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4 Explaining Change : The Earth's atmosphere</w:t>
                  </w:r>
                </w:p>
              </w:tc>
              <w:tc>
                <w:tcPr>
                  <w:tcW w:w="398" w:type="dxa"/>
                  <w:tcBorders>
                    <w:top w:val="nil"/>
                    <w:left w:val="nil"/>
                    <w:bottom w:val="nil"/>
                    <w:right w:val="nil"/>
                  </w:tcBorders>
                  <w:shd w:val="clear" w:color="auto" w:fill="auto"/>
                  <w:vAlign w:val="center"/>
                  <w:hideMark/>
                </w:tcPr>
                <w:p w14:paraId="1D2CCA01"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5A4E413C" w14:textId="77777777" w:rsidR="00EB67F9" w:rsidRPr="00EB67F9" w:rsidRDefault="00EB67F9" w:rsidP="00EB67F9">
                  <w:pPr>
                    <w:spacing w:after="0" w:line="240" w:lineRule="auto"/>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07296F78" w14:textId="77777777" w:rsidR="00EB67F9" w:rsidRPr="00EB67F9" w:rsidRDefault="00EB67F9" w:rsidP="00EB67F9">
                  <w:pPr>
                    <w:spacing w:after="0" w:line="240" w:lineRule="auto"/>
                    <w:rPr>
                      <w:rFonts w:eastAsia="Times New Roman"/>
                      <w:color w:val="000000"/>
                    </w:rPr>
                  </w:pPr>
                </w:p>
              </w:tc>
              <w:tc>
                <w:tcPr>
                  <w:tcW w:w="2530" w:type="dxa"/>
                  <w:vMerge/>
                  <w:tcBorders>
                    <w:top w:val="nil"/>
                    <w:left w:val="single" w:sz="4" w:space="0" w:color="auto"/>
                    <w:bottom w:val="single" w:sz="4" w:space="0" w:color="auto"/>
                    <w:right w:val="single" w:sz="4" w:space="0" w:color="auto"/>
                  </w:tcBorders>
                  <w:vAlign w:val="center"/>
                  <w:hideMark/>
                </w:tcPr>
                <w:p w14:paraId="5BA60BCF" w14:textId="77777777" w:rsidR="00EB67F9" w:rsidRPr="00EB67F9" w:rsidRDefault="00EB67F9" w:rsidP="00EB67F9">
                  <w:pPr>
                    <w:spacing w:after="0" w:line="240" w:lineRule="auto"/>
                    <w:rPr>
                      <w:rFonts w:eastAsia="Times New Roman"/>
                      <w:color w:val="000000"/>
                    </w:rPr>
                  </w:pPr>
                </w:p>
              </w:tc>
              <w:tc>
                <w:tcPr>
                  <w:tcW w:w="36" w:type="dxa"/>
                  <w:vAlign w:val="center"/>
                  <w:hideMark/>
                </w:tcPr>
                <w:p w14:paraId="0C1FED67"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7C1FC199"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0BA01051"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21</w:t>
                  </w:r>
                </w:p>
              </w:tc>
              <w:tc>
                <w:tcPr>
                  <w:tcW w:w="1140" w:type="dxa"/>
                  <w:tcBorders>
                    <w:top w:val="nil"/>
                    <w:left w:val="nil"/>
                    <w:bottom w:val="single" w:sz="4" w:space="0" w:color="auto"/>
                    <w:right w:val="single" w:sz="4" w:space="0" w:color="auto"/>
                  </w:tcBorders>
                  <w:shd w:val="clear" w:color="auto" w:fill="auto"/>
                  <w:vAlign w:val="center"/>
                  <w:hideMark/>
                </w:tcPr>
                <w:p w14:paraId="169E9B5E"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10/02/2024</w:t>
                  </w:r>
                </w:p>
              </w:tc>
              <w:tc>
                <w:tcPr>
                  <w:tcW w:w="2534" w:type="dxa"/>
                  <w:vMerge/>
                  <w:tcBorders>
                    <w:top w:val="nil"/>
                    <w:left w:val="single" w:sz="4" w:space="0" w:color="auto"/>
                    <w:bottom w:val="single" w:sz="4" w:space="0" w:color="auto"/>
                    <w:right w:val="single" w:sz="4" w:space="0" w:color="auto"/>
                  </w:tcBorders>
                  <w:vAlign w:val="center"/>
                  <w:hideMark/>
                </w:tcPr>
                <w:p w14:paraId="5DBB1181" w14:textId="77777777" w:rsidR="00EB67F9" w:rsidRPr="00EB67F9" w:rsidRDefault="00EB67F9" w:rsidP="00EB67F9">
                  <w:pPr>
                    <w:spacing w:after="0" w:line="240" w:lineRule="auto"/>
                    <w:rPr>
                      <w:rFonts w:eastAsia="Times New Roman"/>
                      <w:color w:val="000000"/>
                    </w:rPr>
                  </w:pPr>
                </w:p>
              </w:tc>
              <w:tc>
                <w:tcPr>
                  <w:tcW w:w="398" w:type="dxa"/>
                  <w:tcBorders>
                    <w:top w:val="nil"/>
                    <w:left w:val="nil"/>
                    <w:bottom w:val="nil"/>
                    <w:right w:val="nil"/>
                  </w:tcBorders>
                  <w:shd w:val="clear" w:color="auto" w:fill="auto"/>
                  <w:vAlign w:val="center"/>
                  <w:hideMark/>
                </w:tcPr>
                <w:p w14:paraId="6C9B7015"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2227B6E3" w14:textId="77777777" w:rsidR="00EB67F9" w:rsidRPr="00EB67F9" w:rsidRDefault="00EB67F9" w:rsidP="00EB67F9">
                  <w:pPr>
                    <w:spacing w:after="0" w:line="240" w:lineRule="auto"/>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689FF39C" w14:textId="77777777" w:rsidR="00EB67F9" w:rsidRPr="00EB67F9" w:rsidRDefault="00EB67F9" w:rsidP="00EB67F9">
                  <w:pPr>
                    <w:spacing w:after="0" w:line="240" w:lineRule="auto"/>
                    <w:rPr>
                      <w:rFonts w:eastAsia="Times New Roman"/>
                      <w:color w:val="000000"/>
                    </w:rPr>
                  </w:pPr>
                </w:p>
              </w:tc>
              <w:tc>
                <w:tcPr>
                  <w:tcW w:w="2530" w:type="dxa"/>
                  <w:vMerge/>
                  <w:tcBorders>
                    <w:top w:val="nil"/>
                    <w:left w:val="single" w:sz="4" w:space="0" w:color="auto"/>
                    <w:bottom w:val="single" w:sz="4" w:space="0" w:color="auto"/>
                    <w:right w:val="single" w:sz="4" w:space="0" w:color="auto"/>
                  </w:tcBorders>
                  <w:vAlign w:val="center"/>
                  <w:hideMark/>
                </w:tcPr>
                <w:p w14:paraId="5B519D02" w14:textId="77777777" w:rsidR="00EB67F9" w:rsidRPr="00EB67F9" w:rsidRDefault="00EB67F9" w:rsidP="00EB67F9">
                  <w:pPr>
                    <w:spacing w:after="0" w:line="240" w:lineRule="auto"/>
                    <w:rPr>
                      <w:rFonts w:eastAsia="Times New Roman"/>
                      <w:color w:val="000000"/>
                    </w:rPr>
                  </w:pPr>
                </w:p>
              </w:tc>
              <w:tc>
                <w:tcPr>
                  <w:tcW w:w="36" w:type="dxa"/>
                  <w:vAlign w:val="center"/>
                  <w:hideMark/>
                </w:tcPr>
                <w:p w14:paraId="650140CC"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5793D9D1" w14:textId="77777777" w:rsidTr="00EB67F9">
              <w:trPr>
                <w:trHeight w:val="492"/>
              </w:trPr>
              <w:tc>
                <w:tcPr>
                  <w:tcW w:w="12404" w:type="dxa"/>
                  <w:gridSpan w:val="7"/>
                  <w:tcBorders>
                    <w:top w:val="single" w:sz="4" w:space="0" w:color="auto"/>
                    <w:left w:val="single" w:sz="4" w:space="0" w:color="auto"/>
                    <w:bottom w:val="single" w:sz="4" w:space="0" w:color="auto"/>
                    <w:right w:val="single" w:sz="4" w:space="0" w:color="auto"/>
                  </w:tcBorders>
                  <w:shd w:val="clear" w:color="000000" w:fill="A6A6A6"/>
                  <w:vAlign w:val="center"/>
                  <w:hideMark/>
                </w:tcPr>
                <w:p w14:paraId="69531592"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Half Term</w:t>
                  </w:r>
                </w:p>
              </w:tc>
              <w:tc>
                <w:tcPr>
                  <w:tcW w:w="36" w:type="dxa"/>
                  <w:vAlign w:val="center"/>
                  <w:hideMark/>
                </w:tcPr>
                <w:p w14:paraId="336F8025"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387482D5"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5E18009D"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22</w:t>
                  </w:r>
                </w:p>
              </w:tc>
              <w:tc>
                <w:tcPr>
                  <w:tcW w:w="1140" w:type="dxa"/>
                  <w:tcBorders>
                    <w:top w:val="nil"/>
                    <w:left w:val="nil"/>
                    <w:bottom w:val="single" w:sz="4" w:space="0" w:color="auto"/>
                    <w:right w:val="single" w:sz="4" w:space="0" w:color="auto"/>
                  </w:tcBorders>
                  <w:shd w:val="clear" w:color="auto" w:fill="auto"/>
                  <w:vAlign w:val="center"/>
                  <w:hideMark/>
                </w:tcPr>
                <w:p w14:paraId="59DC7122"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24/02/2024</w:t>
                  </w:r>
                </w:p>
              </w:tc>
              <w:tc>
                <w:tcPr>
                  <w:tcW w:w="2534" w:type="dxa"/>
                  <w:vMerge w:val="restart"/>
                  <w:tcBorders>
                    <w:top w:val="nil"/>
                    <w:left w:val="single" w:sz="4" w:space="0" w:color="auto"/>
                    <w:bottom w:val="single" w:sz="4" w:space="0" w:color="auto"/>
                    <w:right w:val="single" w:sz="4" w:space="0" w:color="auto"/>
                  </w:tcBorders>
                  <w:shd w:val="clear" w:color="000000" w:fill="B4C6E7"/>
                  <w:vAlign w:val="center"/>
                  <w:hideMark/>
                </w:tcPr>
                <w:p w14:paraId="78ED06FB"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4 Explaining Change : Ecosystems and Biodiversity</w:t>
                  </w:r>
                </w:p>
              </w:tc>
              <w:tc>
                <w:tcPr>
                  <w:tcW w:w="398" w:type="dxa"/>
                  <w:tcBorders>
                    <w:top w:val="nil"/>
                    <w:left w:val="nil"/>
                    <w:bottom w:val="nil"/>
                    <w:right w:val="nil"/>
                  </w:tcBorders>
                  <w:shd w:val="clear" w:color="auto" w:fill="auto"/>
                  <w:vAlign w:val="center"/>
                  <w:hideMark/>
                </w:tcPr>
                <w:p w14:paraId="3831BF06" w14:textId="77777777" w:rsidR="00EB67F9" w:rsidRPr="00EB67F9" w:rsidRDefault="00EB67F9" w:rsidP="00EB67F9">
                  <w:pPr>
                    <w:spacing w:after="0" w:line="240" w:lineRule="auto"/>
                    <w:jc w:val="center"/>
                    <w:rPr>
                      <w:rFonts w:eastAsia="Times New Roman"/>
                      <w:color w:val="000000"/>
                    </w:rPr>
                  </w:pPr>
                </w:p>
              </w:tc>
              <w:tc>
                <w:tcPr>
                  <w:tcW w:w="2532" w:type="dxa"/>
                  <w:vMerge w:val="restart"/>
                  <w:tcBorders>
                    <w:top w:val="nil"/>
                    <w:left w:val="single" w:sz="4" w:space="0" w:color="auto"/>
                    <w:bottom w:val="single" w:sz="4" w:space="0" w:color="auto"/>
                    <w:right w:val="single" w:sz="4" w:space="0" w:color="auto"/>
                  </w:tcBorders>
                  <w:shd w:val="clear" w:color="000000" w:fill="A9D08E"/>
                  <w:vAlign w:val="center"/>
                  <w:hideMark/>
                </w:tcPr>
                <w:p w14:paraId="677A1C20"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3 Infection and Response</w:t>
                  </w:r>
                </w:p>
              </w:tc>
              <w:tc>
                <w:tcPr>
                  <w:tcW w:w="2532" w:type="dxa"/>
                  <w:vMerge w:val="restart"/>
                  <w:tcBorders>
                    <w:top w:val="nil"/>
                    <w:left w:val="single" w:sz="4" w:space="0" w:color="auto"/>
                    <w:bottom w:val="single" w:sz="4" w:space="0" w:color="auto"/>
                    <w:right w:val="single" w:sz="4" w:space="0" w:color="auto"/>
                  </w:tcBorders>
                  <w:shd w:val="clear" w:color="000000" w:fill="B4C6E7"/>
                  <w:vAlign w:val="center"/>
                  <w:hideMark/>
                </w:tcPr>
                <w:p w14:paraId="5295D46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4 Chemical Changes</w:t>
                  </w:r>
                </w:p>
              </w:tc>
              <w:tc>
                <w:tcPr>
                  <w:tcW w:w="2530" w:type="dxa"/>
                  <w:vMerge w:val="restart"/>
                  <w:tcBorders>
                    <w:top w:val="nil"/>
                    <w:left w:val="single" w:sz="4" w:space="0" w:color="auto"/>
                    <w:bottom w:val="single" w:sz="4" w:space="0" w:color="auto"/>
                    <w:right w:val="single" w:sz="4" w:space="0" w:color="auto"/>
                  </w:tcBorders>
                  <w:shd w:val="clear" w:color="000000" w:fill="F8CBAD"/>
                  <w:vAlign w:val="center"/>
                  <w:hideMark/>
                </w:tcPr>
                <w:p w14:paraId="5901AEDB" w14:textId="77777777" w:rsidR="00EB67F9" w:rsidRPr="00EB67F9" w:rsidRDefault="00EB67F9" w:rsidP="00EB67F9">
                  <w:pPr>
                    <w:spacing w:after="0" w:line="240" w:lineRule="auto"/>
                    <w:jc w:val="center"/>
                    <w:rPr>
                      <w:rFonts w:eastAsia="Times New Roman"/>
                    </w:rPr>
                  </w:pPr>
                  <w:r w:rsidRPr="00EB67F9">
                    <w:rPr>
                      <w:rFonts w:eastAsia="Times New Roman"/>
                    </w:rPr>
                    <w:t>Unit 4 Atomic Structure</w:t>
                  </w:r>
                </w:p>
              </w:tc>
              <w:tc>
                <w:tcPr>
                  <w:tcW w:w="36" w:type="dxa"/>
                  <w:vAlign w:val="center"/>
                  <w:hideMark/>
                </w:tcPr>
                <w:p w14:paraId="309E000B"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09F1C330"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68CC013D"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23</w:t>
                  </w:r>
                </w:p>
              </w:tc>
              <w:tc>
                <w:tcPr>
                  <w:tcW w:w="1140" w:type="dxa"/>
                  <w:tcBorders>
                    <w:top w:val="nil"/>
                    <w:left w:val="nil"/>
                    <w:bottom w:val="single" w:sz="4" w:space="0" w:color="auto"/>
                    <w:right w:val="single" w:sz="4" w:space="0" w:color="auto"/>
                  </w:tcBorders>
                  <w:shd w:val="clear" w:color="auto" w:fill="auto"/>
                  <w:vAlign w:val="center"/>
                  <w:hideMark/>
                </w:tcPr>
                <w:p w14:paraId="75587585"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03/03/2024</w:t>
                  </w:r>
                </w:p>
              </w:tc>
              <w:tc>
                <w:tcPr>
                  <w:tcW w:w="2534" w:type="dxa"/>
                  <w:vMerge/>
                  <w:tcBorders>
                    <w:top w:val="nil"/>
                    <w:left w:val="single" w:sz="4" w:space="0" w:color="auto"/>
                    <w:bottom w:val="single" w:sz="4" w:space="0" w:color="auto"/>
                    <w:right w:val="single" w:sz="4" w:space="0" w:color="auto"/>
                  </w:tcBorders>
                  <w:vAlign w:val="center"/>
                  <w:hideMark/>
                </w:tcPr>
                <w:p w14:paraId="5DA172E4" w14:textId="77777777" w:rsidR="00EB67F9" w:rsidRPr="00EB67F9" w:rsidRDefault="00EB67F9" w:rsidP="00EB67F9">
                  <w:pPr>
                    <w:spacing w:after="0" w:line="240" w:lineRule="auto"/>
                    <w:rPr>
                      <w:rFonts w:eastAsia="Times New Roman"/>
                      <w:color w:val="000000"/>
                    </w:rPr>
                  </w:pPr>
                </w:p>
              </w:tc>
              <w:tc>
                <w:tcPr>
                  <w:tcW w:w="398" w:type="dxa"/>
                  <w:tcBorders>
                    <w:top w:val="nil"/>
                    <w:left w:val="nil"/>
                    <w:bottom w:val="nil"/>
                    <w:right w:val="nil"/>
                  </w:tcBorders>
                  <w:shd w:val="clear" w:color="auto" w:fill="auto"/>
                  <w:vAlign w:val="center"/>
                  <w:hideMark/>
                </w:tcPr>
                <w:p w14:paraId="15C16D2C"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3885EA61" w14:textId="77777777" w:rsidR="00EB67F9" w:rsidRPr="00EB67F9" w:rsidRDefault="00EB67F9" w:rsidP="00EB67F9">
                  <w:pPr>
                    <w:spacing w:after="0" w:line="240" w:lineRule="auto"/>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047D6A54" w14:textId="77777777" w:rsidR="00EB67F9" w:rsidRPr="00EB67F9" w:rsidRDefault="00EB67F9" w:rsidP="00EB67F9">
                  <w:pPr>
                    <w:spacing w:after="0" w:line="240" w:lineRule="auto"/>
                    <w:rPr>
                      <w:rFonts w:eastAsia="Times New Roman"/>
                      <w:color w:val="000000"/>
                    </w:rPr>
                  </w:pPr>
                </w:p>
              </w:tc>
              <w:tc>
                <w:tcPr>
                  <w:tcW w:w="2530" w:type="dxa"/>
                  <w:vMerge/>
                  <w:tcBorders>
                    <w:top w:val="nil"/>
                    <w:left w:val="single" w:sz="4" w:space="0" w:color="auto"/>
                    <w:bottom w:val="single" w:sz="4" w:space="0" w:color="auto"/>
                    <w:right w:val="single" w:sz="4" w:space="0" w:color="auto"/>
                  </w:tcBorders>
                  <w:vAlign w:val="center"/>
                  <w:hideMark/>
                </w:tcPr>
                <w:p w14:paraId="5A64B8E2" w14:textId="77777777" w:rsidR="00EB67F9" w:rsidRPr="00EB67F9" w:rsidRDefault="00EB67F9" w:rsidP="00EB67F9">
                  <w:pPr>
                    <w:spacing w:after="0" w:line="240" w:lineRule="auto"/>
                    <w:rPr>
                      <w:rFonts w:eastAsia="Times New Roman"/>
                    </w:rPr>
                  </w:pPr>
                </w:p>
              </w:tc>
              <w:tc>
                <w:tcPr>
                  <w:tcW w:w="36" w:type="dxa"/>
                  <w:vAlign w:val="center"/>
                  <w:hideMark/>
                </w:tcPr>
                <w:p w14:paraId="6515A1EC"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48588928"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1AD9C3DC"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24</w:t>
                  </w:r>
                </w:p>
              </w:tc>
              <w:tc>
                <w:tcPr>
                  <w:tcW w:w="1140" w:type="dxa"/>
                  <w:tcBorders>
                    <w:top w:val="nil"/>
                    <w:left w:val="nil"/>
                    <w:bottom w:val="single" w:sz="4" w:space="0" w:color="auto"/>
                    <w:right w:val="single" w:sz="4" w:space="0" w:color="auto"/>
                  </w:tcBorders>
                  <w:shd w:val="clear" w:color="auto" w:fill="auto"/>
                  <w:vAlign w:val="center"/>
                  <w:hideMark/>
                </w:tcPr>
                <w:p w14:paraId="2F3B83F9"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11/03/2024</w:t>
                  </w:r>
                </w:p>
              </w:tc>
              <w:tc>
                <w:tcPr>
                  <w:tcW w:w="2534" w:type="dxa"/>
                  <w:vMerge w:val="restart"/>
                  <w:tcBorders>
                    <w:top w:val="nil"/>
                    <w:left w:val="single" w:sz="4" w:space="0" w:color="auto"/>
                    <w:bottom w:val="nil"/>
                    <w:right w:val="single" w:sz="4" w:space="0" w:color="auto"/>
                  </w:tcBorders>
                  <w:shd w:val="clear" w:color="000000" w:fill="B4C6E7"/>
                  <w:vAlign w:val="center"/>
                  <w:hideMark/>
                </w:tcPr>
                <w:p w14:paraId="1942B20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4 Explaining Change : Inheritance, Variation and Evolution</w:t>
                  </w:r>
                </w:p>
              </w:tc>
              <w:tc>
                <w:tcPr>
                  <w:tcW w:w="398" w:type="dxa"/>
                  <w:tcBorders>
                    <w:top w:val="nil"/>
                    <w:left w:val="nil"/>
                    <w:bottom w:val="nil"/>
                    <w:right w:val="nil"/>
                  </w:tcBorders>
                  <w:shd w:val="clear" w:color="auto" w:fill="auto"/>
                  <w:vAlign w:val="center"/>
                  <w:hideMark/>
                </w:tcPr>
                <w:p w14:paraId="2EB3ECAA" w14:textId="77777777" w:rsidR="00EB67F9" w:rsidRPr="00EB67F9" w:rsidRDefault="00EB67F9" w:rsidP="00EB67F9">
                  <w:pPr>
                    <w:spacing w:after="0" w:line="240" w:lineRule="auto"/>
                    <w:jc w:val="center"/>
                    <w:rPr>
                      <w:rFonts w:eastAsia="Times New Roman"/>
                      <w:color w:val="000000"/>
                    </w:rPr>
                  </w:pPr>
                </w:p>
              </w:tc>
              <w:tc>
                <w:tcPr>
                  <w:tcW w:w="2532" w:type="dxa"/>
                  <w:vMerge w:val="restart"/>
                  <w:tcBorders>
                    <w:top w:val="nil"/>
                    <w:left w:val="single" w:sz="4" w:space="0" w:color="auto"/>
                    <w:bottom w:val="single" w:sz="4" w:space="0" w:color="auto"/>
                    <w:right w:val="single" w:sz="4" w:space="0" w:color="auto"/>
                  </w:tcBorders>
                  <w:shd w:val="clear" w:color="000000" w:fill="C6E0B4"/>
                  <w:vAlign w:val="center"/>
                  <w:hideMark/>
                </w:tcPr>
                <w:p w14:paraId="478B0BDA"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4 Bioenergetics</w:t>
                  </w:r>
                </w:p>
              </w:tc>
              <w:tc>
                <w:tcPr>
                  <w:tcW w:w="2532" w:type="dxa"/>
                  <w:vMerge/>
                  <w:tcBorders>
                    <w:top w:val="nil"/>
                    <w:left w:val="single" w:sz="4" w:space="0" w:color="auto"/>
                    <w:bottom w:val="single" w:sz="4" w:space="0" w:color="auto"/>
                    <w:right w:val="single" w:sz="4" w:space="0" w:color="auto"/>
                  </w:tcBorders>
                  <w:vAlign w:val="center"/>
                  <w:hideMark/>
                </w:tcPr>
                <w:p w14:paraId="3C5278B9" w14:textId="77777777" w:rsidR="00EB67F9" w:rsidRPr="00EB67F9" w:rsidRDefault="00EB67F9" w:rsidP="00EB67F9">
                  <w:pPr>
                    <w:spacing w:after="0" w:line="240" w:lineRule="auto"/>
                    <w:rPr>
                      <w:rFonts w:eastAsia="Times New Roman"/>
                      <w:color w:val="000000"/>
                    </w:rPr>
                  </w:pPr>
                </w:p>
              </w:tc>
              <w:tc>
                <w:tcPr>
                  <w:tcW w:w="2530" w:type="dxa"/>
                  <w:vMerge/>
                  <w:tcBorders>
                    <w:top w:val="nil"/>
                    <w:left w:val="single" w:sz="4" w:space="0" w:color="auto"/>
                    <w:bottom w:val="single" w:sz="4" w:space="0" w:color="auto"/>
                    <w:right w:val="single" w:sz="4" w:space="0" w:color="auto"/>
                  </w:tcBorders>
                  <w:vAlign w:val="center"/>
                  <w:hideMark/>
                </w:tcPr>
                <w:p w14:paraId="42EE1278" w14:textId="77777777" w:rsidR="00EB67F9" w:rsidRPr="00EB67F9" w:rsidRDefault="00EB67F9" w:rsidP="00EB67F9">
                  <w:pPr>
                    <w:spacing w:after="0" w:line="240" w:lineRule="auto"/>
                    <w:rPr>
                      <w:rFonts w:eastAsia="Times New Roman"/>
                    </w:rPr>
                  </w:pPr>
                </w:p>
              </w:tc>
              <w:tc>
                <w:tcPr>
                  <w:tcW w:w="36" w:type="dxa"/>
                  <w:vAlign w:val="center"/>
                  <w:hideMark/>
                </w:tcPr>
                <w:p w14:paraId="42476773"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30DE0006"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0792B055"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25</w:t>
                  </w:r>
                </w:p>
              </w:tc>
              <w:tc>
                <w:tcPr>
                  <w:tcW w:w="1140" w:type="dxa"/>
                  <w:tcBorders>
                    <w:top w:val="nil"/>
                    <w:left w:val="nil"/>
                    <w:bottom w:val="single" w:sz="4" w:space="0" w:color="auto"/>
                    <w:right w:val="single" w:sz="4" w:space="0" w:color="auto"/>
                  </w:tcBorders>
                  <w:shd w:val="clear" w:color="auto" w:fill="auto"/>
                  <w:vAlign w:val="center"/>
                  <w:hideMark/>
                </w:tcPr>
                <w:p w14:paraId="21835677"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19/03/2024</w:t>
                  </w:r>
                </w:p>
              </w:tc>
              <w:tc>
                <w:tcPr>
                  <w:tcW w:w="2534" w:type="dxa"/>
                  <w:vMerge/>
                  <w:tcBorders>
                    <w:top w:val="nil"/>
                    <w:left w:val="single" w:sz="4" w:space="0" w:color="auto"/>
                    <w:bottom w:val="nil"/>
                    <w:right w:val="single" w:sz="4" w:space="0" w:color="auto"/>
                  </w:tcBorders>
                  <w:vAlign w:val="center"/>
                  <w:hideMark/>
                </w:tcPr>
                <w:p w14:paraId="4698E5CD" w14:textId="77777777" w:rsidR="00EB67F9" w:rsidRPr="00EB67F9" w:rsidRDefault="00EB67F9" w:rsidP="00EB67F9">
                  <w:pPr>
                    <w:spacing w:after="0" w:line="240" w:lineRule="auto"/>
                    <w:rPr>
                      <w:rFonts w:eastAsia="Times New Roman"/>
                      <w:color w:val="000000"/>
                    </w:rPr>
                  </w:pPr>
                </w:p>
              </w:tc>
              <w:tc>
                <w:tcPr>
                  <w:tcW w:w="398" w:type="dxa"/>
                  <w:tcBorders>
                    <w:top w:val="nil"/>
                    <w:left w:val="nil"/>
                    <w:bottom w:val="nil"/>
                    <w:right w:val="nil"/>
                  </w:tcBorders>
                  <w:shd w:val="clear" w:color="auto" w:fill="auto"/>
                  <w:vAlign w:val="center"/>
                  <w:hideMark/>
                </w:tcPr>
                <w:p w14:paraId="72B4C9C1"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1CACDA9D" w14:textId="77777777" w:rsidR="00EB67F9" w:rsidRPr="00EB67F9" w:rsidRDefault="00EB67F9" w:rsidP="00EB67F9">
                  <w:pPr>
                    <w:spacing w:after="0" w:line="240" w:lineRule="auto"/>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2E4B8949" w14:textId="77777777" w:rsidR="00EB67F9" w:rsidRPr="00EB67F9" w:rsidRDefault="00EB67F9" w:rsidP="00EB67F9">
                  <w:pPr>
                    <w:spacing w:after="0" w:line="240" w:lineRule="auto"/>
                    <w:rPr>
                      <w:rFonts w:eastAsia="Times New Roman"/>
                      <w:color w:val="000000"/>
                    </w:rPr>
                  </w:pPr>
                </w:p>
              </w:tc>
              <w:tc>
                <w:tcPr>
                  <w:tcW w:w="2530" w:type="dxa"/>
                  <w:vMerge/>
                  <w:tcBorders>
                    <w:top w:val="nil"/>
                    <w:left w:val="single" w:sz="4" w:space="0" w:color="auto"/>
                    <w:bottom w:val="single" w:sz="4" w:space="0" w:color="auto"/>
                    <w:right w:val="single" w:sz="4" w:space="0" w:color="auto"/>
                  </w:tcBorders>
                  <w:vAlign w:val="center"/>
                  <w:hideMark/>
                </w:tcPr>
                <w:p w14:paraId="22DE7D9A" w14:textId="77777777" w:rsidR="00EB67F9" w:rsidRPr="00EB67F9" w:rsidRDefault="00EB67F9" w:rsidP="00EB67F9">
                  <w:pPr>
                    <w:spacing w:after="0" w:line="240" w:lineRule="auto"/>
                    <w:rPr>
                      <w:rFonts w:eastAsia="Times New Roman"/>
                    </w:rPr>
                  </w:pPr>
                </w:p>
              </w:tc>
              <w:tc>
                <w:tcPr>
                  <w:tcW w:w="36" w:type="dxa"/>
                  <w:vAlign w:val="center"/>
                  <w:hideMark/>
                </w:tcPr>
                <w:p w14:paraId="4C854CBE"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022C1776"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4FB3A857"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26</w:t>
                  </w:r>
                </w:p>
              </w:tc>
              <w:tc>
                <w:tcPr>
                  <w:tcW w:w="1140" w:type="dxa"/>
                  <w:tcBorders>
                    <w:top w:val="nil"/>
                    <w:left w:val="nil"/>
                    <w:bottom w:val="single" w:sz="4" w:space="0" w:color="auto"/>
                    <w:right w:val="single" w:sz="4" w:space="0" w:color="auto"/>
                  </w:tcBorders>
                  <w:shd w:val="clear" w:color="auto" w:fill="auto"/>
                  <w:vAlign w:val="center"/>
                  <w:hideMark/>
                </w:tcPr>
                <w:p w14:paraId="3A4DFA5B"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27/03/2024</w:t>
                  </w:r>
                </w:p>
              </w:tc>
              <w:tc>
                <w:tcPr>
                  <w:tcW w:w="2534" w:type="dxa"/>
                  <w:vMerge/>
                  <w:tcBorders>
                    <w:top w:val="nil"/>
                    <w:left w:val="single" w:sz="4" w:space="0" w:color="auto"/>
                    <w:bottom w:val="nil"/>
                    <w:right w:val="single" w:sz="4" w:space="0" w:color="auto"/>
                  </w:tcBorders>
                  <w:vAlign w:val="center"/>
                  <w:hideMark/>
                </w:tcPr>
                <w:p w14:paraId="5C8A4C59" w14:textId="77777777" w:rsidR="00EB67F9" w:rsidRPr="00EB67F9" w:rsidRDefault="00EB67F9" w:rsidP="00EB67F9">
                  <w:pPr>
                    <w:spacing w:after="0" w:line="240" w:lineRule="auto"/>
                    <w:rPr>
                      <w:rFonts w:eastAsia="Times New Roman"/>
                      <w:color w:val="000000"/>
                    </w:rPr>
                  </w:pPr>
                </w:p>
              </w:tc>
              <w:tc>
                <w:tcPr>
                  <w:tcW w:w="398" w:type="dxa"/>
                  <w:tcBorders>
                    <w:top w:val="nil"/>
                    <w:left w:val="nil"/>
                    <w:bottom w:val="nil"/>
                    <w:right w:val="nil"/>
                  </w:tcBorders>
                  <w:shd w:val="clear" w:color="auto" w:fill="auto"/>
                  <w:vAlign w:val="center"/>
                  <w:hideMark/>
                </w:tcPr>
                <w:p w14:paraId="409FE3A0"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50EC3D2D" w14:textId="77777777" w:rsidR="00EB67F9" w:rsidRPr="00EB67F9" w:rsidRDefault="00EB67F9" w:rsidP="00EB67F9">
                  <w:pPr>
                    <w:spacing w:after="0" w:line="240" w:lineRule="auto"/>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11F3CF34" w14:textId="77777777" w:rsidR="00EB67F9" w:rsidRPr="00EB67F9" w:rsidRDefault="00EB67F9" w:rsidP="00EB67F9">
                  <w:pPr>
                    <w:spacing w:after="0" w:line="240" w:lineRule="auto"/>
                    <w:rPr>
                      <w:rFonts w:eastAsia="Times New Roman"/>
                      <w:color w:val="000000"/>
                    </w:rPr>
                  </w:pPr>
                </w:p>
              </w:tc>
              <w:tc>
                <w:tcPr>
                  <w:tcW w:w="2530" w:type="dxa"/>
                  <w:vMerge w:val="restart"/>
                  <w:tcBorders>
                    <w:top w:val="nil"/>
                    <w:left w:val="single" w:sz="4" w:space="0" w:color="auto"/>
                    <w:bottom w:val="single" w:sz="4" w:space="0" w:color="auto"/>
                    <w:right w:val="single" w:sz="4" w:space="0" w:color="auto"/>
                  </w:tcBorders>
                  <w:shd w:val="clear" w:color="000000" w:fill="FCE4D6"/>
                  <w:vAlign w:val="center"/>
                  <w:hideMark/>
                </w:tcPr>
                <w:p w14:paraId="5160A7ED" w14:textId="77777777" w:rsidR="00EB67F9" w:rsidRPr="00EB67F9" w:rsidRDefault="00EB67F9" w:rsidP="00EB67F9">
                  <w:pPr>
                    <w:spacing w:after="0" w:line="240" w:lineRule="auto"/>
                    <w:jc w:val="center"/>
                    <w:rPr>
                      <w:rFonts w:eastAsia="Times New Roman"/>
                    </w:rPr>
                  </w:pPr>
                  <w:r w:rsidRPr="00EB67F9">
                    <w:rPr>
                      <w:rFonts w:eastAsia="Times New Roman"/>
                    </w:rPr>
                    <w:t>Unit 5 Forces</w:t>
                  </w:r>
                </w:p>
              </w:tc>
              <w:tc>
                <w:tcPr>
                  <w:tcW w:w="36" w:type="dxa"/>
                  <w:vAlign w:val="center"/>
                  <w:hideMark/>
                </w:tcPr>
                <w:p w14:paraId="0417051F"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1DFB281F"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708CA8E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27</w:t>
                  </w:r>
                </w:p>
              </w:tc>
              <w:tc>
                <w:tcPr>
                  <w:tcW w:w="1140" w:type="dxa"/>
                  <w:tcBorders>
                    <w:top w:val="nil"/>
                    <w:left w:val="nil"/>
                    <w:bottom w:val="single" w:sz="4" w:space="0" w:color="auto"/>
                    <w:right w:val="single" w:sz="4" w:space="0" w:color="auto"/>
                  </w:tcBorders>
                  <w:shd w:val="clear" w:color="auto" w:fill="auto"/>
                  <w:vAlign w:val="center"/>
                  <w:hideMark/>
                </w:tcPr>
                <w:p w14:paraId="5F37EDF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04/04/2024</w:t>
                  </w:r>
                </w:p>
              </w:tc>
              <w:tc>
                <w:tcPr>
                  <w:tcW w:w="2534" w:type="dxa"/>
                  <w:vMerge w:val="restart"/>
                  <w:tcBorders>
                    <w:top w:val="single" w:sz="4" w:space="0" w:color="auto"/>
                    <w:left w:val="single" w:sz="4" w:space="0" w:color="auto"/>
                    <w:bottom w:val="single" w:sz="4" w:space="0" w:color="000000"/>
                    <w:right w:val="single" w:sz="4" w:space="0" w:color="auto"/>
                  </w:tcBorders>
                  <w:shd w:val="clear" w:color="000000" w:fill="CCCCFF"/>
                  <w:vAlign w:val="center"/>
                  <w:hideMark/>
                </w:tcPr>
                <w:p w14:paraId="7FB059D1"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5 Building blocks for understanding : The Periodic Table</w:t>
                  </w:r>
                </w:p>
              </w:tc>
              <w:tc>
                <w:tcPr>
                  <w:tcW w:w="398" w:type="dxa"/>
                  <w:tcBorders>
                    <w:top w:val="nil"/>
                    <w:left w:val="nil"/>
                    <w:bottom w:val="nil"/>
                    <w:right w:val="nil"/>
                  </w:tcBorders>
                  <w:shd w:val="clear" w:color="auto" w:fill="auto"/>
                  <w:vAlign w:val="center"/>
                  <w:hideMark/>
                </w:tcPr>
                <w:p w14:paraId="2B729F43"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67549C63" w14:textId="77777777" w:rsidR="00EB67F9" w:rsidRPr="00EB67F9" w:rsidRDefault="00EB67F9" w:rsidP="00EB67F9">
                  <w:pPr>
                    <w:spacing w:after="0" w:line="240" w:lineRule="auto"/>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34007402" w14:textId="77777777" w:rsidR="00EB67F9" w:rsidRPr="00EB67F9" w:rsidRDefault="00EB67F9" w:rsidP="00EB67F9">
                  <w:pPr>
                    <w:spacing w:after="0" w:line="240" w:lineRule="auto"/>
                    <w:rPr>
                      <w:rFonts w:eastAsia="Times New Roman"/>
                      <w:color w:val="000000"/>
                    </w:rPr>
                  </w:pPr>
                </w:p>
              </w:tc>
              <w:tc>
                <w:tcPr>
                  <w:tcW w:w="2530" w:type="dxa"/>
                  <w:vMerge/>
                  <w:tcBorders>
                    <w:top w:val="nil"/>
                    <w:left w:val="single" w:sz="4" w:space="0" w:color="auto"/>
                    <w:bottom w:val="single" w:sz="4" w:space="0" w:color="auto"/>
                    <w:right w:val="single" w:sz="4" w:space="0" w:color="auto"/>
                  </w:tcBorders>
                  <w:vAlign w:val="center"/>
                  <w:hideMark/>
                </w:tcPr>
                <w:p w14:paraId="106F35BD" w14:textId="77777777" w:rsidR="00EB67F9" w:rsidRPr="00EB67F9" w:rsidRDefault="00EB67F9" w:rsidP="00EB67F9">
                  <w:pPr>
                    <w:spacing w:after="0" w:line="240" w:lineRule="auto"/>
                    <w:rPr>
                      <w:rFonts w:eastAsia="Times New Roman"/>
                    </w:rPr>
                  </w:pPr>
                </w:p>
              </w:tc>
              <w:tc>
                <w:tcPr>
                  <w:tcW w:w="36" w:type="dxa"/>
                  <w:vAlign w:val="center"/>
                  <w:hideMark/>
                </w:tcPr>
                <w:p w14:paraId="156D524E"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73A67F1B"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473EE010"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28</w:t>
                  </w:r>
                </w:p>
              </w:tc>
              <w:tc>
                <w:tcPr>
                  <w:tcW w:w="1140" w:type="dxa"/>
                  <w:tcBorders>
                    <w:top w:val="nil"/>
                    <w:left w:val="nil"/>
                    <w:bottom w:val="single" w:sz="4" w:space="0" w:color="auto"/>
                    <w:right w:val="single" w:sz="4" w:space="0" w:color="auto"/>
                  </w:tcBorders>
                  <w:shd w:val="clear" w:color="auto" w:fill="auto"/>
                  <w:vAlign w:val="center"/>
                  <w:hideMark/>
                </w:tcPr>
                <w:p w14:paraId="5226A57F"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12/04/2024</w:t>
                  </w:r>
                </w:p>
              </w:tc>
              <w:tc>
                <w:tcPr>
                  <w:tcW w:w="2534" w:type="dxa"/>
                  <w:vMerge/>
                  <w:tcBorders>
                    <w:top w:val="single" w:sz="4" w:space="0" w:color="auto"/>
                    <w:left w:val="single" w:sz="4" w:space="0" w:color="auto"/>
                    <w:bottom w:val="single" w:sz="4" w:space="0" w:color="000000"/>
                    <w:right w:val="single" w:sz="4" w:space="0" w:color="auto"/>
                  </w:tcBorders>
                  <w:vAlign w:val="center"/>
                  <w:hideMark/>
                </w:tcPr>
                <w:p w14:paraId="2FA7D141" w14:textId="77777777" w:rsidR="00EB67F9" w:rsidRPr="00EB67F9" w:rsidRDefault="00EB67F9" w:rsidP="00EB67F9">
                  <w:pPr>
                    <w:spacing w:after="0" w:line="240" w:lineRule="auto"/>
                    <w:rPr>
                      <w:rFonts w:eastAsia="Times New Roman"/>
                      <w:color w:val="000000"/>
                    </w:rPr>
                  </w:pPr>
                </w:p>
              </w:tc>
              <w:tc>
                <w:tcPr>
                  <w:tcW w:w="398" w:type="dxa"/>
                  <w:tcBorders>
                    <w:top w:val="nil"/>
                    <w:left w:val="nil"/>
                    <w:bottom w:val="nil"/>
                    <w:right w:val="nil"/>
                  </w:tcBorders>
                  <w:shd w:val="clear" w:color="auto" w:fill="auto"/>
                  <w:vAlign w:val="center"/>
                  <w:hideMark/>
                </w:tcPr>
                <w:p w14:paraId="54137577"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098E41AE" w14:textId="77777777" w:rsidR="00EB67F9" w:rsidRPr="00EB67F9" w:rsidRDefault="00EB67F9" w:rsidP="00EB67F9">
                  <w:pPr>
                    <w:spacing w:after="0" w:line="240" w:lineRule="auto"/>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317A75D2" w14:textId="77777777" w:rsidR="00EB67F9" w:rsidRPr="00EB67F9" w:rsidRDefault="00EB67F9" w:rsidP="00EB67F9">
                  <w:pPr>
                    <w:spacing w:after="0" w:line="240" w:lineRule="auto"/>
                    <w:rPr>
                      <w:rFonts w:eastAsia="Times New Roman"/>
                      <w:color w:val="000000"/>
                    </w:rPr>
                  </w:pPr>
                </w:p>
              </w:tc>
              <w:tc>
                <w:tcPr>
                  <w:tcW w:w="2530" w:type="dxa"/>
                  <w:vMerge/>
                  <w:tcBorders>
                    <w:top w:val="nil"/>
                    <w:left w:val="single" w:sz="4" w:space="0" w:color="auto"/>
                    <w:bottom w:val="single" w:sz="4" w:space="0" w:color="auto"/>
                    <w:right w:val="single" w:sz="4" w:space="0" w:color="auto"/>
                  </w:tcBorders>
                  <w:vAlign w:val="center"/>
                  <w:hideMark/>
                </w:tcPr>
                <w:p w14:paraId="4206C950" w14:textId="77777777" w:rsidR="00EB67F9" w:rsidRPr="00EB67F9" w:rsidRDefault="00EB67F9" w:rsidP="00EB67F9">
                  <w:pPr>
                    <w:spacing w:after="0" w:line="240" w:lineRule="auto"/>
                    <w:rPr>
                      <w:rFonts w:eastAsia="Times New Roman"/>
                    </w:rPr>
                  </w:pPr>
                </w:p>
              </w:tc>
              <w:tc>
                <w:tcPr>
                  <w:tcW w:w="36" w:type="dxa"/>
                  <w:vAlign w:val="center"/>
                  <w:hideMark/>
                </w:tcPr>
                <w:p w14:paraId="1965DB9B"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55D649AE" w14:textId="77777777" w:rsidTr="00EB67F9">
              <w:trPr>
                <w:trHeight w:val="492"/>
              </w:trPr>
              <w:tc>
                <w:tcPr>
                  <w:tcW w:w="12404" w:type="dxa"/>
                  <w:gridSpan w:val="7"/>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556718AE"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Easter</w:t>
                  </w:r>
                </w:p>
              </w:tc>
              <w:tc>
                <w:tcPr>
                  <w:tcW w:w="36" w:type="dxa"/>
                  <w:vAlign w:val="center"/>
                  <w:hideMark/>
                </w:tcPr>
                <w:p w14:paraId="6F2ABE60"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2B09A409" w14:textId="77777777" w:rsidTr="00EB67F9">
              <w:trPr>
                <w:trHeight w:val="492"/>
              </w:trPr>
              <w:tc>
                <w:tcPr>
                  <w:tcW w:w="12404" w:type="dxa"/>
                  <w:gridSpan w:val="7"/>
                  <w:vMerge/>
                  <w:tcBorders>
                    <w:top w:val="single" w:sz="4" w:space="0" w:color="auto"/>
                    <w:left w:val="single" w:sz="4" w:space="0" w:color="auto"/>
                    <w:bottom w:val="single" w:sz="4" w:space="0" w:color="auto"/>
                    <w:right w:val="single" w:sz="4" w:space="0" w:color="auto"/>
                  </w:tcBorders>
                  <w:vAlign w:val="center"/>
                  <w:hideMark/>
                </w:tcPr>
                <w:p w14:paraId="18D58C21" w14:textId="77777777" w:rsidR="00EB67F9" w:rsidRPr="00EB67F9" w:rsidRDefault="00EB67F9" w:rsidP="00EB67F9">
                  <w:pPr>
                    <w:spacing w:after="0" w:line="240" w:lineRule="auto"/>
                    <w:rPr>
                      <w:rFonts w:eastAsia="Times New Roman"/>
                      <w:color w:val="000000"/>
                    </w:rPr>
                  </w:pPr>
                </w:p>
              </w:tc>
              <w:tc>
                <w:tcPr>
                  <w:tcW w:w="36" w:type="dxa"/>
                  <w:tcBorders>
                    <w:top w:val="nil"/>
                    <w:left w:val="nil"/>
                    <w:bottom w:val="nil"/>
                    <w:right w:val="nil"/>
                  </w:tcBorders>
                  <w:shd w:val="clear" w:color="auto" w:fill="auto"/>
                  <w:noWrap/>
                  <w:vAlign w:val="bottom"/>
                  <w:hideMark/>
                </w:tcPr>
                <w:p w14:paraId="536D8163" w14:textId="77777777" w:rsidR="00EB67F9" w:rsidRPr="00EB67F9" w:rsidRDefault="00EB67F9" w:rsidP="00EB67F9">
                  <w:pPr>
                    <w:spacing w:after="0" w:line="240" w:lineRule="auto"/>
                    <w:jc w:val="center"/>
                    <w:rPr>
                      <w:rFonts w:eastAsia="Times New Roman"/>
                      <w:color w:val="000000"/>
                    </w:rPr>
                  </w:pPr>
                </w:p>
              </w:tc>
            </w:tr>
            <w:tr w:rsidR="00EB67F9" w:rsidRPr="00EB67F9" w14:paraId="4EEBC061"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BE6A46B"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29</w:t>
                  </w:r>
                </w:p>
              </w:tc>
              <w:tc>
                <w:tcPr>
                  <w:tcW w:w="1140" w:type="dxa"/>
                  <w:tcBorders>
                    <w:top w:val="nil"/>
                    <w:left w:val="nil"/>
                    <w:bottom w:val="single" w:sz="4" w:space="0" w:color="auto"/>
                    <w:right w:val="single" w:sz="4" w:space="0" w:color="auto"/>
                  </w:tcBorders>
                  <w:shd w:val="clear" w:color="auto" w:fill="auto"/>
                  <w:vAlign w:val="center"/>
                  <w:hideMark/>
                </w:tcPr>
                <w:p w14:paraId="4A3E6AB9"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28/04/2024</w:t>
                  </w:r>
                </w:p>
              </w:tc>
              <w:tc>
                <w:tcPr>
                  <w:tcW w:w="2534" w:type="dxa"/>
                  <w:vMerge w:val="restart"/>
                  <w:tcBorders>
                    <w:top w:val="nil"/>
                    <w:left w:val="single" w:sz="4" w:space="0" w:color="auto"/>
                    <w:bottom w:val="single" w:sz="4" w:space="0" w:color="000000"/>
                    <w:right w:val="single" w:sz="4" w:space="0" w:color="auto"/>
                  </w:tcBorders>
                  <w:shd w:val="clear" w:color="000000" w:fill="CCCCFF"/>
                  <w:vAlign w:val="center"/>
                  <w:hideMark/>
                </w:tcPr>
                <w:p w14:paraId="57910A7B"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5 Building blocks for understanding : Chemical Quantities</w:t>
                  </w:r>
                </w:p>
              </w:tc>
              <w:tc>
                <w:tcPr>
                  <w:tcW w:w="398" w:type="dxa"/>
                  <w:tcBorders>
                    <w:top w:val="nil"/>
                    <w:left w:val="nil"/>
                    <w:bottom w:val="nil"/>
                    <w:right w:val="nil"/>
                  </w:tcBorders>
                  <w:shd w:val="clear" w:color="auto" w:fill="auto"/>
                  <w:vAlign w:val="center"/>
                  <w:hideMark/>
                </w:tcPr>
                <w:p w14:paraId="724BF143" w14:textId="77777777" w:rsidR="00EB67F9" w:rsidRPr="00EB67F9" w:rsidRDefault="00EB67F9" w:rsidP="00EB67F9">
                  <w:pPr>
                    <w:spacing w:after="0" w:line="240" w:lineRule="auto"/>
                    <w:jc w:val="center"/>
                    <w:rPr>
                      <w:rFonts w:eastAsia="Times New Roman"/>
                      <w:color w:val="000000"/>
                    </w:rPr>
                  </w:pPr>
                </w:p>
              </w:tc>
              <w:tc>
                <w:tcPr>
                  <w:tcW w:w="2532" w:type="dxa"/>
                  <w:vMerge w:val="restart"/>
                  <w:tcBorders>
                    <w:top w:val="nil"/>
                    <w:left w:val="single" w:sz="4" w:space="0" w:color="auto"/>
                    <w:bottom w:val="single" w:sz="4" w:space="0" w:color="auto"/>
                    <w:right w:val="single" w:sz="4" w:space="0" w:color="auto"/>
                  </w:tcBorders>
                  <w:shd w:val="clear" w:color="000000" w:fill="E2EFDA"/>
                  <w:vAlign w:val="center"/>
                  <w:hideMark/>
                </w:tcPr>
                <w:p w14:paraId="66739CB6"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7 Ecology</w:t>
                  </w:r>
                </w:p>
              </w:tc>
              <w:tc>
                <w:tcPr>
                  <w:tcW w:w="2532" w:type="dxa"/>
                  <w:vMerge w:val="restart"/>
                  <w:tcBorders>
                    <w:top w:val="nil"/>
                    <w:left w:val="single" w:sz="4" w:space="0" w:color="auto"/>
                    <w:bottom w:val="single" w:sz="4" w:space="0" w:color="auto"/>
                    <w:right w:val="single" w:sz="4" w:space="0" w:color="auto"/>
                  </w:tcBorders>
                  <w:shd w:val="clear" w:color="000000" w:fill="D9E1F2"/>
                  <w:vAlign w:val="center"/>
                  <w:hideMark/>
                </w:tcPr>
                <w:p w14:paraId="7C4FD83E"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5 Energy Changes</w:t>
                  </w:r>
                </w:p>
              </w:tc>
              <w:tc>
                <w:tcPr>
                  <w:tcW w:w="2530" w:type="dxa"/>
                  <w:vMerge w:val="restart"/>
                  <w:tcBorders>
                    <w:top w:val="nil"/>
                    <w:left w:val="single" w:sz="4" w:space="0" w:color="auto"/>
                    <w:bottom w:val="single" w:sz="4" w:space="0" w:color="auto"/>
                    <w:right w:val="single" w:sz="4" w:space="0" w:color="auto"/>
                  </w:tcBorders>
                  <w:shd w:val="clear" w:color="000000" w:fill="FCE4D6"/>
                  <w:vAlign w:val="center"/>
                  <w:hideMark/>
                </w:tcPr>
                <w:p w14:paraId="1E27B278" w14:textId="77777777" w:rsidR="00EB67F9" w:rsidRPr="00EB67F9" w:rsidRDefault="00EB67F9" w:rsidP="00EB67F9">
                  <w:pPr>
                    <w:spacing w:after="0" w:line="240" w:lineRule="auto"/>
                    <w:jc w:val="center"/>
                    <w:rPr>
                      <w:rFonts w:eastAsia="Times New Roman"/>
                    </w:rPr>
                  </w:pPr>
                  <w:r w:rsidRPr="00EB67F9">
                    <w:rPr>
                      <w:rFonts w:eastAsia="Times New Roman"/>
                    </w:rPr>
                    <w:t>Unit 5 Forces</w:t>
                  </w:r>
                </w:p>
              </w:tc>
              <w:tc>
                <w:tcPr>
                  <w:tcW w:w="36" w:type="dxa"/>
                  <w:vAlign w:val="center"/>
                  <w:hideMark/>
                </w:tcPr>
                <w:p w14:paraId="73F66774"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1B2675FF"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4540312A"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30</w:t>
                  </w:r>
                </w:p>
              </w:tc>
              <w:tc>
                <w:tcPr>
                  <w:tcW w:w="1140" w:type="dxa"/>
                  <w:tcBorders>
                    <w:top w:val="nil"/>
                    <w:left w:val="nil"/>
                    <w:bottom w:val="single" w:sz="4" w:space="0" w:color="auto"/>
                    <w:right w:val="single" w:sz="4" w:space="0" w:color="auto"/>
                  </w:tcBorders>
                  <w:shd w:val="clear" w:color="auto" w:fill="auto"/>
                  <w:vAlign w:val="center"/>
                  <w:hideMark/>
                </w:tcPr>
                <w:p w14:paraId="4AAAEFA0"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05/05/2024</w:t>
                  </w:r>
                </w:p>
              </w:tc>
              <w:tc>
                <w:tcPr>
                  <w:tcW w:w="2534" w:type="dxa"/>
                  <w:vMerge/>
                  <w:tcBorders>
                    <w:top w:val="nil"/>
                    <w:left w:val="single" w:sz="4" w:space="0" w:color="auto"/>
                    <w:bottom w:val="single" w:sz="4" w:space="0" w:color="000000"/>
                    <w:right w:val="single" w:sz="4" w:space="0" w:color="auto"/>
                  </w:tcBorders>
                  <w:vAlign w:val="center"/>
                  <w:hideMark/>
                </w:tcPr>
                <w:p w14:paraId="1AB79F06" w14:textId="77777777" w:rsidR="00EB67F9" w:rsidRPr="00EB67F9" w:rsidRDefault="00EB67F9" w:rsidP="00EB67F9">
                  <w:pPr>
                    <w:spacing w:after="0" w:line="240" w:lineRule="auto"/>
                    <w:rPr>
                      <w:rFonts w:eastAsia="Times New Roman"/>
                      <w:color w:val="000000"/>
                    </w:rPr>
                  </w:pPr>
                </w:p>
              </w:tc>
              <w:tc>
                <w:tcPr>
                  <w:tcW w:w="398" w:type="dxa"/>
                  <w:tcBorders>
                    <w:top w:val="nil"/>
                    <w:left w:val="nil"/>
                    <w:bottom w:val="nil"/>
                    <w:right w:val="nil"/>
                  </w:tcBorders>
                  <w:shd w:val="clear" w:color="auto" w:fill="auto"/>
                  <w:vAlign w:val="center"/>
                  <w:hideMark/>
                </w:tcPr>
                <w:p w14:paraId="115C711D"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226C2766" w14:textId="77777777" w:rsidR="00EB67F9" w:rsidRPr="00EB67F9" w:rsidRDefault="00EB67F9" w:rsidP="00EB67F9">
                  <w:pPr>
                    <w:spacing w:after="0" w:line="240" w:lineRule="auto"/>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2A3040EF" w14:textId="77777777" w:rsidR="00EB67F9" w:rsidRPr="00EB67F9" w:rsidRDefault="00EB67F9" w:rsidP="00EB67F9">
                  <w:pPr>
                    <w:spacing w:after="0" w:line="240" w:lineRule="auto"/>
                    <w:rPr>
                      <w:rFonts w:eastAsia="Times New Roman"/>
                      <w:color w:val="000000"/>
                    </w:rPr>
                  </w:pPr>
                </w:p>
              </w:tc>
              <w:tc>
                <w:tcPr>
                  <w:tcW w:w="2530" w:type="dxa"/>
                  <w:vMerge/>
                  <w:tcBorders>
                    <w:top w:val="nil"/>
                    <w:left w:val="single" w:sz="4" w:space="0" w:color="auto"/>
                    <w:bottom w:val="single" w:sz="4" w:space="0" w:color="auto"/>
                    <w:right w:val="single" w:sz="4" w:space="0" w:color="auto"/>
                  </w:tcBorders>
                  <w:vAlign w:val="center"/>
                  <w:hideMark/>
                </w:tcPr>
                <w:p w14:paraId="1837D23D" w14:textId="77777777" w:rsidR="00EB67F9" w:rsidRPr="00EB67F9" w:rsidRDefault="00EB67F9" w:rsidP="00EB67F9">
                  <w:pPr>
                    <w:spacing w:after="0" w:line="240" w:lineRule="auto"/>
                    <w:rPr>
                      <w:rFonts w:eastAsia="Times New Roman"/>
                    </w:rPr>
                  </w:pPr>
                </w:p>
              </w:tc>
              <w:tc>
                <w:tcPr>
                  <w:tcW w:w="36" w:type="dxa"/>
                  <w:vAlign w:val="center"/>
                  <w:hideMark/>
                </w:tcPr>
                <w:p w14:paraId="30893797"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4B5CAE91"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D897ED2"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31</w:t>
                  </w:r>
                </w:p>
              </w:tc>
              <w:tc>
                <w:tcPr>
                  <w:tcW w:w="1140" w:type="dxa"/>
                  <w:tcBorders>
                    <w:top w:val="nil"/>
                    <w:left w:val="nil"/>
                    <w:bottom w:val="single" w:sz="4" w:space="0" w:color="auto"/>
                    <w:right w:val="single" w:sz="4" w:space="0" w:color="auto"/>
                  </w:tcBorders>
                  <w:shd w:val="clear" w:color="auto" w:fill="auto"/>
                  <w:vAlign w:val="center"/>
                  <w:hideMark/>
                </w:tcPr>
                <w:p w14:paraId="0ED3073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12/05/2024</w:t>
                  </w:r>
                </w:p>
              </w:tc>
              <w:tc>
                <w:tcPr>
                  <w:tcW w:w="2534" w:type="dxa"/>
                  <w:vMerge w:val="restart"/>
                  <w:tcBorders>
                    <w:top w:val="nil"/>
                    <w:left w:val="single" w:sz="4" w:space="0" w:color="auto"/>
                    <w:bottom w:val="single" w:sz="4" w:space="0" w:color="000000"/>
                    <w:right w:val="single" w:sz="4" w:space="0" w:color="auto"/>
                  </w:tcBorders>
                  <w:shd w:val="clear" w:color="000000" w:fill="FFCCFF"/>
                  <w:vAlign w:val="center"/>
                  <w:hideMark/>
                </w:tcPr>
                <w:p w14:paraId="50C7D8E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6 Interactions over small and large distances : Forces and Energy</w:t>
                  </w:r>
                </w:p>
              </w:tc>
              <w:tc>
                <w:tcPr>
                  <w:tcW w:w="398" w:type="dxa"/>
                  <w:tcBorders>
                    <w:top w:val="nil"/>
                    <w:left w:val="nil"/>
                    <w:bottom w:val="nil"/>
                    <w:right w:val="nil"/>
                  </w:tcBorders>
                  <w:shd w:val="clear" w:color="auto" w:fill="auto"/>
                  <w:vAlign w:val="center"/>
                  <w:hideMark/>
                </w:tcPr>
                <w:p w14:paraId="1DD8607F"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10FAAE6C" w14:textId="77777777" w:rsidR="00EB67F9" w:rsidRPr="00EB67F9" w:rsidRDefault="00EB67F9" w:rsidP="00EB67F9">
                  <w:pPr>
                    <w:spacing w:after="0" w:line="240" w:lineRule="auto"/>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7C02273E" w14:textId="77777777" w:rsidR="00EB67F9" w:rsidRPr="00EB67F9" w:rsidRDefault="00EB67F9" w:rsidP="00EB67F9">
                  <w:pPr>
                    <w:spacing w:after="0" w:line="240" w:lineRule="auto"/>
                    <w:rPr>
                      <w:rFonts w:eastAsia="Times New Roman"/>
                      <w:color w:val="000000"/>
                    </w:rPr>
                  </w:pPr>
                </w:p>
              </w:tc>
              <w:tc>
                <w:tcPr>
                  <w:tcW w:w="2530" w:type="dxa"/>
                  <w:vMerge/>
                  <w:tcBorders>
                    <w:top w:val="nil"/>
                    <w:left w:val="single" w:sz="4" w:space="0" w:color="auto"/>
                    <w:bottom w:val="single" w:sz="4" w:space="0" w:color="auto"/>
                    <w:right w:val="single" w:sz="4" w:space="0" w:color="auto"/>
                  </w:tcBorders>
                  <w:vAlign w:val="center"/>
                  <w:hideMark/>
                </w:tcPr>
                <w:p w14:paraId="79A876B2" w14:textId="77777777" w:rsidR="00EB67F9" w:rsidRPr="00EB67F9" w:rsidRDefault="00EB67F9" w:rsidP="00EB67F9">
                  <w:pPr>
                    <w:spacing w:after="0" w:line="240" w:lineRule="auto"/>
                    <w:rPr>
                      <w:rFonts w:eastAsia="Times New Roman"/>
                    </w:rPr>
                  </w:pPr>
                </w:p>
              </w:tc>
              <w:tc>
                <w:tcPr>
                  <w:tcW w:w="36" w:type="dxa"/>
                  <w:vAlign w:val="center"/>
                  <w:hideMark/>
                </w:tcPr>
                <w:p w14:paraId="4EDE908F"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5387791D"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DA1CABD"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32</w:t>
                  </w:r>
                </w:p>
              </w:tc>
              <w:tc>
                <w:tcPr>
                  <w:tcW w:w="1140" w:type="dxa"/>
                  <w:tcBorders>
                    <w:top w:val="nil"/>
                    <w:left w:val="nil"/>
                    <w:bottom w:val="single" w:sz="4" w:space="0" w:color="auto"/>
                    <w:right w:val="single" w:sz="4" w:space="0" w:color="auto"/>
                  </w:tcBorders>
                  <w:shd w:val="clear" w:color="auto" w:fill="auto"/>
                  <w:vAlign w:val="center"/>
                  <w:hideMark/>
                </w:tcPr>
                <w:p w14:paraId="02EB9B3E"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19/05/2024</w:t>
                  </w:r>
                </w:p>
              </w:tc>
              <w:tc>
                <w:tcPr>
                  <w:tcW w:w="2534" w:type="dxa"/>
                  <w:vMerge/>
                  <w:tcBorders>
                    <w:top w:val="nil"/>
                    <w:left w:val="single" w:sz="4" w:space="0" w:color="auto"/>
                    <w:bottom w:val="single" w:sz="4" w:space="0" w:color="000000"/>
                    <w:right w:val="single" w:sz="4" w:space="0" w:color="auto"/>
                  </w:tcBorders>
                  <w:vAlign w:val="center"/>
                  <w:hideMark/>
                </w:tcPr>
                <w:p w14:paraId="23AF4030" w14:textId="77777777" w:rsidR="00EB67F9" w:rsidRPr="00EB67F9" w:rsidRDefault="00EB67F9" w:rsidP="00EB67F9">
                  <w:pPr>
                    <w:spacing w:after="0" w:line="240" w:lineRule="auto"/>
                    <w:rPr>
                      <w:rFonts w:eastAsia="Times New Roman"/>
                      <w:color w:val="000000"/>
                    </w:rPr>
                  </w:pPr>
                </w:p>
              </w:tc>
              <w:tc>
                <w:tcPr>
                  <w:tcW w:w="398" w:type="dxa"/>
                  <w:tcBorders>
                    <w:top w:val="nil"/>
                    <w:left w:val="nil"/>
                    <w:bottom w:val="nil"/>
                    <w:right w:val="nil"/>
                  </w:tcBorders>
                  <w:shd w:val="clear" w:color="auto" w:fill="auto"/>
                  <w:vAlign w:val="center"/>
                  <w:hideMark/>
                </w:tcPr>
                <w:p w14:paraId="153E40CB"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10485D94" w14:textId="77777777" w:rsidR="00EB67F9" w:rsidRPr="00EB67F9" w:rsidRDefault="00EB67F9" w:rsidP="00EB67F9">
                  <w:pPr>
                    <w:spacing w:after="0" w:line="240" w:lineRule="auto"/>
                    <w:rPr>
                      <w:rFonts w:eastAsia="Times New Roman"/>
                      <w:color w:val="000000"/>
                    </w:rPr>
                  </w:pPr>
                </w:p>
              </w:tc>
              <w:tc>
                <w:tcPr>
                  <w:tcW w:w="2532" w:type="dxa"/>
                  <w:tcBorders>
                    <w:top w:val="nil"/>
                    <w:left w:val="nil"/>
                    <w:bottom w:val="single" w:sz="4" w:space="0" w:color="auto"/>
                    <w:right w:val="single" w:sz="4" w:space="0" w:color="auto"/>
                  </w:tcBorders>
                  <w:shd w:val="clear" w:color="000000" w:fill="BDD7EE"/>
                  <w:vAlign w:val="center"/>
                  <w:hideMark/>
                </w:tcPr>
                <w:p w14:paraId="433AA239"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6 The rate and extent of Chemical Changes</w:t>
                  </w:r>
                </w:p>
              </w:tc>
              <w:tc>
                <w:tcPr>
                  <w:tcW w:w="2530" w:type="dxa"/>
                  <w:vMerge/>
                  <w:tcBorders>
                    <w:top w:val="nil"/>
                    <w:left w:val="single" w:sz="4" w:space="0" w:color="auto"/>
                    <w:bottom w:val="single" w:sz="4" w:space="0" w:color="auto"/>
                    <w:right w:val="single" w:sz="4" w:space="0" w:color="auto"/>
                  </w:tcBorders>
                  <w:vAlign w:val="center"/>
                  <w:hideMark/>
                </w:tcPr>
                <w:p w14:paraId="3B6E4C09" w14:textId="77777777" w:rsidR="00EB67F9" w:rsidRPr="00EB67F9" w:rsidRDefault="00EB67F9" w:rsidP="00EB67F9">
                  <w:pPr>
                    <w:spacing w:after="0" w:line="240" w:lineRule="auto"/>
                    <w:rPr>
                      <w:rFonts w:eastAsia="Times New Roman"/>
                    </w:rPr>
                  </w:pPr>
                </w:p>
              </w:tc>
              <w:tc>
                <w:tcPr>
                  <w:tcW w:w="36" w:type="dxa"/>
                  <w:vAlign w:val="center"/>
                  <w:hideMark/>
                </w:tcPr>
                <w:p w14:paraId="1167BB41"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4F69B7C6" w14:textId="77777777" w:rsidTr="00EB67F9">
              <w:trPr>
                <w:trHeight w:val="492"/>
              </w:trPr>
              <w:tc>
                <w:tcPr>
                  <w:tcW w:w="12404" w:type="dxa"/>
                  <w:gridSpan w:val="7"/>
                  <w:tcBorders>
                    <w:top w:val="single" w:sz="4" w:space="0" w:color="auto"/>
                    <w:left w:val="single" w:sz="4" w:space="0" w:color="auto"/>
                    <w:bottom w:val="single" w:sz="4" w:space="0" w:color="auto"/>
                    <w:right w:val="single" w:sz="4" w:space="0" w:color="auto"/>
                  </w:tcBorders>
                  <w:shd w:val="clear" w:color="000000" w:fill="A6A6A6"/>
                  <w:vAlign w:val="center"/>
                  <w:hideMark/>
                </w:tcPr>
                <w:p w14:paraId="0F3E38D6"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Half Term</w:t>
                  </w:r>
                </w:p>
              </w:tc>
              <w:tc>
                <w:tcPr>
                  <w:tcW w:w="36" w:type="dxa"/>
                  <w:vAlign w:val="center"/>
                  <w:hideMark/>
                </w:tcPr>
                <w:p w14:paraId="6117216A"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1458C706"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5BBFFB9"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33</w:t>
                  </w:r>
                </w:p>
              </w:tc>
              <w:tc>
                <w:tcPr>
                  <w:tcW w:w="1140" w:type="dxa"/>
                  <w:tcBorders>
                    <w:top w:val="nil"/>
                    <w:left w:val="nil"/>
                    <w:bottom w:val="single" w:sz="4" w:space="0" w:color="auto"/>
                    <w:right w:val="single" w:sz="4" w:space="0" w:color="auto"/>
                  </w:tcBorders>
                  <w:shd w:val="clear" w:color="auto" w:fill="auto"/>
                  <w:vAlign w:val="center"/>
                  <w:hideMark/>
                </w:tcPr>
                <w:p w14:paraId="384E190D"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02/06/2024</w:t>
                  </w:r>
                </w:p>
              </w:tc>
              <w:tc>
                <w:tcPr>
                  <w:tcW w:w="2534" w:type="dxa"/>
                  <w:vMerge w:val="restart"/>
                  <w:tcBorders>
                    <w:top w:val="nil"/>
                    <w:left w:val="single" w:sz="4" w:space="0" w:color="auto"/>
                    <w:bottom w:val="single" w:sz="4" w:space="0" w:color="000000"/>
                    <w:right w:val="single" w:sz="4" w:space="0" w:color="auto"/>
                  </w:tcBorders>
                  <w:shd w:val="clear" w:color="000000" w:fill="FFCCFF"/>
                  <w:vAlign w:val="center"/>
                  <w:hideMark/>
                </w:tcPr>
                <w:p w14:paraId="2723CE15" w14:textId="77777777" w:rsidR="00EB67F9" w:rsidRPr="00EB67F9" w:rsidRDefault="00EB67F9" w:rsidP="00EB67F9">
                  <w:pPr>
                    <w:spacing w:after="0" w:line="240" w:lineRule="auto"/>
                    <w:jc w:val="center"/>
                    <w:rPr>
                      <w:rFonts w:eastAsia="Times New Roman"/>
                      <w:color w:val="000000"/>
                      <w:sz w:val="20"/>
                      <w:szCs w:val="20"/>
                    </w:rPr>
                  </w:pPr>
                  <w:r w:rsidRPr="00EB67F9">
                    <w:rPr>
                      <w:rFonts w:eastAsia="Times New Roman"/>
                      <w:color w:val="000000"/>
                      <w:sz w:val="20"/>
                      <w:szCs w:val="20"/>
                    </w:rPr>
                    <w:t>Unit 6 Interactions over small and large distances : Structure and Bonding</w:t>
                  </w:r>
                </w:p>
              </w:tc>
              <w:tc>
                <w:tcPr>
                  <w:tcW w:w="398" w:type="dxa"/>
                  <w:tcBorders>
                    <w:top w:val="nil"/>
                    <w:left w:val="nil"/>
                    <w:bottom w:val="nil"/>
                    <w:right w:val="nil"/>
                  </w:tcBorders>
                  <w:shd w:val="clear" w:color="auto" w:fill="auto"/>
                  <w:vAlign w:val="center"/>
                  <w:hideMark/>
                </w:tcPr>
                <w:p w14:paraId="23A5C49C" w14:textId="77777777" w:rsidR="00EB67F9" w:rsidRPr="00EB67F9" w:rsidRDefault="00EB67F9" w:rsidP="00EB67F9">
                  <w:pPr>
                    <w:spacing w:after="0" w:line="240" w:lineRule="auto"/>
                    <w:jc w:val="center"/>
                    <w:rPr>
                      <w:rFonts w:eastAsia="Times New Roman"/>
                      <w:color w:val="000000"/>
                      <w:sz w:val="20"/>
                      <w:szCs w:val="20"/>
                    </w:rPr>
                  </w:pPr>
                </w:p>
              </w:tc>
              <w:tc>
                <w:tcPr>
                  <w:tcW w:w="2532" w:type="dxa"/>
                  <w:vMerge w:val="restart"/>
                  <w:tcBorders>
                    <w:top w:val="nil"/>
                    <w:left w:val="single" w:sz="4" w:space="0" w:color="auto"/>
                    <w:bottom w:val="single" w:sz="4" w:space="0" w:color="auto"/>
                    <w:right w:val="single" w:sz="4" w:space="0" w:color="auto"/>
                  </w:tcBorders>
                  <w:shd w:val="clear" w:color="000000" w:fill="E2EFDA"/>
                  <w:vAlign w:val="center"/>
                  <w:hideMark/>
                </w:tcPr>
                <w:p w14:paraId="29746B5E"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7 Ecology</w:t>
                  </w:r>
                </w:p>
              </w:tc>
              <w:tc>
                <w:tcPr>
                  <w:tcW w:w="2532" w:type="dxa"/>
                  <w:vMerge w:val="restart"/>
                  <w:tcBorders>
                    <w:top w:val="nil"/>
                    <w:left w:val="single" w:sz="4" w:space="0" w:color="auto"/>
                    <w:bottom w:val="single" w:sz="4" w:space="0" w:color="auto"/>
                    <w:right w:val="single" w:sz="4" w:space="0" w:color="auto"/>
                  </w:tcBorders>
                  <w:shd w:val="clear" w:color="000000" w:fill="BDD7EE"/>
                  <w:vAlign w:val="center"/>
                  <w:hideMark/>
                </w:tcPr>
                <w:p w14:paraId="7247AEB1"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6 The rate and extent of Chemical Changes</w:t>
                  </w:r>
                </w:p>
              </w:tc>
              <w:tc>
                <w:tcPr>
                  <w:tcW w:w="2530" w:type="dxa"/>
                  <w:vMerge w:val="restart"/>
                  <w:tcBorders>
                    <w:top w:val="nil"/>
                    <w:left w:val="single" w:sz="4" w:space="0" w:color="auto"/>
                    <w:bottom w:val="single" w:sz="4" w:space="0" w:color="auto"/>
                    <w:right w:val="single" w:sz="4" w:space="0" w:color="auto"/>
                  </w:tcBorders>
                  <w:shd w:val="clear" w:color="000000" w:fill="FCE4D6"/>
                  <w:vAlign w:val="center"/>
                  <w:hideMark/>
                </w:tcPr>
                <w:p w14:paraId="4305A952" w14:textId="77777777" w:rsidR="00EB67F9" w:rsidRPr="00EB67F9" w:rsidRDefault="00EB67F9" w:rsidP="00EB67F9">
                  <w:pPr>
                    <w:spacing w:after="0" w:line="240" w:lineRule="auto"/>
                    <w:jc w:val="center"/>
                    <w:rPr>
                      <w:rFonts w:eastAsia="Times New Roman"/>
                    </w:rPr>
                  </w:pPr>
                  <w:r w:rsidRPr="00EB67F9">
                    <w:rPr>
                      <w:rFonts w:eastAsia="Times New Roman"/>
                    </w:rPr>
                    <w:t>Unit 5 Forces</w:t>
                  </w:r>
                </w:p>
              </w:tc>
              <w:tc>
                <w:tcPr>
                  <w:tcW w:w="36" w:type="dxa"/>
                  <w:vAlign w:val="center"/>
                  <w:hideMark/>
                </w:tcPr>
                <w:p w14:paraId="4B3D93B8"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38882973"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2CD7E81B"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34</w:t>
                  </w:r>
                </w:p>
              </w:tc>
              <w:tc>
                <w:tcPr>
                  <w:tcW w:w="1140" w:type="dxa"/>
                  <w:tcBorders>
                    <w:top w:val="nil"/>
                    <w:left w:val="nil"/>
                    <w:bottom w:val="single" w:sz="4" w:space="0" w:color="auto"/>
                    <w:right w:val="single" w:sz="4" w:space="0" w:color="auto"/>
                  </w:tcBorders>
                  <w:shd w:val="clear" w:color="auto" w:fill="auto"/>
                  <w:vAlign w:val="center"/>
                  <w:hideMark/>
                </w:tcPr>
                <w:p w14:paraId="71F00CC0"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09/06/2024</w:t>
                  </w:r>
                </w:p>
              </w:tc>
              <w:tc>
                <w:tcPr>
                  <w:tcW w:w="2534" w:type="dxa"/>
                  <w:vMerge/>
                  <w:tcBorders>
                    <w:top w:val="nil"/>
                    <w:left w:val="single" w:sz="4" w:space="0" w:color="auto"/>
                    <w:bottom w:val="single" w:sz="4" w:space="0" w:color="000000"/>
                    <w:right w:val="single" w:sz="4" w:space="0" w:color="auto"/>
                  </w:tcBorders>
                  <w:vAlign w:val="center"/>
                  <w:hideMark/>
                </w:tcPr>
                <w:p w14:paraId="212623C1" w14:textId="77777777" w:rsidR="00EB67F9" w:rsidRPr="00EB67F9" w:rsidRDefault="00EB67F9" w:rsidP="00EB67F9">
                  <w:pPr>
                    <w:spacing w:after="0" w:line="240" w:lineRule="auto"/>
                    <w:rPr>
                      <w:rFonts w:eastAsia="Times New Roman"/>
                      <w:color w:val="000000"/>
                      <w:sz w:val="20"/>
                      <w:szCs w:val="20"/>
                    </w:rPr>
                  </w:pPr>
                </w:p>
              </w:tc>
              <w:tc>
                <w:tcPr>
                  <w:tcW w:w="398" w:type="dxa"/>
                  <w:tcBorders>
                    <w:top w:val="nil"/>
                    <w:left w:val="nil"/>
                    <w:bottom w:val="nil"/>
                    <w:right w:val="nil"/>
                  </w:tcBorders>
                  <w:shd w:val="clear" w:color="auto" w:fill="auto"/>
                  <w:vAlign w:val="center"/>
                  <w:hideMark/>
                </w:tcPr>
                <w:p w14:paraId="4F365C48" w14:textId="77777777" w:rsidR="00EB67F9" w:rsidRPr="00EB67F9" w:rsidRDefault="00EB67F9" w:rsidP="00EB67F9">
                  <w:pPr>
                    <w:spacing w:after="0" w:line="240" w:lineRule="auto"/>
                    <w:jc w:val="center"/>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737F26B2" w14:textId="77777777" w:rsidR="00EB67F9" w:rsidRPr="00EB67F9" w:rsidRDefault="00EB67F9" w:rsidP="00EB67F9">
                  <w:pPr>
                    <w:spacing w:after="0" w:line="240" w:lineRule="auto"/>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6FFC741F" w14:textId="77777777" w:rsidR="00EB67F9" w:rsidRPr="00EB67F9" w:rsidRDefault="00EB67F9" w:rsidP="00EB67F9">
                  <w:pPr>
                    <w:spacing w:after="0" w:line="240" w:lineRule="auto"/>
                    <w:rPr>
                      <w:rFonts w:eastAsia="Times New Roman"/>
                      <w:color w:val="000000"/>
                    </w:rPr>
                  </w:pPr>
                </w:p>
              </w:tc>
              <w:tc>
                <w:tcPr>
                  <w:tcW w:w="2530" w:type="dxa"/>
                  <w:vMerge/>
                  <w:tcBorders>
                    <w:top w:val="nil"/>
                    <w:left w:val="single" w:sz="4" w:space="0" w:color="auto"/>
                    <w:bottom w:val="single" w:sz="4" w:space="0" w:color="auto"/>
                    <w:right w:val="single" w:sz="4" w:space="0" w:color="auto"/>
                  </w:tcBorders>
                  <w:vAlign w:val="center"/>
                  <w:hideMark/>
                </w:tcPr>
                <w:p w14:paraId="42FFB409" w14:textId="77777777" w:rsidR="00EB67F9" w:rsidRPr="00EB67F9" w:rsidRDefault="00EB67F9" w:rsidP="00EB67F9">
                  <w:pPr>
                    <w:spacing w:after="0" w:line="240" w:lineRule="auto"/>
                    <w:rPr>
                      <w:rFonts w:eastAsia="Times New Roman"/>
                    </w:rPr>
                  </w:pPr>
                </w:p>
              </w:tc>
              <w:tc>
                <w:tcPr>
                  <w:tcW w:w="36" w:type="dxa"/>
                  <w:vAlign w:val="center"/>
                  <w:hideMark/>
                </w:tcPr>
                <w:p w14:paraId="66AA90F6"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5C9E99B9"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5AAAF2D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35</w:t>
                  </w:r>
                </w:p>
              </w:tc>
              <w:tc>
                <w:tcPr>
                  <w:tcW w:w="1140" w:type="dxa"/>
                  <w:tcBorders>
                    <w:top w:val="nil"/>
                    <w:left w:val="nil"/>
                    <w:bottom w:val="single" w:sz="4" w:space="0" w:color="auto"/>
                    <w:right w:val="single" w:sz="4" w:space="0" w:color="auto"/>
                  </w:tcBorders>
                  <w:shd w:val="clear" w:color="auto" w:fill="auto"/>
                  <w:vAlign w:val="center"/>
                  <w:hideMark/>
                </w:tcPr>
                <w:p w14:paraId="6B325E85"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16/06/2024</w:t>
                  </w:r>
                </w:p>
              </w:tc>
              <w:tc>
                <w:tcPr>
                  <w:tcW w:w="2534" w:type="dxa"/>
                  <w:tcBorders>
                    <w:top w:val="nil"/>
                    <w:left w:val="nil"/>
                    <w:bottom w:val="single" w:sz="4" w:space="0" w:color="auto"/>
                    <w:right w:val="single" w:sz="4" w:space="0" w:color="auto"/>
                  </w:tcBorders>
                  <w:shd w:val="clear" w:color="000000" w:fill="FFCCFF"/>
                  <w:vAlign w:val="center"/>
                  <w:hideMark/>
                </w:tcPr>
                <w:p w14:paraId="0660F44E" w14:textId="77777777" w:rsidR="00EB67F9" w:rsidRPr="00EB67F9" w:rsidRDefault="00EB67F9" w:rsidP="00EB67F9">
                  <w:pPr>
                    <w:spacing w:after="0" w:line="240" w:lineRule="auto"/>
                    <w:jc w:val="center"/>
                    <w:rPr>
                      <w:rFonts w:eastAsia="Times New Roman"/>
                      <w:color w:val="000000"/>
                      <w:sz w:val="20"/>
                      <w:szCs w:val="20"/>
                    </w:rPr>
                  </w:pPr>
                  <w:r w:rsidRPr="00EB67F9">
                    <w:rPr>
                      <w:rFonts w:eastAsia="Times New Roman"/>
                      <w:color w:val="000000"/>
                      <w:sz w:val="20"/>
                      <w:szCs w:val="20"/>
                    </w:rPr>
                    <w:t>6.3 Magnetism and Electromagnetism</w:t>
                  </w:r>
                </w:p>
              </w:tc>
              <w:tc>
                <w:tcPr>
                  <w:tcW w:w="398" w:type="dxa"/>
                  <w:tcBorders>
                    <w:top w:val="nil"/>
                    <w:left w:val="nil"/>
                    <w:bottom w:val="nil"/>
                    <w:right w:val="nil"/>
                  </w:tcBorders>
                  <w:shd w:val="clear" w:color="auto" w:fill="auto"/>
                  <w:vAlign w:val="center"/>
                  <w:hideMark/>
                </w:tcPr>
                <w:p w14:paraId="5088FBAC" w14:textId="77777777" w:rsidR="00EB67F9" w:rsidRPr="00EB67F9" w:rsidRDefault="00EB67F9" w:rsidP="00EB67F9">
                  <w:pPr>
                    <w:spacing w:after="0" w:line="240" w:lineRule="auto"/>
                    <w:jc w:val="center"/>
                    <w:rPr>
                      <w:rFonts w:eastAsia="Times New Roman"/>
                      <w:color w:val="000000"/>
                      <w:sz w:val="20"/>
                      <w:szCs w:val="20"/>
                    </w:rPr>
                  </w:pPr>
                </w:p>
              </w:tc>
              <w:tc>
                <w:tcPr>
                  <w:tcW w:w="2532" w:type="dxa"/>
                  <w:vMerge/>
                  <w:tcBorders>
                    <w:top w:val="nil"/>
                    <w:left w:val="single" w:sz="4" w:space="0" w:color="auto"/>
                    <w:bottom w:val="single" w:sz="4" w:space="0" w:color="auto"/>
                    <w:right w:val="single" w:sz="4" w:space="0" w:color="auto"/>
                  </w:tcBorders>
                  <w:vAlign w:val="center"/>
                  <w:hideMark/>
                </w:tcPr>
                <w:p w14:paraId="322BDD30" w14:textId="77777777" w:rsidR="00EB67F9" w:rsidRPr="00EB67F9" w:rsidRDefault="00EB67F9" w:rsidP="00EB67F9">
                  <w:pPr>
                    <w:spacing w:after="0" w:line="240" w:lineRule="auto"/>
                    <w:rPr>
                      <w:rFonts w:eastAsia="Times New Roman"/>
                      <w:color w:val="000000"/>
                    </w:rPr>
                  </w:pPr>
                </w:p>
              </w:tc>
              <w:tc>
                <w:tcPr>
                  <w:tcW w:w="2532" w:type="dxa"/>
                  <w:vMerge/>
                  <w:tcBorders>
                    <w:top w:val="nil"/>
                    <w:left w:val="single" w:sz="4" w:space="0" w:color="auto"/>
                    <w:bottom w:val="single" w:sz="4" w:space="0" w:color="auto"/>
                    <w:right w:val="single" w:sz="4" w:space="0" w:color="auto"/>
                  </w:tcBorders>
                  <w:vAlign w:val="center"/>
                  <w:hideMark/>
                </w:tcPr>
                <w:p w14:paraId="57D13CE6" w14:textId="77777777" w:rsidR="00EB67F9" w:rsidRPr="00EB67F9" w:rsidRDefault="00EB67F9" w:rsidP="00EB67F9">
                  <w:pPr>
                    <w:spacing w:after="0" w:line="240" w:lineRule="auto"/>
                    <w:rPr>
                      <w:rFonts w:eastAsia="Times New Roman"/>
                      <w:color w:val="000000"/>
                    </w:rPr>
                  </w:pPr>
                </w:p>
              </w:tc>
              <w:tc>
                <w:tcPr>
                  <w:tcW w:w="2530" w:type="dxa"/>
                  <w:vMerge/>
                  <w:tcBorders>
                    <w:top w:val="nil"/>
                    <w:left w:val="single" w:sz="4" w:space="0" w:color="auto"/>
                    <w:bottom w:val="single" w:sz="4" w:space="0" w:color="auto"/>
                    <w:right w:val="single" w:sz="4" w:space="0" w:color="auto"/>
                  </w:tcBorders>
                  <w:vAlign w:val="center"/>
                  <w:hideMark/>
                </w:tcPr>
                <w:p w14:paraId="111A21D1" w14:textId="77777777" w:rsidR="00EB67F9" w:rsidRPr="00EB67F9" w:rsidRDefault="00EB67F9" w:rsidP="00EB67F9">
                  <w:pPr>
                    <w:spacing w:after="0" w:line="240" w:lineRule="auto"/>
                    <w:rPr>
                      <w:rFonts w:eastAsia="Times New Roman"/>
                    </w:rPr>
                  </w:pPr>
                </w:p>
              </w:tc>
              <w:tc>
                <w:tcPr>
                  <w:tcW w:w="36" w:type="dxa"/>
                  <w:vAlign w:val="center"/>
                  <w:hideMark/>
                </w:tcPr>
                <w:p w14:paraId="329015BC"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7C467C05"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4B7C3289"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36</w:t>
                  </w:r>
                </w:p>
              </w:tc>
              <w:tc>
                <w:tcPr>
                  <w:tcW w:w="1140" w:type="dxa"/>
                  <w:tcBorders>
                    <w:top w:val="nil"/>
                    <w:left w:val="nil"/>
                    <w:bottom w:val="single" w:sz="4" w:space="0" w:color="auto"/>
                    <w:right w:val="single" w:sz="4" w:space="0" w:color="auto"/>
                  </w:tcBorders>
                  <w:shd w:val="clear" w:color="auto" w:fill="auto"/>
                  <w:vAlign w:val="center"/>
                  <w:hideMark/>
                </w:tcPr>
                <w:p w14:paraId="76AB93EC"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23/06/2024</w:t>
                  </w:r>
                </w:p>
              </w:tc>
              <w:tc>
                <w:tcPr>
                  <w:tcW w:w="10526" w:type="dxa"/>
                  <w:gridSpan w:val="5"/>
                  <w:vMerge w:val="restart"/>
                  <w:tcBorders>
                    <w:top w:val="single" w:sz="4" w:space="0" w:color="auto"/>
                    <w:left w:val="single" w:sz="4" w:space="0" w:color="auto"/>
                    <w:bottom w:val="single" w:sz="4" w:space="0" w:color="000000"/>
                    <w:right w:val="single" w:sz="4" w:space="0" w:color="000000"/>
                  </w:tcBorders>
                  <w:shd w:val="clear" w:color="000000" w:fill="00B050"/>
                  <w:vAlign w:val="center"/>
                  <w:hideMark/>
                </w:tcPr>
                <w:p w14:paraId="2F56C2FD"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Mocks and Work Experience</w:t>
                  </w:r>
                </w:p>
              </w:tc>
              <w:tc>
                <w:tcPr>
                  <w:tcW w:w="36" w:type="dxa"/>
                  <w:vAlign w:val="center"/>
                  <w:hideMark/>
                </w:tcPr>
                <w:p w14:paraId="2E83404C"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499DE573"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3710D8E8"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37</w:t>
                  </w:r>
                </w:p>
              </w:tc>
              <w:tc>
                <w:tcPr>
                  <w:tcW w:w="1140" w:type="dxa"/>
                  <w:tcBorders>
                    <w:top w:val="nil"/>
                    <w:left w:val="nil"/>
                    <w:bottom w:val="single" w:sz="4" w:space="0" w:color="auto"/>
                    <w:right w:val="single" w:sz="4" w:space="0" w:color="auto"/>
                  </w:tcBorders>
                  <w:shd w:val="clear" w:color="auto" w:fill="auto"/>
                  <w:vAlign w:val="center"/>
                  <w:hideMark/>
                </w:tcPr>
                <w:p w14:paraId="1C5E1752"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30/06/2024</w:t>
                  </w:r>
                </w:p>
              </w:tc>
              <w:tc>
                <w:tcPr>
                  <w:tcW w:w="10526" w:type="dxa"/>
                  <w:gridSpan w:val="5"/>
                  <w:vMerge/>
                  <w:tcBorders>
                    <w:top w:val="nil"/>
                    <w:left w:val="nil"/>
                    <w:bottom w:val="single" w:sz="4" w:space="0" w:color="auto"/>
                    <w:right w:val="single" w:sz="4" w:space="0" w:color="auto"/>
                  </w:tcBorders>
                  <w:vAlign w:val="center"/>
                  <w:hideMark/>
                </w:tcPr>
                <w:p w14:paraId="60B172DD" w14:textId="77777777" w:rsidR="00EB67F9" w:rsidRPr="00EB67F9" w:rsidRDefault="00EB67F9" w:rsidP="00EB67F9">
                  <w:pPr>
                    <w:spacing w:after="0" w:line="240" w:lineRule="auto"/>
                    <w:rPr>
                      <w:rFonts w:eastAsia="Times New Roman"/>
                      <w:color w:val="000000"/>
                    </w:rPr>
                  </w:pPr>
                </w:p>
              </w:tc>
              <w:tc>
                <w:tcPr>
                  <w:tcW w:w="36" w:type="dxa"/>
                  <w:vAlign w:val="center"/>
                  <w:hideMark/>
                </w:tcPr>
                <w:p w14:paraId="12906C78"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1F7632B0"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49784CE9"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38</w:t>
                  </w:r>
                </w:p>
              </w:tc>
              <w:tc>
                <w:tcPr>
                  <w:tcW w:w="1140" w:type="dxa"/>
                  <w:tcBorders>
                    <w:top w:val="nil"/>
                    <w:left w:val="nil"/>
                    <w:bottom w:val="single" w:sz="4" w:space="0" w:color="auto"/>
                    <w:right w:val="single" w:sz="4" w:space="0" w:color="auto"/>
                  </w:tcBorders>
                  <w:shd w:val="clear" w:color="auto" w:fill="auto"/>
                  <w:vAlign w:val="center"/>
                  <w:hideMark/>
                </w:tcPr>
                <w:p w14:paraId="272B6235"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07/07/2024</w:t>
                  </w:r>
                </w:p>
              </w:tc>
              <w:tc>
                <w:tcPr>
                  <w:tcW w:w="10526" w:type="dxa"/>
                  <w:gridSpan w:val="5"/>
                  <w:vMerge/>
                  <w:tcBorders>
                    <w:top w:val="nil"/>
                    <w:left w:val="nil"/>
                    <w:bottom w:val="single" w:sz="4" w:space="0" w:color="auto"/>
                    <w:right w:val="single" w:sz="4" w:space="0" w:color="auto"/>
                  </w:tcBorders>
                  <w:vAlign w:val="center"/>
                  <w:hideMark/>
                </w:tcPr>
                <w:p w14:paraId="466363BF" w14:textId="77777777" w:rsidR="00EB67F9" w:rsidRPr="00EB67F9" w:rsidRDefault="00EB67F9" w:rsidP="00EB67F9">
                  <w:pPr>
                    <w:spacing w:after="0" w:line="240" w:lineRule="auto"/>
                    <w:rPr>
                      <w:rFonts w:eastAsia="Times New Roman"/>
                      <w:color w:val="000000"/>
                    </w:rPr>
                  </w:pPr>
                </w:p>
              </w:tc>
              <w:tc>
                <w:tcPr>
                  <w:tcW w:w="36" w:type="dxa"/>
                  <w:vAlign w:val="center"/>
                  <w:hideMark/>
                </w:tcPr>
                <w:p w14:paraId="6DF65DB7"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6FD08F20" w14:textId="77777777" w:rsidTr="00EB67F9">
              <w:trPr>
                <w:trHeight w:val="492"/>
              </w:trPr>
              <w:tc>
                <w:tcPr>
                  <w:tcW w:w="738" w:type="dxa"/>
                  <w:tcBorders>
                    <w:top w:val="nil"/>
                    <w:left w:val="single" w:sz="4" w:space="0" w:color="auto"/>
                    <w:bottom w:val="single" w:sz="4" w:space="0" w:color="auto"/>
                    <w:right w:val="single" w:sz="4" w:space="0" w:color="auto"/>
                  </w:tcBorders>
                  <w:shd w:val="clear" w:color="auto" w:fill="auto"/>
                  <w:vAlign w:val="center"/>
                  <w:hideMark/>
                </w:tcPr>
                <w:p w14:paraId="1483517F"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39</w:t>
                  </w:r>
                </w:p>
              </w:tc>
              <w:tc>
                <w:tcPr>
                  <w:tcW w:w="1140" w:type="dxa"/>
                  <w:tcBorders>
                    <w:top w:val="nil"/>
                    <w:left w:val="nil"/>
                    <w:bottom w:val="single" w:sz="4" w:space="0" w:color="auto"/>
                    <w:right w:val="single" w:sz="4" w:space="0" w:color="auto"/>
                  </w:tcBorders>
                  <w:shd w:val="clear" w:color="auto" w:fill="auto"/>
                  <w:vAlign w:val="center"/>
                  <w:hideMark/>
                </w:tcPr>
                <w:p w14:paraId="0CDA3A86"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14/07/2024</w:t>
                  </w:r>
                </w:p>
              </w:tc>
              <w:tc>
                <w:tcPr>
                  <w:tcW w:w="10526" w:type="dxa"/>
                  <w:gridSpan w:val="5"/>
                  <w:vMerge/>
                  <w:tcBorders>
                    <w:top w:val="nil"/>
                    <w:left w:val="nil"/>
                    <w:bottom w:val="single" w:sz="4" w:space="0" w:color="auto"/>
                    <w:right w:val="single" w:sz="4" w:space="0" w:color="auto"/>
                  </w:tcBorders>
                  <w:vAlign w:val="center"/>
                  <w:hideMark/>
                </w:tcPr>
                <w:p w14:paraId="2B03E1CD" w14:textId="77777777" w:rsidR="00EB67F9" w:rsidRPr="00EB67F9" w:rsidRDefault="00EB67F9" w:rsidP="00EB67F9">
                  <w:pPr>
                    <w:spacing w:after="0" w:line="240" w:lineRule="auto"/>
                    <w:rPr>
                      <w:rFonts w:eastAsia="Times New Roman"/>
                      <w:color w:val="000000"/>
                    </w:rPr>
                  </w:pPr>
                </w:p>
              </w:tc>
              <w:tc>
                <w:tcPr>
                  <w:tcW w:w="36" w:type="dxa"/>
                  <w:vAlign w:val="center"/>
                  <w:hideMark/>
                </w:tcPr>
                <w:p w14:paraId="4EFA3503"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bl>
          <w:p w14:paraId="2D832CBC" w14:textId="77777777" w:rsidR="00EB67F9" w:rsidRPr="008E735D" w:rsidRDefault="00EB67F9" w:rsidP="008E735D">
            <w:pPr>
              <w:spacing w:after="0" w:line="240" w:lineRule="auto"/>
              <w:jc w:val="center"/>
              <w:rPr>
                <w:rFonts w:eastAsia="Times New Roman"/>
                <w:color w:val="000000"/>
                <w:sz w:val="24"/>
                <w:szCs w:val="24"/>
              </w:rPr>
            </w:pPr>
          </w:p>
        </w:tc>
      </w:tr>
    </w:tbl>
    <w:p w14:paraId="0F3F8A78" w14:textId="77777777" w:rsidR="00EB67F9" w:rsidRDefault="00EB67F9" w:rsidP="00D17A25">
      <w:pPr>
        <w:jc w:val="center"/>
        <w:rPr>
          <w:b/>
          <w:bCs/>
          <w:sz w:val="28"/>
          <w:szCs w:val="28"/>
          <w:u w:val="single"/>
        </w:rPr>
      </w:pPr>
    </w:p>
    <w:p w14:paraId="5AAF7450" w14:textId="77777777" w:rsidR="00EB67F9" w:rsidRDefault="00EB67F9">
      <w:pPr>
        <w:rPr>
          <w:b/>
          <w:bCs/>
          <w:sz w:val="28"/>
          <w:szCs w:val="28"/>
          <w:u w:val="single"/>
        </w:rPr>
      </w:pPr>
      <w:r>
        <w:rPr>
          <w:b/>
          <w:bCs/>
          <w:sz w:val="28"/>
          <w:szCs w:val="28"/>
          <w:u w:val="single"/>
        </w:rPr>
        <w:br w:type="page"/>
      </w:r>
    </w:p>
    <w:p w14:paraId="38219883" w14:textId="180E10A2" w:rsidR="008E735D" w:rsidRDefault="008E735D" w:rsidP="00D17A25">
      <w:pPr>
        <w:jc w:val="center"/>
        <w:rPr>
          <w:b/>
          <w:bCs/>
          <w:sz w:val="28"/>
          <w:szCs w:val="28"/>
          <w:u w:val="single"/>
        </w:rPr>
      </w:pPr>
      <w:r>
        <w:rPr>
          <w:b/>
          <w:bCs/>
          <w:sz w:val="28"/>
          <w:szCs w:val="28"/>
          <w:u w:val="single"/>
        </w:rPr>
        <w:lastRenderedPageBreak/>
        <w:t>Year 11</w:t>
      </w:r>
    </w:p>
    <w:tbl>
      <w:tblPr>
        <w:tblW w:w="12100" w:type="dxa"/>
        <w:jc w:val="center"/>
        <w:tblLook w:val="04A0" w:firstRow="1" w:lastRow="0" w:firstColumn="1" w:lastColumn="0" w:noHBand="0" w:noVBand="1"/>
      </w:tblPr>
      <w:tblGrid>
        <w:gridCol w:w="743"/>
        <w:gridCol w:w="1278"/>
        <w:gridCol w:w="2834"/>
        <w:gridCol w:w="548"/>
        <w:gridCol w:w="2146"/>
        <w:gridCol w:w="2143"/>
        <w:gridCol w:w="2186"/>
        <w:gridCol w:w="222"/>
      </w:tblGrid>
      <w:tr w:rsidR="00EB67F9" w:rsidRPr="00EB67F9" w14:paraId="7848F415" w14:textId="77777777" w:rsidTr="00EB67F9">
        <w:trPr>
          <w:gridAfter w:val="1"/>
          <w:wAfter w:w="222" w:type="dxa"/>
          <w:trHeight w:val="468"/>
          <w:jc w:val="center"/>
        </w:trPr>
        <w:tc>
          <w:tcPr>
            <w:tcW w:w="743" w:type="dxa"/>
            <w:vMerge w:val="restart"/>
            <w:tcBorders>
              <w:top w:val="single" w:sz="4" w:space="0" w:color="auto"/>
              <w:left w:val="single" w:sz="4" w:space="0" w:color="auto"/>
              <w:bottom w:val="single" w:sz="4" w:space="0" w:color="000000"/>
              <w:right w:val="single" w:sz="4" w:space="0" w:color="auto"/>
            </w:tcBorders>
            <w:shd w:val="clear" w:color="000000" w:fill="7030A0"/>
            <w:vAlign w:val="center"/>
            <w:hideMark/>
          </w:tcPr>
          <w:p w14:paraId="07AEC9FD" w14:textId="77777777" w:rsidR="00EB67F9" w:rsidRPr="00EB67F9" w:rsidRDefault="00EB67F9" w:rsidP="00EB67F9">
            <w:pPr>
              <w:spacing w:after="0" w:line="240" w:lineRule="auto"/>
              <w:jc w:val="center"/>
              <w:rPr>
                <w:rFonts w:eastAsia="Times New Roman"/>
                <w:b/>
                <w:bCs/>
                <w:color w:val="FFFFFF"/>
              </w:rPr>
            </w:pPr>
            <w:r w:rsidRPr="00EB67F9">
              <w:rPr>
                <w:rFonts w:eastAsia="Times New Roman"/>
                <w:b/>
                <w:bCs/>
                <w:color w:val="FFFFFF"/>
              </w:rPr>
              <w:t>Week</w:t>
            </w:r>
          </w:p>
        </w:tc>
        <w:tc>
          <w:tcPr>
            <w:tcW w:w="1278" w:type="dxa"/>
            <w:vMerge w:val="restart"/>
            <w:tcBorders>
              <w:top w:val="single" w:sz="4" w:space="0" w:color="auto"/>
              <w:left w:val="single" w:sz="4" w:space="0" w:color="auto"/>
              <w:bottom w:val="single" w:sz="4" w:space="0" w:color="000000"/>
              <w:right w:val="single" w:sz="4" w:space="0" w:color="auto"/>
            </w:tcBorders>
            <w:shd w:val="clear" w:color="000000" w:fill="7030A0"/>
            <w:vAlign w:val="center"/>
            <w:hideMark/>
          </w:tcPr>
          <w:p w14:paraId="5787AE13" w14:textId="77777777" w:rsidR="00EB67F9" w:rsidRPr="00EB67F9" w:rsidRDefault="00EB67F9" w:rsidP="00EB67F9">
            <w:pPr>
              <w:spacing w:after="0" w:line="240" w:lineRule="auto"/>
              <w:jc w:val="center"/>
              <w:rPr>
                <w:rFonts w:eastAsia="Times New Roman"/>
                <w:b/>
                <w:bCs/>
                <w:color w:val="FFFFFF"/>
              </w:rPr>
            </w:pPr>
            <w:r w:rsidRPr="00EB67F9">
              <w:rPr>
                <w:rFonts w:eastAsia="Times New Roman"/>
                <w:b/>
                <w:bCs/>
                <w:color w:val="FFFFFF"/>
              </w:rPr>
              <w:t>Date</w:t>
            </w:r>
          </w:p>
        </w:tc>
        <w:tc>
          <w:tcPr>
            <w:tcW w:w="2834" w:type="dxa"/>
            <w:vMerge w:val="restart"/>
            <w:tcBorders>
              <w:top w:val="single" w:sz="4" w:space="0" w:color="auto"/>
              <w:left w:val="nil"/>
              <w:bottom w:val="single" w:sz="4" w:space="0" w:color="auto"/>
              <w:right w:val="single" w:sz="4" w:space="0" w:color="auto"/>
            </w:tcBorders>
            <w:shd w:val="clear" w:color="000000" w:fill="7030A0"/>
            <w:vAlign w:val="center"/>
            <w:hideMark/>
          </w:tcPr>
          <w:p w14:paraId="0B2DED77" w14:textId="582AFF21" w:rsidR="00EB67F9" w:rsidRPr="00EB67F9" w:rsidRDefault="00EB67F9" w:rsidP="00EB67F9">
            <w:pPr>
              <w:spacing w:after="0" w:line="240" w:lineRule="auto"/>
              <w:jc w:val="center"/>
              <w:rPr>
                <w:rFonts w:eastAsia="Times New Roman"/>
                <w:b/>
                <w:bCs/>
                <w:color w:val="FFFFFF"/>
              </w:rPr>
            </w:pPr>
            <w:r>
              <w:rPr>
                <w:rFonts w:eastAsia="Times New Roman"/>
                <w:b/>
                <w:bCs/>
                <w:color w:val="FFFFFF"/>
              </w:rPr>
              <w:t xml:space="preserve">AQA GCSE Combined Science : </w:t>
            </w:r>
            <w:r w:rsidRPr="00EB67F9">
              <w:rPr>
                <w:rFonts w:eastAsia="Times New Roman"/>
                <w:b/>
                <w:bCs/>
                <w:color w:val="FFFFFF"/>
              </w:rPr>
              <w:t>Synergy</w:t>
            </w:r>
          </w:p>
        </w:tc>
        <w:tc>
          <w:tcPr>
            <w:tcW w:w="548" w:type="dxa"/>
            <w:tcBorders>
              <w:top w:val="nil"/>
              <w:left w:val="nil"/>
              <w:bottom w:val="nil"/>
              <w:right w:val="nil"/>
            </w:tcBorders>
            <w:shd w:val="clear" w:color="auto" w:fill="auto"/>
            <w:vAlign w:val="center"/>
            <w:hideMark/>
          </w:tcPr>
          <w:p w14:paraId="7BFBAA8B" w14:textId="77777777" w:rsidR="00EB67F9" w:rsidRPr="00EB67F9" w:rsidRDefault="00EB67F9" w:rsidP="00EB67F9">
            <w:pPr>
              <w:spacing w:after="0" w:line="240" w:lineRule="auto"/>
              <w:jc w:val="center"/>
              <w:rPr>
                <w:rFonts w:eastAsia="Times New Roman"/>
                <w:b/>
                <w:bCs/>
                <w:color w:val="FFFFFF"/>
              </w:rPr>
            </w:pPr>
          </w:p>
        </w:tc>
        <w:tc>
          <w:tcPr>
            <w:tcW w:w="6475" w:type="dxa"/>
            <w:gridSpan w:val="3"/>
            <w:tcBorders>
              <w:top w:val="single" w:sz="4" w:space="0" w:color="auto"/>
              <w:left w:val="single" w:sz="4" w:space="0" w:color="auto"/>
              <w:bottom w:val="single" w:sz="4" w:space="0" w:color="auto"/>
              <w:right w:val="single" w:sz="4" w:space="0" w:color="auto"/>
            </w:tcBorders>
            <w:shd w:val="clear" w:color="000000" w:fill="7030A0"/>
            <w:vAlign w:val="center"/>
            <w:hideMark/>
          </w:tcPr>
          <w:p w14:paraId="00CA9F2B" w14:textId="77777777" w:rsidR="00EB67F9" w:rsidRPr="00EB67F9" w:rsidRDefault="00EB67F9" w:rsidP="00EB67F9">
            <w:pPr>
              <w:spacing w:after="0" w:line="240" w:lineRule="auto"/>
              <w:jc w:val="center"/>
              <w:rPr>
                <w:rFonts w:eastAsia="Times New Roman"/>
                <w:b/>
                <w:bCs/>
                <w:color w:val="FFFFFF"/>
              </w:rPr>
            </w:pPr>
            <w:r w:rsidRPr="00EB67F9">
              <w:rPr>
                <w:rFonts w:eastAsia="Times New Roman"/>
                <w:b/>
                <w:bCs/>
                <w:color w:val="FFFFFF"/>
              </w:rPr>
              <w:t>Triple Science</w:t>
            </w:r>
          </w:p>
        </w:tc>
      </w:tr>
      <w:tr w:rsidR="00EB67F9" w:rsidRPr="00EB67F9" w14:paraId="13F60B97" w14:textId="77777777" w:rsidTr="00EB67F9">
        <w:trPr>
          <w:gridAfter w:val="1"/>
          <w:wAfter w:w="222" w:type="dxa"/>
          <w:trHeight w:val="468"/>
          <w:jc w:val="center"/>
        </w:trPr>
        <w:tc>
          <w:tcPr>
            <w:tcW w:w="743" w:type="dxa"/>
            <w:vMerge/>
            <w:tcBorders>
              <w:top w:val="single" w:sz="4" w:space="0" w:color="auto"/>
              <w:left w:val="single" w:sz="4" w:space="0" w:color="auto"/>
              <w:bottom w:val="single" w:sz="4" w:space="0" w:color="000000"/>
              <w:right w:val="single" w:sz="4" w:space="0" w:color="auto"/>
            </w:tcBorders>
            <w:vAlign w:val="center"/>
            <w:hideMark/>
          </w:tcPr>
          <w:p w14:paraId="21C8C411" w14:textId="77777777" w:rsidR="00EB67F9" w:rsidRPr="00EB67F9" w:rsidRDefault="00EB67F9" w:rsidP="00EB67F9">
            <w:pPr>
              <w:spacing w:after="0" w:line="240" w:lineRule="auto"/>
              <w:rPr>
                <w:rFonts w:eastAsia="Times New Roman"/>
                <w:b/>
                <w:bCs/>
                <w:color w:val="FFFFFF"/>
              </w:rPr>
            </w:pPr>
          </w:p>
        </w:tc>
        <w:tc>
          <w:tcPr>
            <w:tcW w:w="1278" w:type="dxa"/>
            <w:vMerge/>
            <w:tcBorders>
              <w:top w:val="single" w:sz="4" w:space="0" w:color="auto"/>
              <w:left w:val="single" w:sz="4" w:space="0" w:color="auto"/>
              <w:bottom w:val="single" w:sz="4" w:space="0" w:color="000000"/>
              <w:right w:val="single" w:sz="4" w:space="0" w:color="auto"/>
            </w:tcBorders>
            <w:vAlign w:val="center"/>
            <w:hideMark/>
          </w:tcPr>
          <w:p w14:paraId="2E16778D" w14:textId="77777777" w:rsidR="00EB67F9" w:rsidRPr="00EB67F9" w:rsidRDefault="00EB67F9" w:rsidP="00EB67F9">
            <w:pPr>
              <w:spacing w:after="0" w:line="240" w:lineRule="auto"/>
              <w:rPr>
                <w:rFonts w:eastAsia="Times New Roman"/>
                <w:b/>
                <w:bCs/>
                <w:color w:val="FFFFFF"/>
              </w:rPr>
            </w:pPr>
          </w:p>
        </w:tc>
        <w:tc>
          <w:tcPr>
            <w:tcW w:w="2834" w:type="dxa"/>
            <w:vMerge/>
            <w:tcBorders>
              <w:top w:val="single" w:sz="4" w:space="0" w:color="auto"/>
              <w:left w:val="nil"/>
              <w:bottom w:val="single" w:sz="4" w:space="0" w:color="auto"/>
              <w:right w:val="single" w:sz="4" w:space="0" w:color="auto"/>
            </w:tcBorders>
            <w:shd w:val="clear" w:color="000000" w:fill="7030A0"/>
            <w:vAlign w:val="center"/>
            <w:hideMark/>
          </w:tcPr>
          <w:p w14:paraId="2EF5189E" w14:textId="048A72A7" w:rsidR="00EB67F9" w:rsidRPr="00EB67F9" w:rsidRDefault="00EB67F9" w:rsidP="00EB67F9">
            <w:pPr>
              <w:spacing w:after="0" w:line="240" w:lineRule="auto"/>
              <w:jc w:val="center"/>
              <w:rPr>
                <w:rFonts w:eastAsia="Times New Roman"/>
                <w:b/>
                <w:bCs/>
                <w:color w:val="FFFFFF"/>
              </w:rPr>
            </w:pPr>
          </w:p>
        </w:tc>
        <w:tc>
          <w:tcPr>
            <w:tcW w:w="548" w:type="dxa"/>
            <w:tcBorders>
              <w:top w:val="nil"/>
              <w:left w:val="nil"/>
              <w:bottom w:val="nil"/>
              <w:right w:val="nil"/>
            </w:tcBorders>
            <w:shd w:val="clear" w:color="auto" w:fill="auto"/>
            <w:vAlign w:val="center"/>
            <w:hideMark/>
          </w:tcPr>
          <w:p w14:paraId="0BBE2850" w14:textId="77777777" w:rsidR="00EB67F9" w:rsidRPr="00EB67F9" w:rsidRDefault="00EB67F9" w:rsidP="00EB67F9">
            <w:pPr>
              <w:spacing w:after="0" w:line="240" w:lineRule="auto"/>
              <w:jc w:val="center"/>
              <w:rPr>
                <w:rFonts w:eastAsia="Times New Roman"/>
                <w:b/>
                <w:bCs/>
                <w:color w:val="FFFFFF"/>
              </w:rPr>
            </w:pPr>
          </w:p>
        </w:tc>
        <w:tc>
          <w:tcPr>
            <w:tcW w:w="2146" w:type="dxa"/>
            <w:tcBorders>
              <w:top w:val="nil"/>
              <w:left w:val="single" w:sz="4" w:space="0" w:color="auto"/>
              <w:bottom w:val="single" w:sz="4" w:space="0" w:color="auto"/>
              <w:right w:val="single" w:sz="4" w:space="0" w:color="auto"/>
            </w:tcBorders>
            <w:shd w:val="clear" w:color="000000" w:fill="7030A0"/>
            <w:vAlign w:val="center"/>
            <w:hideMark/>
          </w:tcPr>
          <w:p w14:paraId="191D4069" w14:textId="77777777" w:rsidR="00EB67F9" w:rsidRPr="00EB67F9" w:rsidRDefault="00EB67F9" w:rsidP="00EB67F9">
            <w:pPr>
              <w:spacing w:after="0" w:line="240" w:lineRule="auto"/>
              <w:jc w:val="center"/>
              <w:rPr>
                <w:rFonts w:eastAsia="Times New Roman"/>
                <w:b/>
                <w:bCs/>
                <w:color w:val="FFFFFF"/>
              </w:rPr>
            </w:pPr>
            <w:r w:rsidRPr="00EB67F9">
              <w:rPr>
                <w:rFonts w:eastAsia="Times New Roman"/>
                <w:b/>
                <w:bCs/>
                <w:color w:val="FFFFFF"/>
              </w:rPr>
              <w:t>Biology</w:t>
            </w:r>
          </w:p>
        </w:tc>
        <w:tc>
          <w:tcPr>
            <w:tcW w:w="2143" w:type="dxa"/>
            <w:tcBorders>
              <w:top w:val="nil"/>
              <w:left w:val="nil"/>
              <w:bottom w:val="single" w:sz="4" w:space="0" w:color="auto"/>
              <w:right w:val="single" w:sz="4" w:space="0" w:color="auto"/>
            </w:tcBorders>
            <w:shd w:val="clear" w:color="000000" w:fill="7030A0"/>
            <w:vAlign w:val="center"/>
            <w:hideMark/>
          </w:tcPr>
          <w:p w14:paraId="123CAA3B" w14:textId="77777777" w:rsidR="00EB67F9" w:rsidRPr="00EB67F9" w:rsidRDefault="00EB67F9" w:rsidP="00EB67F9">
            <w:pPr>
              <w:spacing w:after="0" w:line="240" w:lineRule="auto"/>
              <w:jc w:val="center"/>
              <w:rPr>
                <w:rFonts w:eastAsia="Times New Roman"/>
                <w:b/>
                <w:bCs/>
                <w:color w:val="FFFFFF"/>
              </w:rPr>
            </w:pPr>
            <w:r w:rsidRPr="00EB67F9">
              <w:rPr>
                <w:rFonts w:eastAsia="Times New Roman"/>
                <w:b/>
                <w:bCs/>
                <w:color w:val="FFFFFF"/>
              </w:rPr>
              <w:t>Chemistry</w:t>
            </w:r>
          </w:p>
        </w:tc>
        <w:tc>
          <w:tcPr>
            <w:tcW w:w="2186" w:type="dxa"/>
            <w:tcBorders>
              <w:top w:val="nil"/>
              <w:left w:val="nil"/>
              <w:bottom w:val="single" w:sz="4" w:space="0" w:color="auto"/>
              <w:right w:val="single" w:sz="4" w:space="0" w:color="auto"/>
            </w:tcBorders>
            <w:shd w:val="clear" w:color="000000" w:fill="7030A0"/>
            <w:vAlign w:val="center"/>
            <w:hideMark/>
          </w:tcPr>
          <w:p w14:paraId="3C5B41BF" w14:textId="77777777" w:rsidR="00EB67F9" w:rsidRPr="00EB67F9" w:rsidRDefault="00EB67F9" w:rsidP="00EB67F9">
            <w:pPr>
              <w:spacing w:after="0" w:line="240" w:lineRule="auto"/>
              <w:jc w:val="center"/>
              <w:rPr>
                <w:rFonts w:eastAsia="Times New Roman"/>
                <w:b/>
                <w:bCs/>
                <w:color w:val="FFFFFF"/>
              </w:rPr>
            </w:pPr>
            <w:r w:rsidRPr="00EB67F9">
              <w:rPr>
                <w:rFonts w:eastAsia="Times New Roman"/>
                <w:b/>
                <w:bCs/>
                <w:color w:val="FFFFFF"/>
              </w:rPr>
              <w:t>Physics</w:t>
            </w:r>
          </w:p>
        </w:tc>
      </w:tr>
      <w:tr w:rsidR="00EB67F9" w:rsidRPr="00EB67F9" w14:paraId="5B32379C" w14:textId="77777777" w:rsidTr="00EB67F9">
        <w:trPr>
          <w:gridAfter w:val="1"/>
          <w:wAfter w:w="222" w:type="dxa"/>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6127531B"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w:t>
            </w:r>
          </w:p>
        </w:tc>
        <w:tc>
          <w:tcPr>
            <w:tcW w:w="1278" w:type="dxa"/>
            <w:tcBorders>
              <w:top w:val="nil"/>
              <w:left w:val="nil"/>
              <w:bottom w:val="single" w:sz="4" w:space="0" w:color="auto"/>
              <w:right w:val="single" w:sz="4" w:space="0" w:color="auto"/>
            </w:tcBorders>
            <w:shd w:val="clear" w:color="auto" w:fill="auto"/>
            <w:vAlign w:val="center"/>
            <w:hideMark/>
          </w:tcPr>
          <w:p w14:paraId="3CAC15F0"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02/09/2024</w:t>
            </w:r>
          </w:p>
        </w:tc>
        <w:tc>
          <w:tcPr>
            <w:tcW w:w="2834"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30D27DF1"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7 Movement and Interactions : Forces and Motion</w:t>
            </w:r>
          </w:p>
        </w:tc>
        <w:tc>
          <w:tcPr>
            <w:tcW w:w="548" w:type="dxa"/>
            <w:tcBorders>
              <w:top w:val="nil"/>
              <w:left w:val="single" w:sz="4" w:space="0" w:color="auto"/>
              <w:bottom w:val="nil"/>
              <w:right w:val="nil"/>
            </w:tcBorders>
            <w:shd w:val="clear" w:color="auto" w:fill="auto"/>
            <w:vAlign w:val="center"/>
            <w:hideMark/>
          </w:tcPr>
          <w:p w14:paraId="163653A8" w14:textId="77777777" w:rsidR="00EB67F9" w:rsidRPr="00EB67F9" w:rsidRDefault="00EB67F9" w:rsidP="00EB67F9">
            <w:pPr>
              <w:spacing w:after="0" w:line="240" w:lineRule="auto"/>
              <w:jc w:val="center"/>
              <w:rPr>
                <w:rFonts w:eastAsia="Times New Roman"/>
                <w:color w:val="000000"/>
              </w:rPr>
            </w:pPr>
          </w:p>
        </w:tc>
        <w:tc>
          <w:tcPr>
            <w:tcW w:w="2146" w:type="dxa"/>
            <w:vMerge w:val="restart"/>
            <w:tcBorders>
              <w:top w:val="nil"/>
              <w:left w:val="single" w:sz="4" w:space="0" w:color="auto"/>
              <w:bottom w:val="single" w:sz="4" w:space="0" w:color="auto"/>
              <w:right w:val="single" w:sz="4" w:space="0" w:color="auto"/>
            </w:tcBorders>
            <w:shd w:val="clear" w:color="000000" w:fill="375623"/>
            <w:vAlign w:val="center"/>
            <w:hideMark/>
          </w:tcPr>
          <w:p w14:paraId="3D3403FC" w14:textId="77777777" w:rsidR="00EB67F9" w:rsidRPr="00EB67F9" w:rsidRDefault="00EB67F9" w:rsidP="00EB67F9">
            <w:pPr>
              <w:spacing w:after="0" w:line="240" w:lineRule="auto"/>
              <w:jc w:val="center"/>
              <w:rPr>
                <w:rFonts w:eastAsia="Times New Roman"/>
                <w:color w:val="FFFFFF"/>
              </w:rPr>
            </w:pPr>
            <w:r w:rsidRPr="00EB67F9">
              <w:rPr>
                <w:rFonts w:eastAsia="Times New Roman"/>
                <w:color w:val="FFFFFF"/>
              </w:rPr>
              <w:t>Unit 5 Homeostasis and Response</w:t>
            </w:r>
          </w:p>
        </w:tc>
        <w:tc>
          <w:tcPr>
            <w:tcW w:w="2143" w:type="dxa"/>
            <w:vMerge w:val="restart"/>
            <w:tcBorders>
              <w:top w:val="nil"/>
              <w:left w:val="single" w:sz="4" w:space="0" w:color="auto"/>
              <w:bottom w:val="single" w:sz="4" w:space="0" w:color="auto"/>
              <w:right w:val="single" w:sz="4" w:space="0" w:color="auto"/>
            </w:tcBorders>
            <w:shd w:val="clear" w:color="000000" w:fill="203764"/>
            <w:vAlign w:val="center"/>
            <w:hideMark/>
          </w:tcPr>
          <w:p w14:paraId="0F89BDFB" w14:textId="77777777" w:rsidR="00EB67F9" w:rsidRPr="00EB67F9" w:rsidRDefault="00EB67F9" w:rsidP="00EB67F9">
            <w:pPr>
              <w:spacing w:after="0" w:line="240" w:lineRule="auto"/>
              <w:jc w:val="center"/>
              <w:rPr>
                <w:rFonts w:eastAsia="Times New Roman"/>
                <w:color w:val="FFFFFF"/>
              </w:rPr>
            </w:pPr>
            <w:r w:rsidRPr="00EB67F9">
              <w:rPr>
                <w:rFonts w:eastAsia="Times New Roman"/>
                <w:color w:val="FFFFFF"/>
              </w:rPr>
              <w:t>Unit 7 Organic Chemistry</w:t>
            </w:r>
          </w:p>
        </w:tc>
        <w:tc>
          <w:tcPr>
            <w:tcW w:w="2186" w:type="dxa"/>
            <w:vMerge w:val="restart"/>
            <w:tcBorders>
              <w:top w:val="nil"/>
              <w:left w:val="single" w:sz="4" w:space="0" w:color="auto"/>
              <w:bottom w:val="single" w:sz="4" w:space="0" w:color="auto"/>
              <w:right w:val="single" w:sz="4" w:space="0" w:color="auto"/>
            </w:tcBorders>
            <w:shd w:val="clear" w:color="000000" w:fill="833C0C"/>
            <w:vAlign w:val="center"/>
            <w:hideMark/>
          </w:tcPr>
          <w:p w14:paraId="3249FB16" w14:textId="77777777" w:rsidR="00EB67F9" w:rsidRPr="00EB67F9" w:rsidRDefault="00EB67F9" w:rsidP="00EB67F9">
            <w:pPr>
              <w:spacing w:after="0" w:line="240" w:lineRule="auto"/>
              <w:jc w:val="center"/>
              <w:rPr>
                <w:rFonts w:eastAsia="Times New Roman"/>
                <w:color w:val="FFFFFF"/>
              </w:rPr>
            </w:pPr>
            <w:r w:rsidRPr="00EB67F9">
              <w:rPr>
                <w:rFonts w:eastAsia="Times New Roman"/>
                <w:color w:val="FFFFFF"/>
              </w:rPr>
              <w:t>Unit 6 Waves</w:t>
            </w:r>
          </w:p>
        </w:tc>
      </w:tr>
      <w:tr w:rsidR="00EB67F9" w:rsidRPr="00EB67F9" w14:paraId="6BCCC13A" w14:textId="77777777" w:rsidTr="00EB67F9">
        <w:trPr>
          <w:gridAfter w:val="1"/>
          <w:wAfter w:w="222" w:type="dxa"/>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308C337D"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w:t>
            </w:r>
          </w:p>
        </w:tc>
        <w:tc>
          <w:tcPr>
            <w:tcW w:w="1278" w:type="dxa"/>
            <w:tcBorders>
              <w:top w:val="nil"/>
              <w:left w:val="nil"/>
              <w:bottom w:val="single" w:sz="4" w:space="0" w:color="auto"/>
              <w:right w:val="single" w:sz="4" w:space="0" w:color="auto"/>
            </w:tcBorders>
            <w:shd w:val="clear" w:color="auto" w:fill="auto"/>
            <w:vAlign w:val="center"/>
            <w:hideMark/>
          </w:tcPr>
          <w:p w14:paraId="0DA017C2"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09/09/2024</w:t>
            </w: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51BC1CAE" w14:textId="77777777" w:rsidR="00EB67F9" w:rsidRPr="00EB67F9" w:rsidRDefault="00EB67F9" w:rsidP="00EB67F9">
            <w:pPr>
              <w:spacing w:after="0" w:line="240" w:lineRule="auto"/>
              <w:rPr>
                <w:rFonts w:eastAsia="Times New Roman"/>
                <w:color w:val="000000"/>
              </w:rPr>
            </w:pPr>
          </w:p>
        </w:tc>
        <w:tc>
          <w:tcPr>
            <w:tcW w:w="548" w:type="dxa"/>
            <w:tcBorders>
              <w:top w:val="nil"/>
              <w:left w:val="single" w:sz="4" w:space="0" w:color="auto"/>
              <w:bottom w:val="nil"/>
              <w:right w:val="nil"/>
            </w:tcBorders>
            <w:shd w:val="clear" w:color="auto" w:fill="auto"/>
            <w:vAlign w:val="center"/>
            <w:hideMark/>
          </w:tcPr>
          <w:p w14:paraId="38A529AF" w14:textId="77777777" w:rsidR="00EB67F9" w:rsidRPr="00EB67F9" w:rsidRDefault="00EB67F9" w:rsidP="00EB67F9">
            <w:pPr>
              <w:spacing w:after="0" w:line="240" w:lineRule="auto"/>
              <w:jc w:val="center"/>
              <w:rPr>
                <w:rFonts w:eastAsia="Times New Roman"/>
                <w:color w:val="000000"/>
              </w:rPr>
            </w:pPr>
          </w:p>
        </w:tc>
        <w:tc>
          <w:tcPr>
            <w:tcW w:w="2146" w:type="dxa"/>
            <w:vMerge/>
            <w:tcBorders>
              <w:top w:val="nil"/>
              <w:left w:val="single" w:sz="4" w:space="0" w:color="auto"/>
              <w:bottom w:val="single" w:sz="4" w:space="0" w:color="auto"/>
              <w:right w:val="single" w:sz="4" w:space="0" w:color="auto"/>
            </w:tcBorders>
            <w:vAlign w:val="center"/>
            <w:hideMark/>
          </w:tcPr>
          <w:p w14:paraId="333CFCAF" w14:textId="77777777" w:rsidR="00EB67F9" w:rsidRPr="00EB67F9" w:rsidRDefault="00EB67F9" w:rsidP="00EB67F9">
            <w:pPr>
              <w:spacing w:after="0" w:line="240" w:lineRule="auto"/>
              <w:rPr>
                <w:rFonts w:eastAsia="Times New Roman"/>
                <w:color w:val="FFFFFF"/>
              </w:rPr>
            </w:pPr>
          </w:p>
        </w:tc>
        <w:tc>
          <w:tcPr>
            <w:tcW w:w="2143" w:type="dxa"/>
            <w:vMerge/>
            <w:tcBorders>
              <w:top w:val="nil"/>
              <w:left w:val="single" w:sz="4" w:space="0" w:color="auto"/>
              <w:bottom w:val="single" w:sz="4" w:space="0" w:color="auto"/>
              <w:right w:val="single" w:sz="4" w:space="0" w:color="auto"/>
            </w:tcBorders>
            <w:vAlign w:val="center"/>
            <w:hideMark/>
          </w:tcPr>
          <w:p w14:paraId="45B6A4CF" w14:textId="77777777" w:rsidR="00EB67F9" w:rsidRPr="00EB67F9" w:rsidRDefault="00EB67F9" w:rsidP="00EB67F9">
            <w:pPr>
              <w:spacing w:after="0" w:line="240" w:lineRule="auto"/>
              <w:rPr>
                <w:rFonts w:eastAsia="Times New Roman"/>
                <w:color w:val="FFFFFF"/>
              </w:rPr>
            </w:pPr>
          </w:p>
        </w:tc>
        <w:tc>
          <w:tcPr>
            <w:tcW w:w="2186" w:type="dxa"/>
            <w:vMerge/>
            <w:tcBorders>
              <w:top w:val="nil"/>
              <w:left w:val="single" w:sz="4" w:space="0" w:color="auto"/>
              <w:bottom w:val="single" w:sz="4" w:space="0" w:color="auto"/>
              <w:right w:val="single" w:sz="4" w:space="0" w:color="auto"/>
            </w:tcBorders>
            <w:vAlign w:val="center"/>
            <w:hideMark/>
          </w:tcPr>
          <w:p w14:paraId="0ADD6DDF" w14:textId="77777777" w:rsidR="00EB67F9" w:rsidRPr="00EB67F9" w:rsidRDefault="00EB67F9" w:rsidP="00EB67F9">
            <w:pPr>
              <w:spacing w:after="0" w:line="240" w:lineRule="auto"/>
              <w:rPr>
                <w:rFonts w:eastAsia="Times New Roman"/>
                <w:color w:val="FFFFFF"/>
              </w:rPr>
            </w:pPr>
          </w:p>
        </w:tc>
      </w:tr>
      <w:tr w:rsidR="00EB67F9" w:rsidRPr="00EB67F9" w14:paraId="4E7F027E" w14:textId="77777777" w:rsidTr="00EB67F9">
        <w:trPr>
          <w:gridAfter w:val="1"/>
          <w:wAfter w:w="222" w:type="dxa"/>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291DB745"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w:t>
            </w:r>
          </w:p>
        </w:tc>
        <w:tc>
          <w:tcPr>
            <w:tcW w:w="1278" w:type="dxa"/>
            <w:tcBorders>
              <w:top w:val="nil"/>
              <w:left w:val="nil"/>
              <w:bottom w:val="single" w:sz="4" w:space="0" w:color="auto"/>
              <w:right w:val="single" w:sz="4" w:space="0" w:color="auto"/>
            </w:tcBorders>
            <w:shd w:val="clear" w:color="auto" w:fill="auto"/>
            <w:vAlign w:val="center"/>
            <w:hideMark/>
          </w:tcPr>
          <w:p w14:paraId="740CACCD"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16/09/2024</w:t>
            </w: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254E3367" w14:textId="77777777" w:rsidR="00EB67F9" w:rsidRPr="00EB67F9" w:rsidRDefault="00EB67F9" w:rsidP="00EB67F9">
            <w:pPr>
              <w:spacing w:after="0" w:line="240" w:lineRule="auto"/>
              <w:rPr>
                <w:rFonts w:eastAsia="Times New Roman"/>
                <w:color w:val="000000"/>
              </w:rPr>
            </w:pPr>
          </w:p>
        </w:tc>
        <w:tc>
          <w:tcPr>
            <w:tcW w:w="548" w:type="dxa"/>
            <w:tcBorders>
              <w:top w:val="nil"/>
              <w:left w:val="single" w:sz="4" w:space="0" w:color="auto"/>
              <w:bottom w:val="nil"/>
              <w:right w:val="nil"/>
            </w:tcBorders>
            <w:shd w:val="clear" w:color="auto" w:fill="auto"/>
            <w:vAlign w:val="center"/>
            <w:hideMark/>
          </w:tcPr>
          <w:p w14:paraId="4416C4DE" w14:textId="77777777" w:rsidR="00EB67F9" w:rsidRPr="00EB67F9" w:rsidRDefault="00EB67F9" w:rsidP="00EB67F9">
            <w:pPr>
              <w:spacing w:after="0" w:line="240" w:lineRule="auto"/>
              <w:jc w:val="center"/>
              <w:rPr>
                <w:rFonts w:eastAsia="Times New Roman"/>
                <w:color w:val="000000"/>
              </w:rPr>
            </w:pPr>
          </w:p>
        </w:tc>
        <w:tc>
          <w:tcPr>
            <w:tcW w:w="2146" w:type="dxa"/>
            <w:vMerge/>
            <w:tcBorders>
              <w:top w:val="nil"/>
              <w:left w:val="single" w:sz="4" w:space="0" w:color="auto"/>
              <w:bottom w:val="single" w:sz="4" w:space="0" w:color="auto"/>
              <w:right w:val="single" w:sz="4" w:space="0" w:color="auto"/>
            </w:tcBorders>
            <w:vAlign w:val="center"/>
            <w:hideMark/>
          </w:tcPr>
          <w:p w14:paraId="388B594F" w14:textId="77777777" w:rsidR="00EB67F9" w:rsidRPr="00EB67F9" w:rsidRDefault="00EB67F9" w:rsidP="00EB67F9">
            <w:pPr>
              <w:spacing w:after="0" w:line="240" w:lineRule="auto"/>
              <w:rPr>
                <w:rFonts w:eastAsia="Times New Roman"/>
                <w:color w:val="FFFFFF"/>
              </w:rPr>
            </w:pPr>
          </w:p>
        </w:tc>
        <w:tc>
          <w:tcPr>
            <w:tcW w:w="2143" w:type="dxa"/>
            <w:vMerge/>
            <w:tcBorders>
              <w:top w:val="nil"/>
              <w:left w:val="single" w:sz="4" w:space="0" w:color="auto"/>
              <w:bottom w:val="single" w:sz="4" w:space="0" w:color="auto"/>
              <w:right w:val="single" w:sz="4" w:space="0" w:color="auto"/>
            </w:tcBorders>
            <w:vAlign w:val="center"/>
            <w:hideMark/>
          </w:tcPr>
          <w:p w14:paraId="54EDEB50" w14:textId="77777777" w:rsidR="00EB67F9" w:rsidRPr="00EB67F9" w:rsidRDefault="00EB67F9" w:rsidP="00EB67F9">
            <w:pPr>
              <w:spacing w:after="0" w:line="240" w:lineRule="auto"/>
              <w:rPr>
                <w:rFonts w:eastAsia="Times New Roman"/>
                <w:color w:val="FFFFFF"/>
              </w:rPr>
            </w:pPr>
          </w:p>
        </w:tc>
        <w:tc>
          <w:tcPr>
            <w:tcW w:w="2186" w:type="dxa"/>
            <w:vMerge/>
            <w:tcBorders>
              <w:top w:val="nil"/>
              <w:left w:val="single" w:sz="4" w:space="0" w:color="auto"/>
              <w:bottom w:val="single" w:sz="4" w:space="0" w:color="auto"/>
              <w:right w:val="single" w:sz="4" w:space="0" w:color="auto"/>
            </w:tcBorders>
            <w:vAlign w:val="center"/>
            <w:hideMark/>
          </w:tcPr>
          <w:p w14:paraId="46693E12" w14:textId="77777777" w:rsidR="00EB67F9" w:rsidRPr="00EB67F9" w:rsidRDefault="00EB67F9" w:rsidP="00EB67F9">
            <w:pPr>
              <w:spacing w:after="0" w:line="240" w:lineRule="auto"/>
              <w:rPr>
                <w:rFonts w:eastAsia="Times New Roman"/>
                <w:color w:val="FFFFFF"/>
              </w:rPr>
            </w:pPr>
          </w:p>
        </w:tc>
      </w:tr>
      <w:tr w:rsidR="00EB67F9" w:rsidRPr="00EB67F9" w14:paraId="2FF16AF5" w14:textId="77777777" w:rsidTr="00EB67F9">
        <w:trPr>
          <w:gridAfter w:val="1"/>
          <w:wAfter w:w="222" w:type="dxa"/>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798F805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4</w:t>
            </w:r>
          </w:p>
        </w:tc>
        <w:tc>
          <w:tcPr>
            <w:tcW w:w="1278" w:type="dxa"/>
            <w:tcBorders>
              <w:top w:val="nil"/>
              <w:left w:val="nil"/>
              <w:bottom w:val="single" w:sz="4" w:space="0" w:color="auto"/>
              <w:right w:val="single" w:sz="4" w:space="0" w:color="auto"/>
            </w:tcBorders>
            <w:shd w:val="clear" w:color="auto" w:fill="auto"/>
            <w:vAlign w:val="center"/>
            <w:hideMark/>
          </w:tcPr>
          <w:p w14:paraId="113AE737"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23/09/2024</w:t>
            </w:r>
          </w:p>
        </w:tc>
        <w:tc>
          <w:tcPr>
            <w:tcW w:w="2834"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1BC4F496"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7 Movement and Interactions :  Electricity</w:t>
            </w:r>
          </w:p>
        </w:tc>
        <w:tc>
          <w:tcPr>
            <w:tcW w:w="548" w:type="dxa"/>
            <w:tcBorders>
              <w:top w:val="nil"/>
              <w:left w:val="single" w:sz="4" w:space="0" w:color="auto"/>
              <w:bottom w:val="nil"/>
              <w:right w:val="nil"/>
            </w:tcBorders>
            <w:shd w:val="clear" w:color="auto" w:fill="auto"/>
            <w:vAlign w:val="center"/>
            <w:hideMark/>
          </w:tcPr>
          <w:p w14:paraId="6DE7DC88" w14:textId="77777777" w:rsidR="00EB67F9" w:rsidRPr="00EB67F9" w:rsidRDefault="00EB67F9" w:rsidP="00EB67F9">
            <w:pPr>
              <w:spacing w:after="0" w:line="240" w:lineRule="auto"/>
              <w:jc w:val="center"/>
              <w:rPr>
                <w:rFonts w:eastAsia="Times New Roman"/>
                <w:color w:val="000000"/>
              </w:rPr>
            </w:pPr>
          </w:p>
        </w:tc>
        <w:tc>
          <w:tcPr>
            <w:tcW w:w="2146" w:type="dxa"/>
            <w:vMerge/>
            <w:tcBorders>
              <w:top w:val="nil"/>
              <w:left w:val="single" w:sz="4" w:space="0" w:color="auto"/>
              <w:bottom w:val="single" w:sz="4" w:space="0" w:color="auto"/>
              <w:right w:val="single" w:sz="4" w:space="0" w:color="auto"/>
            </w:tcBorders>
            <w:vAlign w:val="center"/>
            <w:hideMark/>
          </w:tcPr>
          <w:p w14:paraId="73043687" w14:textId="77777777" w:rsidR="00EB67F9" w:rsidRPr="00EB67F9" w:rsidRDefault="00EB67F9" w:rsidP="00EB67F9">
            <w:pPr>
              <w:spacing w:after="0" w:line="240" w:lineRule="auto"/>
              <w:rPr>
                <w:rFonts w:eastAsia="Times New Roman"/>
                <w:color w:val="FFFFFF"/>
              </w:rPr>
            </w:pPr>
          </w:p>
        </w:tc>
        <w:tc>
          <w:tcPr>
            <w:tcW w:w="2143" w:type="dxa"/>
            <w:vMerge/>
            <w:tcBorders>
              <w:top w:val="nil"/>
              <w:left w:val="single" w:sz="4" w:space="0" w:color="auto"/>
              <w:bottom w:val="single" w:sz="4" w:space="0" w:color="auto"/>
              <w:right w:val="single" w:sz="4" w:space="0" w:color="auto"/>
            </w:tcBorders>
            <w:vAlign w:val="center"/>
            <w:hideMark/>
          </w:tcPr>
          <w:p w14:paraId="03ACD341" w14:textId="77777777" w:rsidR="00EB67F9" w:rsidRPr="00EB67F9" w:rsidRDefault="00EB67F9" w:rsidP="00EB67F9">
            <w:pPr>
              <w:spacing w:after="0" w:line="240" w:lineRule="auto"/>
              <w:rPr>
                <w:rFonts w:eastAsia="Times New Roman"/>
                <w:color w:val="FFFFFF"/>
              </w:rPr>
            </w:pPr>
          </w:p>
        </w:tc>
        <w:tc>
          <w:tcPr>
            <w:tcW w:w="2186" w:type="dxa"/>
            <w:vMerge/>
            <w:tcBorders>
              <w:top w:val="nil"/>
              <w:left w:val="single" w:sz="4" w:space="0" w:color="auto"/>
              <w:bottom w:val="single" w:sz="4" w:space="0" w:color="auto"/>
              <w:right w:val="single" w:sz="4" w:space="0" w:color="auto"/>
            </w:tcBorders>
            <w:vAlign w:val="center"/>
            <w:hideMark/>
          </w:tcPr>
          <w:p w14:paraId="183121FB" w14:textId="77777777" w:rsidR="00EB67F9" w:rsidRPr="00EB67F9" w:rsidRDefault="00EB67F9" w:rsidP="00EB67F9">
            <w:pPr>
              <w:spacing w:after="0" w:line="240" w:lineRule="auto"/>
              <w:rPr>
                <w:rFonts w:eastAsia="Times New Roman"/>
                <w:color w:val="FFFFFF"/>
              </w:rPr>
            </w:pPr>
          </w:p>
        </w:tc>
      </w:tr>
      <w:tr w:rsidR="00EB67F9" w:rsidRPr="00EB67F9" w14:paraId="5AF72EBC" w14:textId="77777777" w:rsidTr="00EB67F9">
        <w:trPr>
          <w:gridAfter w:val="1"/>
          <w:wAfter w:w="222" w:type="dxa"/>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5BA10B80"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5</w:t>
            </w:r>
          </w:p>
        </w:tc>
        <w:tc>
          <w:tcPr>
            <w:tcW w:w="1278" w:type="dxa"/>
            <w:tcBorders>
              <w:top w:val="nil"/>
              <w:left w:val="nil"/>
              <w:bottom w:val="single" w:sz="4" w:space="0" w:color="auto"/>
              <w:right w:val="single" w:sz="4" w:space="0" w:color="auto"/>
            </w:tcBorders>
            <w:shd w:val="clear" w:color="auto" w:fill="auto"/>
            <w:vAlign w:val="center"/>
            <w:hideMark/>
          </w:tcPr>
          <w:p w14:paraId="4C4306D0"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30/09/2024</w:t>
            </w: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4269472F" w14:textId="77777777" w:rsidR="00EB67F9" w:rsidRPr="00EB67F9" w:rsidRDefault="00EB67F9" w:rsidP="00EB67F9">
            <w:pPr>
              <w:spacing w:after="0" w:line="240" w:lineRule="auto"/>
              <w:rPr>
                <w:rFonts w:eastAsia="Times New Roman"/>
                <w:color w:val="000000"/>
              </w:rPr>
            </w:pPr>
          </w:p>
        </w:tc>
        <w:tc>
          <w:tcPr>
            <w:tcW w:w="548" w:type="dxa"/>
            <w:tcBorders>
              <w:top w:val="nil"/>
              <w:left w:val="single" w:sz="4" w:space="0" w:color="auto"/>
              <w:bottom w:val="nil"/>
              <w:right w:val="nil"/>
            </w:tcBorders>
            <w:shd w:val="clear" w:color="auto" w:fill="auto"/>
            <w:vAlign w:val="center"/>
            <w:hideMark/>
          </w:tcPr>
          <w:p w14:paraId="5BDCA5F2" w14:textId="77777777" w:rsidR="00EB67F9" w:rsidRPr="00EB67F9" w:rsidRDefault="00EB67F9" w:rsidP="00EB67F9">
            <w:pPr>
              <w:spacing w:after="0" w:line="240" w:lineRule="auto"/>
              <w:jc w:val="center"/>
              <w:rPr>
                <w:rFonts w:eastAsia="Times New Roman"/>
                <w:color w:val="000000"/>
              </w:rPr>
            </w:pPr>
          </w:p>
        </w:tc>
        <w:tc>
          <w:tcPr>
            <w:tcW w:w="2146" w:type="dxa"/>
            <w:vMerge/>
            <w:tcBorders>
              <w:top w:val="nil"/>
              <w:left w:val="single" w:sz="4" w:space="0" w:color="auto"/>
              <w:bottom w:val="single" w:sz="4" w:space="0" w:color="auto"/>
              <w:right w:val="single" w:sz="4" w:space="0" w:color="auto"/>
            </w:tcBorders>
            <w:vAlign w:val="center"/>
            <w:hideMark/>
          </w:tcPr>
          <w:p w14:paraId="3AD726E1" w14:textId="77777777" w:rsidR="00EB67F9" w:rsidRPr="00EB67F9" w:rsidRDefault="00EB67F9" w:rsidP="00EB67F9">
            <w:pPr>
              <w:spacing w:after="0" w:line="240" w:lineRule="auto"/>
              <w:rPr>
                <w:rFonts w:eastAsia="Times New Roman"/>
                <w:color w:val="FFFFFF"/>
              </w:rPr>
            </w:pPr>
          </w:p>
        </w:tc>
        <w:tc>
          <w:tcPr>
            <w:tcW w:w="2143" w:type="dxa"/>
            <w:vMerge/>
            <w:tcBorders>
              <w:top w:val="nil"/>
              <w:left w:val="single" w:sz="4" w:space="0" w:color="auto"/>
              <w:bottom w:val="single" w:sz="4" w:space="0" w:color="auto"/>
              <w:right w:val="single" w:sz="4" w:space="0" w:color="auto"/>
            </w:tcBorders>
            <w:vAlign w:val="center"/>
            <w:hideMark/>
          </w:tcPr>
          <w:p w14:paraId="6AFB6A24" w14:textId="77777777" w:rsidR="00EB67F9" w:rsidRPr="00EB67F9" w:rsidRDefault="00EB67F9" w:rsidP="00EB67F9">
            <w:pPr>
              <w:spacing w:after="0" w:line="240" w:lineRule="auto"/>
              <w:rPr>
                <w:rFonts w:eastAsia="Times New Roman"/>
                <w:color w:val="FFFFFF"/>
              </w:rPr>
            </w:pPr>
          </w:p>
        </w:tc>
        <w:tc>
          <w:tcPr>
            <w:tcW w:w="2186" w:type="dxa"/>
            <w:vMerge/>
            <w:tcBorders>
              <w:top w:val="nil"/>
              <w:left w:val="single" w:sz="4" w:space="0" w:color="auto"/>
              <w:bottom w:val="single" w:sz="4" w:space="0" w:color="auto"/>
              <w:right w:val="single" w:sz="4" w:space="0" w:color="auto"/>
            </w:tcBorders>
            <w:vAlign w:val="center"/>
            <w:hideMark/>
          </w:tcPr>
          <w:p w14:paraId="4A23D034" w14:textId="77777777" w:rsidR="00EB67F9" w:rsidRPr="00EB67F9" w:rsidRDefault="00EB67F9" w:rsidP="00EB67F9">
            <w:pPr>
              <w:spacing w:after="0" w:line="240" w:lineRule="auto"/>
              <w:rPr>
                <w:rFonts w:eastAsia="Times New Roman"/>
                <w:color w:val="FFFFFF"/>
              </w:rPr>
            </w:pPr>
          </w:p>
        </w:tc>
      </w:tr>
      <w:tr w:rsidR="00EB67F9" w:rsidRPr="00EB67F9" w14:paraId="18483669" w14:textId="77777777" w:rsidTr="00EB67F9">
        <w:trPr>
          <w:gridAfter w:val="1"/>
          <w:wAfter w:w="222" w:type="dxa"/>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57C8C5F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6</w:t>
            </w:r>
          </w:p>
        </w:tc>
        <w:tc>
          <w:tcPr>
            <w:tcW w:w="1278" w:type="dxa"/>
            <w:tcBorders>
              <w:top w:val="nil"/>
              <w:left w:val="nil"/>
              <w:bottom w:val="single" w:sz="4" w:space="0" w:color="auto"/>
              <w:right w:val="single" w:sz="4" w:space="0" w:color="auto"/>
            </w:tcBorders>
            <w:shd w:val="clear" w:color="auto" w:fill="auto"/>
            <w:vAlign w:val="center"/>
            <w:hideMark/>
          </w:tcPr>
          <w:p w14:paraId="4C5EEB72"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07/10/2024</w:t>
            </w: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707B4B07" w14:textId="77777777" w:rsidR="00EB67F9" w:rsidRPr="00EB67F9" w:rsidRDefault="00EB67F9" w:rsidP="00EB67F9">
            <w:pPr>
              <w:spacing w:after="0" w:line="240" w:lineRule="auto"/>
              <w:rPr>
                <w:rFonts w:eastAsia="Times New Roman"/>
                <w:color w:val="000000"/>
              </w:rPr>
            </w:pPr>
          </w:p>
        </w:tc>
        <w:tc>
          <w:tcPr>
            <w:tcW w:w="548" w:type="dxa"/>
            <w:tcBorders>
              <w:top w:val="nil"/>
              <w:left w:val="single" w:sz="4" w:space="0" w:color="auto"/>
              <w:bottom w:val="nil"/>
              <w:right w:val="nil"/>
            </w:tcBorders>
            <w:shd w:val="clear" w:color="auto" w:fill="auto"/>
            <w:vAlign w:val="center"/>
            <w:hideMark/>
          </w:tcPr>
          <w:p w14:paraId="44FA4AD9" w14:textId="77777777" w:rsidR="00EB67F9" w:rsidRPr="00EB67F9" w:rsidRDefault="00EB67F9" w:rsidP="00EB67F9">
            <w:pPr>
              <w:spacing w:after="0" w:line="240" w:lineRule="auto"/>
              <w:jc w:val="center"/>
              <w:rPr>
                <w:rFonts w:eastAsia="Times New Roman"/>
                <w:color w:val="000000"/>
              </w:rPr>
            </w:pPr>
          </w:p>
        </w:tc>
        <w:tc>
          <w:tcPr>
            <w:tcW w:w="2146" w:type="dxa"/>
            <w:vMerge/>
            <w:tcBorders>
              <w:top w:val="nil"/>
              <w:left w:val="single" w:sz="4" w:space="0" w:color="auto"/>
              <w:bottom w:val="single" w:sz="4" w:space="0" w:color="auto"/>
              <w:right w:val="single" w:sz="4" w:space="0" w:color="auto"/>
            </w:tcBorders>
            <w:vAlign w:val="center"/>
            <w:hideMark/>
          </w:tcPr>
          <w:p w14:paraId="511631AF" w14:textId="77777777" w:rsidR="00EB67F9" w:rsidRPr="00EB67F9" w:rsidRDefault="00EB67F9" w:rsidP="00EB67F9">
            <w:pPr>
              <w:spacing w:after="0" w:line="240" w:lineRule="auto"/>
              <w:rPr>
                <w:rFonts w:eastAsia="Times New Roman"/>
                <w:color w:val="FFFFFF"/>
              </w:rPr>
            </w:pPr>
          </w:p>
        </w:tc>
        <w:tc>
          <w:tcPr>
            <w:tcW w:w="2143" w:type="dxa"/>
            <w:vMerge/>
            <w:tcBorders>
              <w:top w:val="nil"/>
              <w:left w:val="single" w:sz="4" w:space="0" w:color="auto"/>
              <w:bottom w:val="single" w:sz="4" w:space="0" w:color="auto"/>
              <w:right w:val="single" w:sz="4" w:space="0" w:color="auto"/>
            </w:tcBorders>
            <w:vAlign w:val="center"/>
            <w:hideMark/>
          </w:tcPr>
          <w:p w14:paraId="5B7CF205" w14:textId="77777777" w:rsidR="00EB67F9" w:rsidRPr="00EB67F9" w:rsidRDefault="00EB67F9" w:rsidP="00EB67F9">
            <w:pPr>
              <w:spacing w:after="0" w:line="240" w:lineRule="auto"/>
              <w:rPr>
                <w:rFonts w:eastAsia="Times New Roman"/>
                <w:color w:val="FFFFFF"/>
              </w:rPr>
            </w:pPr>
          </w:p>
        </w:tc>
        <w:tc>
          <w:tcPr>
            <w:tcW w:w="2186" w:type="dxa"/>
            <w:vMerge w:val="restart"/>
            <w:tcBorders>
              <w:top w:val="nil"/>
              <w:left w:val="single" w:sz="4" w:space="0" w:color="auto"/>
              <w:bottom w:val="single" w:sz="4" w:space="0" w:color="auto"/>
              <w:right w:val="single" w:sz="4" w:space="0" w:color="auto"/>
            </w:tcBorders>
            <w:shd w:val="clear" w:color="000000" w:fill="C65911"/>
            <w:vAlign w:val="center"/>
            <w:hideMark/>
          </w:tcPr>
          <w:p w14:paraId="635D95C9" w14:textId="77777777" w:rsidR="00EB67F9" w:rsidRPr="00EB67F9" w:rsidRDefault="00EB67F9" w:rsidP="00EB67F9">
            <w:pPr>
              <w:spacing w:after="0" w:line="240" w:lineRule="auto"/>
              <w:jc w:val="center"/>
              <w:rPr>
                <w:rFonts w:eastAsia="Times New Roman"/>
                <w:color w:val="FFFFFF"/>
              </w:rPr>
            </w:pPr>
            <w:r w:rsidRPr="00EB67F9">
              <w:rPr>
                <w:rFonts w:eastAsia="Times New Roman"/>
                <w:color w:val="FFFFFF"/>
              </w:rPr>
              <w:t>Unit 7 Magnetism and Electromagnetism</w:t>
            </w:r>
          </w:p>
        </w:tc>
      </w:tr>
      <w:tr w:rsidR="00EB67F9" w:rsidRPr="00EB67F9" w14:paraId="6CF8687F" w14:textId="77777777" w:rsidTr="00EB67F9">
        <w:trPr>
          <w:gridAfter w:val="1"/>
          <w:wAfter w:w="222" w:type="dxa"/>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255C0D5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7</w:t>
            </w:r>
          </w:p>
        </w:tc>
        <w:tc>
          <w:tcPr>
            <w:tcW w:w="1278" w:type="dxa"/>
            <w:tcBorders>
              <w:top w:val="nil"/>
              <w:left w:val="nil"/>
              <w:bottom w:val="single" w:sz="4" w:space="0" w:color="auto"/>
              <w:right w:val="single" w:sz="4" w:space="0" w:color="auto"/>
            </w:tcBorders>
            <w:shd w:val="clear" w:color="auto" w:fill="auto"/>
            <w:vAlign w:val="center"/>
            <w:hideMark/>
          </w:tcPr>
          <w:p w14:paraId="5777DEF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14/10/2024</w:t>
            </w:r>
          </w:p>
        </w:tc>
        <w:tc>
          <w:tcPr>
            <w:tcW w:w="2834" w:type="dxa"/>
            <w:vMerge w:val="restart"/>
            <w:tcBorders>
              <w:top w:val="single" w:sz="4" w:space="0" w:color="auto"/>
              <w:left w:val="single" w:sz="4" w:space="0" w:color="auto"/>
              <w:bottom w:val="single" w:sz="4" w:space="0" w:color="auto"/>
              <w:right w:val="single" w:sz="4" w:space="0" w:color="auto"/>
            </w:tcBorders>
            <w:shd w:val="clear" w:color="000000" w:fill="FFE699"/>
            <w:vAlign w:val="center"/>
            <w:hideMark/>
          </w:tcPr>
          <w:p w14:paraId="2CB0FA27"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7 Movement and Interactions : The rate and extent of chemical change</w:t>
            </w:r>
          </w:p>
        </w:tc>
        <w:tc>
          <w:tcPr>
            <w:tcW w:w="548" w:type="dxa"/>
            <w:tcBorders>
              <w:top w:val="nil"/>
              <w:left w:val="nil"/>
              <w:bottom w:val="nil"/>
              <w:right w:val="nil"/>
            </w:tcBorders>
            <w:shd w:val="clear" w:color="auto" w:fill="auto"/>
            <w:vAlign w:val="center"/>
            <w:hideMark/>
          </w:tcPr>
          <w:p w14:paraId="1C7976E6" w14:textId="77777777" w:rsidR="00EB67F9" w:rsidRPr="00EB67F9" w:rsidRDefault="00EB67F9" w:rsidP="00EB67F9">
            <w:pPr>
              <w:spacing w:after="0" w:line="240" w:lineRule="auto"/>
              <w:jc w:val="center"/>
              <w:rPr>
                <w:rFonts w:eastAsia="Times New Roman"/>
                <w:color w:val="000000"/>
              </w:rPr>
            </w:pPr>
          </w:p>
        </w:tc>
        <w:tc>
          <w:tcPr>
            <w:tcW w:w="2146" w:type="dxa"/>
            <w:vMerge/>
            <w:tcBorders>
              <w:top w:val="nil"/>
              <w:left w:val="single" w:sz="4" w:space="0" w:color="auto"/>
              <w:bottom w:val="single" w:sz="4" w:space="0" w:color="auto"/>
              <w:right w:val="single" w:sz="4" w:space="0" w:color="auto"/>
            </w:tcBorders>
            <w:vAlign w:val="center"/>
            <w:hideMark/>
          </w:tcPr>
          <w:p w14:paraId="7AD30907" w14:textId="77777777" w:rsidR="00EB67F9" w:rsidRPr="00EB67F9" w:rsidRDefault="00EB67F9" w:rsidP="00EB67F9">
            <w:pPr>
              <w:spacing w:after="0" w:line="240" w:lineRule="auto"/>
              <w:rPr>
                <w:rFonts w:eastAsia="Times New Roman"/>
                <w:color w:val="FFFFFF"/>
              </w:rPr>
            </w:pPr>
          </w:p>
        </w:tc>
        <w:tc>
          <w:tcPr>
            <w:tcW w:w="2143" w:type="dxa"/>
            <w:vMerge/>
            <w:tcBorders>
              <w:top w:val="nil"/>
              <w:left w:val="single" w:sz="4" w:space="0" w:color="auto"/>
              <w:bottom w:val="single" w:sz="4" w:space="0" w:color="auto"/>
              <w:right w:val="single" w:sz="4" w:space="0" w:color="auto"/>
            </w:tcBorders>
            <w:vAlign w:val="center"/>
            <w:hideMark/>
          </w:tcPr>
          <w:p w14:paraId="0D0E4995" w14:textId="77777777" w:rsidR="00EB67F9" w:rsidRPr="00EB67F9" w:rsidRDefault="00EB67F9" w:rsidP="00EB67F9">
            <w:pPr>
              <w:spacing w:after="0" w:line="240" w:lineRule="auto"/>
              <w:rPr>
                <w:rFonts w:eastAsia="Times New Roman"/>
                <w:color w:val="FFFFFF"/>
              </w:rPr>
            </w:pPr>
          </w:p>
        </w:tc>
        <w:tc>
          <w:tcPr>
            <w:tcW w:w="2186" w:type="dxa"/>
            <w:vMerge/>
            <w:tcBorders>
              <w:top w:val="nil"/>
              <w:left w:val="single" w:sz="4" w:space="0" w:color="auto"/>
              <w:bottom w:val="single" w:sz="4" w:space="0" w:color="auto"/>
              <w:right w:val="single" w:sz="4" w:space="0" w:color="auto"/>
            </w:tcBorders>
            <w:vAlign w:val="center"/>
            <w:hideMark/>
          </w:tcPr>
          <w:p w14:paraId="78298C4D" w14:textId="77777777" w:rsidR="00EB67F9" w:rsidRPr="00EB67F9" w:rsidRDefault="00EB67F9" w:rsidP="00EB67F9">
            <w:pPr>
              <w:spacing w:after="0" w:line="240" w:lineRule="auto"/>
              <w:rPr>
                <w:rFonts w:eastAsia="Times New Roman"/>
                <w:color w:val="FFFFFF"/>
              </w:rPr>
            </w:pPr>
          </w:p>
        </w:tc>
      </w:tr>
      <w:tr w:rsidR="00EB67F9" w:rsidRPr="00EB67F9" w14:paraId="0991EC76" w14:textId="77777777" w:rsidTr="00EB67F9">
        <w:trPr>
          <w:gridAfter w:val="1"/>
          <w:wAfter w:w="222" w:type="dxa"/>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10CDBA2A"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8</w:t>
            </w:r>
          </w:p>
        </w:tc>
        <w:tc>
          <w:tcPr>
            <w:tcW w:w="1278" w:type="dxa"/>
            <w:tcBorders>
              <w:top w:val="nil"/>
              <w:left w:val="nil"/>
              <w:bottom w:val="single" w:sz="4" w:space="0" w:color="auto"/>
              <w:right w:val="single" w:sz="4" w:space="0" w:color="auto"/>
            </w:tcBorders>
            <w:shd w:val="clear" w:color="auto" w:fill="auto"/>
            <w:vAlign w:val="center"/>
            <w:hideMark/>
          </w:tcPr>
          <w:p w14:paraId="3F6B91A2"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21/10/2024</w:t>
            </w: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1CBECC6B" w14:textId="77777777" w:rsidR="00EB67F9" w:rsidRPr="00EB67F9" w:rsidRDefault="00EB67F9" w:rsidP="00EB67F9">
            <w:pPr>
              <w:spacing w:after="0" w:line="240" w:lineRule="auto"/>
              <w:rPr>
                <w:rFonts w:eastAsia="Times New Roman"/>
                <w:color w:val="000000"/>
              </w:rPr>
            </w:pPr>
          </w:p>
        </w:tc>
        <w:tc>
          <w:tcPr>
            <w:tcW w:w="548" w:type="dxa"/>
            <w:tcBorders>
              <w:top w:val="nil"/>
              <w:left w:val="nil"/>
              <w:bottom w:val="nil"/>
              <w:right w:val="nil"/>
            </w:tcBorders>
            <w:shd w:val="clear" w:color="auto" w:fill="auto"/>
            <w:vAlign w:val="center"/>
            <w:hideMark/>
          </w:tcPr>
          <w:p w14:paraId="5EB4F32B" w14:textId="77777777" w:rsidR="00EB67F9" w:rsidRPr="00EB67F9" w:rsidRDefault="00EB67F9" w:rsidP="00EB67F9">
            <w:pPr>
              <w:spacing w:after="0" w:line="240" w:lineRule="auto"/>
              <w:jc w:val="center"/>
              <w:rPr>
                <w:rFonts w:eastAsia="Times New Roman"/>
                <w:color w:val="000000"/>
              </w:rPr>
            </w:pPr>
          </w:p>
        </w:tc>
        <w:tc>
          <w:tcPr>
            <w:tcW w:w="2146" w:type="dxa"/>
            <w:vMerge/>
            <w:tcBorders>
              <w:top w:val="nil"/>
              <w:left w:val="single" w:sz="4" w:space="0" w:color="auto"/>
              <w:bottom w:val="single" w:sz="4" w:space="0" w:color="auto"/>
              <w:right w:val="single" w:sz="4" w:space="0" w:color="auto"/>
            </w:tcBorders>
            <w:vAlign w:val="center"/>
            <w:hideMark/>
          </w:tcPr>
          <w:p w14:paraId="5EE1B1B4" w14:textId="77777777" w:rsidR="00EB67F9" w:rsidRPr="00EB67F9" w:rsidRDefault="00EB67F9" w:rsidP="00EB67F9">
            <w:pPr>
              <w:spacing w:after="0" w:line="240" w:lineRule="auto"/>
              <w:rPr>
                <w:rFonts w:eastAsia="Times New Roman"/>
                <w:color w:val="FFFFFF"/>
              </w:rPr>
            </w:pPr>
          </w:p>
        </w:tc>
        <w:tc>
          <w:tcPr>
            <w:tcW w:w="2143" w:type="dxa"/>
            <w:vMerge/>
            <w:tcBorders>
              <w:top w:val="nil"/>
              <w:left w:val="single" w:sz="4" w:space="0" w:color="auto"/>
              <w:bottom w:val="single" w:sz="4" w:space="0" w:color="auto"/>
              <w:right w:val="single" w:sz="4" w:space="0" w:color="auto"/>
            </w:tcBorders>
            <w:vAlign w:val="center"/>
            <w:hideMark/>
          </w:tcPr>
          <w:p w14:paraId="136B349D" w14:textId="77777777" w:rsidR="00EB67F9" w:rsidRPr="00EB67F9" w:rsidRDefault="00EB67F9" w:rsidP="00EB67F9">
            <w:pPr>
              <w:spacing w:after="0" w:line="240" w:lineRule="auto"/>
              <w:rPr>
                <w:rFonts w:eastAsia="Times New Roman"/>
                <w:color w:val="FFFFFF"/>
              </w:rPr>
            </w:pPr>
          </w:p>
        </w:tc>
        <w:tc>
          <w:tcPr>
            <w:tcW w:w="2186" w:type="dxa"/>
            <w:vMerge/>
            <w:tcBorders>
              <w:top w:val="nil"/>
              <w:left w:val="single" w:sz="4" w:space="0" w:color="auto"/>
              <w:bottom w:val="single" w:sz="4" w:space="0" w:color="auto"/>
              <w:right w:val="single" w:sz="4" w:space="0" w:color="auto"/>
            </w:tcBorders>
            <w:vAlign w:val="center"/>
            <w:hideMark/>
          </w:tcPr>
          <w:p w14:paraId="12CE25EF" w14:textId="77777777" w:rsidR="00EB67F9" w:rsidRPr="00EB67F9" w:rsidRDefault="00EB67F9" w:rsidP="00EB67F9">
            <w:pPr>
              <w:spacing w:after="0" w:line="240" w:lineRule="auto"/>
              <w:rPr>
                <w:rFonts w:eastAsia="Times New Roman"/>
                <w:color w:val="FFFFFF"/>
              </w:rPr>
            </w:pPr>
          </w:p>
        </w:tc>
      </w:tr>
      <w:tr w:rsidR="00EB67F9" w:rsidRPr="00EB67F9" w14:paraId="52F5362D" w14:textId="77777777" w:rsidTr="00EB67F9">
        <w:trPr>
          <w:gridAfter w:val="1"/>
          <w:wAfter w:w="222" w:type="dxa"/>
          <w:trHeight w:val="492"/>
          <w:jc w:val="center"/>
        </w:trPr>
        <w:tc>
          <w:tcPr>
            <w:tcW w:w="2021" w:type="dxa"/>
            <w:gridSpan w:val="2"/>
            <w:tcBorders>
              <w:top w:val="single" w:sz="4" w:space="0" w:color="auto"/>
              <w:left w:val="single" w:sz="4" w:space="0" w:color="auto"/>
              <w:bottom w:val="single" w:sz="4" w:space="0" w:color="auto"/>
              <w:right w:val="single" w:sz="4" w:space="0" w:color="000000"/>
            </w:tcBorders>
            <w:shd w:val="clear" w:color="000000" w:fill="A6A6A6"/>
            <w:vAlign w:val="center"/>
            <w:hideMark/>
          </w:tcPr>
          <w:p w14:paraId="3E292BE8"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Half Term</w:t>
            </w:r>
          </w:p>
        </w:tc>
        <w:tc>
          <w:tcPr>
            <w:tcW w:w="9857" w:type="dxa"/>
            <w:gridSpan w:val="5"/>
            <w:tcBorders>
              <w:top w:val="single" w:sz="4" w:space="0" w:color="auto"/>
              <w:left w:val="nil"/>
              <w:bottom w:val="single" w:sz="4" w:space="0" w:color="auto"/>
              <w:right w:val="single" w:sz="4" w:space="0" w:color="000000"/>
            </w:tcBorders>
            <w:shd w:val="clear" w:color="000000" w:fill="A6A6A6"/>
            <w:vAlign w:val="center"/>
            <w:hideMark/>
          </w:tcPr>
          <w:p w14:paraId="4C86303B"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Half Term</w:t>
            </w:r>
          </w:p>
        </w:tc>
      </w:tr>
      <w:tr w:rsidR="00EB67F9" w:rsidRPr="00EB67F9" w14:paraId="25C7932D" w14:textId="77777777" w:rsidTr="00EB67F9">
        <w:trPr>
          <w:gridAfter w:val="1"/>
          <w:wAfter w:w="222" w:type="dxa"/>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242C4806"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9</w:t>
            </w:r>
          </w:p>
        </w:tc>
        <w:tc>
          <w:tcPr>
            <w:tcW w:w="1278" w:type="dxa"/>
            <w:tcBorders>
              <w:top w:val="nil"/>
              <w:left w:val="nil"/>
              <w:bottom w:val="single" w:sz="4" w:space="0" w:color="auto"/>
              <w:right w:val="single" w:sz="4" w:space="0" w:color="auto"/>
            </w:tcBorders>
            <w:shd w:val="clear" w:color="auto" w:fill="auto"/>
            <w:vAlign w:val="center"/>
            <w:hideMark/>
          </w:tcPr>
          <w:p w14:paraId="51D3C254"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04/11/2024</w:t>
            </w:r>
          </w:p>
        </w:tc>
        <w:tc>
          <w:tcPr>
            <w:tcW w:w="2834"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43D2FA8A"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REVISION Paper 1 and 2</w:t>
            </w:r>
          </w:p>
        </w:tc>
        <w:tc>
          <w:tcPr>
            <w:tcW w:w="548" w:type="dxa"/>
            <w:tcBorders>
              <w:top w:val="nil"/>
              <w:left w:val="single" w:sz="4" w:space="0" w:color="auto"/>
              <w:bottom w:val="nil"/>
              <w:right w:val="nil"/>
            </w:tcBorders>
            <w:shd w:val="clear" w:color="auto" w:fill="auto"/>
            <w:vAlign w:val="center"/>
            <w:hideMark/>
          </w:tcPr>
          <w:p w14:paraId="0FE25ACD" w14:textId="77777777" w:rsidR="00EB67F9" w:rsidRPr="00EB67F9" w:rsidRDefault="00EB67F9" w:rsidP="00EB67F9">
            <w:pPr>
              <w:spacing w:after="0" w:line="240" w:lineRule="auto"/>
              <w:jc w:val="center"/>
              <w:rPr>
                <w:rFonts w:eastAsia="Times New Roman"/>
                <w:color w:val="000000"/>
              </w:rPr>
            </w:pPr>
          </w:p>
        </w:tc>
        <w:tc>
          <w:tcPr>
            <w:tcW w:w="6475" w:type="dxa"/>
            <w:gridSpan w:val="3"/>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79C215B4"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REVISION Paper 1</w:t>
            </w:r>
          </w:p>
        </w:tc>
      </w:tr>
      <w:tr w:rsidR="00EB67F9" w:rsidRPr="00EB67F9" w14:paraId="6876F234" w14:textId="77777777" w:rsidTr="00EB67F9">
        <w:trPr>
          <w:gridAfter w:val="1"/>
          <w:wAfter w:w="222" w:type="dxa"/>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7465F7B1"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10</w:t>
            </w:r>
          </w:p>
        </w:tc>
        <w:tc>
          <w:tcPr>
            <w:tcW w:w="1278" w:type="dxa"/>
            <w:tcBorders>
              <w:top w:val="nil"/>
              <w:left w:val="nil"/>
              <w:bottom w:val="single" w:sz="4" w:space="0" w:color="auto"/>
              <w:right w:val="single" w:sz="4" w:space="0" w:color="auto"/>
            </w:tcBorders>
            <w:shd w:val="clear" w:color="auto" w:fill="auto"/>
            <w:vAlign w:val="center"/>
            <w:hideMark/>
          </w:tcPr>
          <w:p w14:paraId="06DC330C"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11/11/2024</w:t>
            </w: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489EFCA5" w14:textId="77777777" w:rsidR="00EB67F9" w:rsidRPr="00EB67F9" w:rsidRDefault="00EB67F9" w:rsidP="00EB67F9">
            <w:pPr>
              <w:spacing w:after="0" w:line="240" w:lineRule="auto"/>
              <w:rPr>
                <w:rFonts w:eastAsia="Times New Roman"/>
                <w:color w:val="000000"/>
              </w:rPr>
            </w:pPr>
          </w:p>
        </w:tc>
        <w:tc>
          <w:tcPr>
            <w:tcW w:w="548" w:type="dxa"/>
            <w:tcBorders>
              <w:top w:val="nil"/>
              <w:left w:val="single" w:sz="4" w:space="0" w:color="auto"/>
              <w:bottom w:val="nil"/>
              <w:right w:val="single" w:sz="4" w:space="0" w:color="auto"/>
            </w:tcBorders>
            <w:shd w:val="clear" w:color="auto" w:fill="auto"/>
            <w:vAlign w:val="center"/>
            <w:hideMark/>
          </w:tcPr>
          <w:p w14:paraId="164F2301" w14:textId="77777777" w:rsidR="00EB67F9" w:rsidRPr="00EB67F9" w:rsidRDefault="00EB67F9" w:rsidP="00EB67F9">
            <w:pPr>
              <w:spacing w:after="0" w:line="240" w:lineRule="auto"/>
              <w:jc w:val="center"/>
              <w:rPr>
                <w:rFonts w:eastAsia="Times New Roman"/>
                <w:color w:val="000000"/>
              </w:rPr>
            </w:pPr>
          </w:p>
        </w:tc>
        <w:tc>
          <w:tcPr>
            <w:tcW w:w="6475" w:type="dxa"/>
            <w:gridSpan w:val="3"/>
            <w:vMerge/>
            <w:tcBorders>
              <w:top w:val="single" w:sz="4" w:space="0" w:color="auto"/>
              <w:left w:val="single" w:sz="4" w:space="0" w:color="auto"/>
              <w:bottom w:val="single" w:sz="4" w:space="0" w:color="auto"/>
              <w:right w:val="single" w:sz="4" w:space="0" w:color="auto"/>
            </w:tcBorders>
            <w:vAlign w:val="center"/>
            <w:hideMark/>
          </w:tcPr>
          <w:p w14:paraId="74FEA7C4" w14:textId="77777777" w:rsidR="00EB67F9" w:rsidRPr="00EB67F9" w:rsidRDefault="00EB67F9" w:rsidP="00EB67F9">
            <w:pPr>
              <w:spacing w:after="0" w:line="240" w:lineRule="auto"/>
              <w:rPr>
                <w:rFonts w:eastAsia="Times New Roman"/>
                <w:color w:val="000000"/>
              </w:rPr>
            </w:pPr>
          </w:p>
        </w:tc>
      </w:tr>
      <w:tr w:rsidR="00EB67F9" w:rsidRPr="00EB67F9" w14:paraId="32C3E96B" w14:textId="77777777" w:rsidTr="00EB67F9">
        <w:trPr>
          <w:gridAfter w:val="1"/>
          <w:wAfter w:w="222" w:type="dxa"/>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3636933A"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11</w:t>
            </w:r>
          </w:p>
        </w:tc>
        <w:tc>
          <w:tcPr>
            <w:tcW w:w="1278" w:type="dxa"/>
            <w:tcBorders>
              <w:top w:val="nil"/>
              <w:left w:val="nil"/>
              <w:bottom w:val="single" w:sz="4" w:space="0" w:color="auto"/>
              <w:right w:val="single" w:sz="4" w:space="0" w:color="auto"/>
            </w:tcBorders>
            <w:shd w:val="clear" w:color="auto" w:fill="auto"/>
            <w:vAlign w:val="center"/>
            <w:hideMark/>
          </w:tcPr>
          <w:p w14:paraId="66BAE5D8"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18/11/2024</w:t>
            </w:r>
          </w:p>
        </w:tc>
        <w:tc>
          <w:tcPr>
            <w:tcW w:w="9857" w:type="dxa"/>
            <w:gridSpan w:val="5"/>
            <w:vMerge w:val="restart"/>
            <w:tcBorders>
              <w:top w:val="single" w:sz="4" w:space="0" w:color="auto"/>
              <w:left w:val="single" w:sz="4" w:space="0" w:color="auto"/>
              <w:bottom w:val="single" w:sz="4" w:space="0" w:color="auto"/>
              <w:right w:val="single" w:sz="4" w:space="0" w:color="auto"/>
            </w:tcBorders>
            <w:shd w:val="clear" w:color="000000" w:fill="833C0C"/>
            <w:vAlign w:val="center"/>
            <w:hideMark/>
          </w:tcPr>
          <w:p w14:paraId="2B107E24" w14:textId="77777777" w:rsidR="00EB67F9" w:rsidRPr="00EB67F9" w:rsidRDefault="00EB67F9" w:rsidP="00EB67F9">
            <w:pPr>
              <w:spacing w:after="0" w:line="240" w:lineRule="auto"/>
              <w:jc w:val="center"/>
              <w:rPr>
                <w:rFonts w:eastAsia="Times New Roman"/>
                <w:color w:val="FFFFFF"/>
              </w:rPr>
            </w:pPr>
            <w:r w:rsidRPr="00EB67F9">
              <w:rPr>
                <w:rFonts w:eastAsia="Times New Roman"/>
                <w:color w:val="FFFFFF"/>
              </w:rPr>
              <w:t>Mock Exams</w:t>
            </w:r>
          </w:p>
        </w:tc>
      </w:tr>
      <w:tr w:rsidR="00EB67F9" w:rsidRPr="00EB67F9" w14:paraId="0AA21F23" w14:textId="77777777" w:rsidTr="00EB67F9">
        <w:trPr>
          <w:gridAfter w:val="1"/>
          <w:wAfter w:w="222" w:type="dxa"/>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20DE8C82"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12</w:t>
            </w:r>
          </w:p>
        </w:tc>
        <w:tc>
          <w:tcPr>
            <w:tcW w:w="1278" w:type="dxa"/>
            <w:tcBorders>
              <w:top w:val="nil"/>
              <w:left w:val="nil"/>
              <w:bottom w:val="single" w:sz="4" w:space="0" w:color="auto"/>
              <w:right w:val="single" w:sz="4" w:space="0" w:color="auto"/>
            </w:tcBorders>
            <w:shd w:val="clear" w:color="auto" w:fill="auto"/>
            <w:vAlign w:val="center"/>
            <w:hideMark/>
          </w:tcPr>
          <w:p w14:paraId="14C11A84"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25/11/2024</w:t>
            </w:r>
          </w:p>
        </w:tc>
        <w:tc>
          <w:tcPr>
            <w:tcW w:w="9857" w:type="dxa"/>
            <w:gridSpan w:val="5"/>
            <w:vMerge/>
            <w:tcBorders>
              <w:top w:val="nil"/>
              <w:left w:val="nil"/>
              <w:bottom w:val="single" w:sz="4" w:space="0" w:color="auto"/>
              <w:right w:val="single" w:sz="4" w:space="0" w:color="auto"/>
            </w:tcBorders>
            <w:vAlign w:val="center"/>
            <w:hideMark/>
          </w:tcPr>
          <w:p w14:paraId="4F22F1C6" w14:textId="77777777" w:rsidR="00EB67F9" w:rsidRPr="00EB67F9" w:rsidRDefault="00EB67F9" w:rsidP="00EB67F9">
            <w:pPr>
              <w:spacing w:after="0" w:line="240" w:lineRule="auto"/>
              <w:rPr>
                <w:rFonts w:eastAsia="Times New Roman"/>
                <w:color w:val="FFFFFF"/>
              </w:rPr>
            </w:pPr>
          </w:p>
        </w:tc>
      </w:tr>
      <w:tr w:rsidR="00EB67F9" w:rsidRPr="00EB67F9" w14:paraId="61725100" w14:textId="77777777" w:rsidTr="00EB67F9">
        <w:trPr>
          <w:gridAfter w:val="1"/>
          <w:wAfter w:w="222" w:type="dxa"/>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08912BE7"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13</w:t>
            </w:r>
          </w:p>
        </w:tc>
        <w:tc>
          <w:tcPr>
            <w:tcW w:w="1278" w:type="dxa"/>
            <w:tcBorders>
              <w:top w:val="nil"/>
              <w:left w:val="nil"/>
              <w:bottom w:val="single" w:sz="4" w:space="0" w:color="auto"/>
              <w:right w:val="single" w:sz="4" w:space="0" w:color="auto"/>
            </w:tcBorders>
            <w:shd w:val="clear" w:color="auto" w:fill="auto"/>
            <w:vAlign w:val="center"/>
            <w:hideMark/>
          </w:tcPr>
          <w:p w14:paraId="444DFA82"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02/12/2024</w:t>
            </w:r>
          </w:p>
        </w:tc>
        <w:tc>
          <w:tcPr>
            <w:tcW w:w="2834" w:type="dxa"/>
            <w:vMerge w:val="restart"/>
            <w:tcBorders>
              <w:top w:val="nil"/>
              <w:left w:val="single" w:sz="4" w:space="0" w:color="auto"/>
              <w:bottom w:val="single" w:sz="4" w:space="0" w:color="000000"/>
              <w:right w:val="single" w:sz="4" w:space="0" w:color="auto"/>
            </w:tcBorders>
            <w:shd w:val="clear" w:color="000000" w:fill="FFE699"/>
            <w:vAlign w:val="center"/>
            <w:hideMark/>
          </w:tcPr>
          <w:p w14:paraId="7E9032E7"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7 Movement and Interactions : Acids and Alkalis</w:t>
            </w:r>
          </w:p>
        </w:tc>
        <w:tc>
          <w:tcPr>
            <w:tcW w:w="548" w:type="dxa"/>
            <w:tcBorders>
              <w:top w:val="nil"/>
              <w:left w:val="nil"/>
              <w:bottom w:val="nil"/>
              <w:right w:val="nil"/>
            </w:tcBorders>
            <w:shd w:val="clear" w:color="auto" w:fill="auto"/>
            <w:vAlign w:val="center"/>
            <w:hideMark/>
          </w:tcPr>
          <w:p w14:paraId="7CFDB469" w14:textId="77777777" w:rsidR="00EB67F9" w:rsidRPr="00EB67F9" w:rsidRDefault="00EB67F9" w:rsidP="00EB67F9">
            <w:pPr>
              <w:spacing w:after="0" w:line="240" w:lineRule="auto"/>
              <w:jc w:val="center"/>
              <w:rPr>
                <w:rFonts w:eastAsia="Times New Roman"/>
                <w:color w:val="000000"/>
              </w:rPr>
            </w:pPr>
          </w:p>
        </w:tc>
        <w:tc>
          <w:tcPr>
            <w:tcW w:w="2146" w:type="dxa"/>
            <w:vMerge w:val="restart"/>
            <w:tcBorders>
              <w:top w:val="nil"/>
              <w:left w:val="single" w:sz="4" w:space="0" w:color="auto"/>
              <w:bottom w:val="single" w:sz="4" w:space="0" w:color="auto"/>
              <w:right w:val="single" w:sz="4" w:space="0" w:color="auto"/>
            </w:tcBorders>
            <w:shd w:val="clear" w:color="000000" w:fill="548235"/>
            <w:vAlign w:val="center"/>
            <w:hideMark/>
          </w:tcPr>
          <w:p w14:paraId="2BFF20F3" w14:textId="77777777" w:rsidR="00EB67F9" w:rsidRPr="00EB67F9" w:rsidRDefault="00EB67F9" w:rsidP="00EB67F9">
            <w:pPr>
              <w:spacing w:after="0" w:line="240" w:lineRule="auto"/>
              <w:jc w:val="center"/>
              <w:rPr>
                <w:rFonts w:eastAsia="Times New Roman"/>
                <w:color w:val="FFFFFF"/>
              </w:rPr>
            </w:pPr>
            <w:r w:rsidRPr="00EB67F9">
              <w:rPr>
                <w:rFonts w:eastAsia="Times New Roman"/>
                <w:color w:val="FFFFFF"/>
              </w:rPr>
              <w:t>Unit 6 Inheritance Variation and Evolution</w:t>
            </w:r>
          </w:p>
        </w:tc>
        <w:tc>
          <w:tcPr>
            <w:tcW w:w="2143" w:type="dxa"/>
            <w:vMerge w:val="restart"/>
            <w:tcBorders>
              <w:top w:val="nil"/>
              <w:left w:val="single" w:sz="4" w:space="0" w:color="auto"/>
              <w:bottom w:val="single" w:sz="4" w:space="0" w:color="auto"/>
              <w:right w:val="single" w:sz="4" w:space="0" w:color="auto"/>
            </w:tcBorders>
            <w:shd w:val="clear" w:color="000000" w:fill="305496"/>
            <w:vAlign w:val="center"/>
            <w:hideMark/>
          </w:tcPr>
          <w:p w14:paraId="759FC70B" w14:textId="77777777" w:rsidR="00EB67F9" w:rsidRPr="00EB67F9" w:rsidRDefault="00EB67F9" w:rsidP="00EB67F9">
            <w:pPr>
              <w:spacing w:after="0" w:line="240" w:lineRule="auto"/>
              <w:jc w:val="center"/>
              <w:rPr>
                <w:rFonts w:eastAsia="Times New Roman"/>
                <w:color w:val="FFFFFF"/>
              </w:rPr>
            </w:pPr>
            <w:r w:rsidRPr="00EB67F9">
              <w:rPr>
                <w:rFonts w:eastAsia="Times New Roman"/>
                <w:color w:val="FFFFFF"/>
              </w:rPr>
              <w:t>Unit 8 Chemical Analysis</w:t>
            </w:r>
          </w:p>
        </w:tc>
        <w:tc>
          <w:tcPr>
            <w:tcW w:w="2186" w:type="dxa"/>
            <w:vMerge w:val="restart"/>
            <w:tcBorders>
              <w:top w:val="nil"/>
              <w:left w:val="single" w:sz="4" w:space="0" w:color="auto"/>
              <w:bottom w:val="single" w:sz="4" w:space="0" w:color="auto"/>
              <w:right w:val="single" w:sz="4" w:space="0" w:color="auto"/>
            </w:tcBorders>
            <w:shd w:val="clear" w:color="000000" w:fill="C65911"/>
            <w:vAlign w:val="center"/>
            <w:hideMark/>
          </w:tcPr>
          <w:p w14:paraId="0DA3D6C1" w14:textId="77777777" w:rsidR="00EB67F9" w:rsidRPr="00EB67F9" w:rsidRDefault="00EB67F9" w:rsidP="00EB67F9">
            <w:pPr>
              <w:spacing w:after="0" w:line="240" w:lineRule="auto"/>
              <w:jc w:val="center"/>
              <w:rPr>
                <w:rFonts w:eastAsia="Times New Roman"/>
                <w:color w:val="FFFFFF"/>
              </w:rPr>
            </w:pPr>
            <w:r w:rsidRPr="00EB67F9">
              <w:rPr>
                <w:rFonts w:eastAsia="Times New Roman"/>
                <w:color w:val="FFFFFF"/>
              </w:rPr>
              <w:t>Unit 7 Magnetism and Electromagnetism</w:t>
            </w:r>
          </w:p>
        </w:tc>
      </w:tr>
      <w:tr w:rsidR="00EB67F9" w:rsidRPr="00EB67F9" w14:paraId="4226C706" w14:textId="77777777" w:rsidTr="00EB67F9">
        <w:trPr>
          <w:gridAfter w:val="1"/>
          <w:wAfter w:w="222" w:type="dxa"/>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799A5140"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14</w:t>
            </w:r>
          </w:p>
        </w:tc>
        <w:tc>
          <w:tcPr>
            <w:tcW w:w="1278" w:type="dxa"/>
            <w:tcBorders>
              <w:top w:val="nil"/>
              <w:left w:val="nil"/>
              <w:bottom w:val="single" w:sz="4" w:space="0" w:color="auto"/>
              <w:right w:val="single" w:sz="4" w:space="0" w:color="auto"/>
            </w:tcBorders>
            <w:shd w:val="clear" w:color="auto" w:fill="auto"/>
            <w:vAlign w:val="center"/>
            <w:hideMark/>
          </w:tcPr>
          <w:p w14:paraId="302C05CD"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09/12/2024</w:t>
            </w:r>
          </w:p>
        </w:tc>
        <w:tc>
          <w:tcPr>
            <w:tcW w:w="2834" w:type="dxa"/>
            <w:vMerge/>
            <w:tcBorders>
              <w:top w:val="nil"/>
              <w:left w:val="single" w:sz="4" w:space="0" w:color="auto"/>
              <w:bottom w:val="single" w:sz="4" w:space="0" w:color="000000"/>
              <w:right w:val="single" w:sz="4" w:space="0" w:color="auto"/>
            </w:tcBorders>
            <w:vAlign w:val="center"/>
            <w:hideMark/>
          </w:tcPr>
          <w:p w14:paraId="23E76590" w14:textId="77777777" w:rsidR="00EB67F9" w:rsidRPr="00EB67F9" w:rsidRDefault="00EB67F9" w:rsidP="00EB67F9">
            <w:pPr>
              <w:spacing w:after="0" w:line="240" w:lineRule="auto"/>
              <w:rPr>
                <w:rFonts w:eastAsia="Times New Roman"/>
                <w:color w:val="000000"/>
              </w:rPr>
            </w:pPr>
          </w:p>
        </w:tc>
        <w:tc>
          <w:tcPr>
            <w:tcW w:w="548" w:type="dxa"/>
            <w:tcBorders>
              <w:top w:val="nil"/>
              <w:left w:val="nil"/>
              <w:bottom w:val="nil"/>
              <w:right w:val="nil"/>
            </w:tcBorders>
            <w:shd w:val="clear" w:color="auto" w:fill="auto"/>
            <w:vAlign w:val="center"/>
            <w:hideMark/>
          </w:tcPr>
          <w:p w14:paraId="7F3001DA" w14:textId="77777777" w:rsidR="00EB67F9" w:rsidRPr="00EB67F9" w:rsidRDefault="00EB67F9" w:rsidP="00EB67F9">
            <w:pPr>
              <w:spacing w:after="0" w:line="240" w:lineRule="auto"/>
              <w:jc w:val="center"/>
              <w:rPr>
                <w:rFonts w:eastAsia="Times New Roman"/>
                <w:color w:val="000000"/>
              </w:rPr>
            </w:pPr>
          </w:p>
        </w:tc>
        <w:tc>
          <w:tcPr>
            <w:tcW w:w="2146" w:type="dxa"/>
            <w:vMerge/>
            <w:tcBorders>
              <w:top w:val="nil"/>
              <w:left w:val="single" w:sz="4" w:space="0" w:color="auto"/>
              <w:bottom w:val="single" w:sz="4" w:space="0" w:color="auto"/>
              <w:right w:val="single" w:sz="4" w:space="0" w:color="auto"/>
            </w:tcBorders>
            <w:vAlign w:val="center"/>
            <w:hideMark/>
          </w:tcPr>
          <w:p w14:paraId="6FC3FF67" w14:textId="77777777" w:rsidR="00EB67F9" w:rsidRPr="00EB67F9" w:rsidRDefault="00EB67F9" w:rsidP="00EB67F9">
            <w:pPr>
              <w:spacing w:after="0" w:line="240" w:lineRule="auto"/>
              <w:rPr>
                <w:rFonts w:eastAsia="Times New Roman"/>
                <w:color w:val="FFFFFF"/>
              </w:rPr>
            </w:pPr>
          </w:p>
        </w:tc>
        <w:tc>
          <w:tcPr>
            <w:tcW w:w="2143" w:type="dxa"/>
            <w:vMerge/>
            <w:tcBorders>
              <w:top w:val="nil"/>
              <w:left w:val="single" w:sz="4" w:space="0" w:color="auto"/>
              <w:bottom w:val="single" w:sz="4" w:space="0" w:color="auto"/>
              <w:right w:val="single" w:sz="4" w:space="0" w:color="auto"/>
            </w:tcBorders>
            <w:vAlign w:val="center"/>
            <w:hideMark/>
          </w:tcPr>
          <w:p w14:paraId="4D2A1252" w14:textId="77777777" w:rsidR="00EB67F9" w:rsidRPr="00EB67F9" w:rsidRDefault="00EB67F9" w:rsidP="00EB67F9">
            <w:pPr>
              <w:spacing w:after="0" w:line="240" w:lineRule="auto"/>
              <w:rPr>
                <w:rFonts w:eastAsia="Times New Roman"/>
                <w:color w:val="FFFFFF"/>
              </w:rPr>
            </w:pPr>
          </w:p>
        </w:tc>
        <w:tc>
          <w:tcPr>
            <w:tcW w:w="2186" w:type="dxa"/>
            <w:vMerge/>
            <w:tcBorders>
              <w:top w:val="nil"/>
              <w:left w:val="single" w:sz="4" w:space="0" w:color="auto"/>
              <w:bottom w:val="single" w:sz="4" w:space="0" w:color="auto"/>
              <w:right w:val="single" w:sz="4" w:space="0" w:color="auto"/>
            </w:tcBorders>
            <w:vAlign w:val="center"/>
            <w:hideMark/>
          </w:tcPr>
          <w:p w14:paraId="620DB006" w14:textId="77777777" w:rsidR="00EB67F9" w:rsidRPr="00EB67F9" w:rsidRDefault="00EB67F9" w:rsidP="00EB67F9">
            <w:pPr>
              <w:spacing w:after="0" w:line="240" w:lineRule="auto"/>
              <w:rPr>
                <w:rFonts w:eastAsia="Times New Roman"/>
                <w:color w:val="FFFFFF"/>
              </w:rPr>
            </w:pPr>
          </w:p>
        </w:tc>
      </w:tr>
      <w:tr w:rsidR="00EB67F9" w:rsidRPr="00EB67F9" w14:paraId="6B48EAB0" w14:textId="77777777" w:rsidTr="00EB67F9">
        <w:trPr>
          <w:gridAfter w:val="1"/>
          <w:wAfter w:w="222" w:type="dxa"/>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64ADF9C9"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15</w:t>
            </w:r>
          </w:p>
        </w:tc>
        <w:tc>
          <w:tcPr>
            <w:tcW w:w="1278" w:type="dxa"/>
            <w:tcBorders>
              <w:top w:val="nil"/>
              <w:left w:val="nil"/>
              <w:bottom w:val="single" w:sz="4" w:space="0" w:color="auto"/>
              <w:right w:val="single" w:sz="4" w:space="0" w:color="auto"/>
            </w:tcBorders>
            <w:shd w:val="clear" w:color="auto" w:fill="auto"/>
            <w:vAlign w:val="center"/>
            <w:hideMark/>
          </w:tcPr>
          <w:p w14:paraId="01546E3D"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16/12/2024</w:t>
            </w:r>
          </w:p>
        </w:tc>
        <w:tc>
          <w:tcPr>
            <w:tcW w:w="2834" w:type="dxa"/>
            <w:vMerge/>
            <w:tcBorders>
              <w:top w:val="nil"/>
              <w:left w:val="single" w:sz="4" w:space="0" w:color="auto"/>
              <w:bottom w:val="single" w:sz="4" w:space="0" w:color="000000"/>
              <w:right w:val="single" w:sz="4" w:space="0" w:color="auto"/>
            </w:tcBorders>
            <w:vAlign w:val="center"/>
            <w:hideMark/>
          </w:tcPr>
          <w:p w14:paraId="1F15C1F3" w14:textId="77777777" w:rsidR="00EB67F9" w:rsidRPr="00EB67F9" w:rsidRDefault="00EB67F9" w:rsidP="00EB67F9">
            <w:pPr>
              <w:spacing w:after="0" w:line="240" w:lineRule="auto"/>
              <w:rPr>
                <w:rFonts w:eastAsia="Times New Roman"/>
                <w:color w:val="000000"/>
              </w:rPr>
            </w:pPr>
          </w:p>
        </w:tc>
        <w:tc>
          <w:tcPr>
            <w:tcW w:w="548" w:type="dxa"/>
            <w:tcBorders>
              <w:top w:val="nil"/>
              <w:left w:val="nil"/>
              <w:bottom w:val="nil"/>
              <w:right w:val="nil"/>
            </w:tcBorders>
            <w:shd w:val="clear" w:color="auto" w:fill="auto"/>
            <w:vAlign w:val="center"/>
            <w:hideMark/>
          </w:tcPr>
          <w:p w14:paraId="20BE4C11" w14:textId="77777777" w:rsidR="00EB67F9" w:rsidRPr="00EB67F9" w:rsidRDefault="00EB67F9" w:rsidP="00EB67F9">
            <w:pPr>
              <w:spacing w:after="0" w:line="240" w:lineRule="auto"/>
              <w:jc w:val="center"/>
              <w:rPr>
                <w:rFonts w:eastAsia="Times New Roman"/>
                <w:color w:val="000000"/>
              </w:rPr>
            </w:pPr>
          </w:p>
        </w:tc>
        <w:tc>
          <w:tcPr>
            <w:tcW w:w="2146" w:type="dxa"/>
            <w:vMerge/>
            <w:tcBorders>
              <w:top w:val="nil"/>
              <w:left w:val="single" w:sz="4" w:space="0" w:color="auto"/>
              <w:bottom w:val="single" w:sz="4" w:space="0" w:color="auto"/>
              <w:right w:val="single" w:sz="4" w:space="0" w:color="auto"/>
            </w:tcBorders>
            <w:vAlign w:val="center"/>
            <w:hideMark/>
          </w:tcPr>
          <w:p w14:paraId="3F78DD6A" w14:textId="77777777" w:rsidR="00EB67F9" w:rsidRPr="00EB67F9" w:rsidRDefault="00EB67F9" w:rsidP="00EB67F9">
            <w:pPr>
              <w:spacing w:after="0" w:line="240" w:lineRule="auto"/>
              <w:rPr>
                <w:rFonts w:eastAsia="Times New Roman"/>
                <w:color w:val="FFFFFF"/>
              </w:rPr>
            </w:pPr>
          </w:p>
        </w:tc>
        <w:tc>
          <w:tcPr>
            <w:tcW w:w="2143" w:type="dxa"/>
            <w:vMerge/>
            <w:tcBorders>
              <w:top w:val="nil"/>
              <w:left w:val="single" w:sz="4" w:space="0" w:color="auto"/>
              <w:bottom w:val="single" w:sz="4" w:space="0" w:color="auto"/>
              <w:right w:val="single" w:sz="4" w:space="0" w:color="auto"/>
            </w:tcBorders>
            <w:vAlign w:val="center"/>
            <w:hideMark/>
          </w:tcPr>
          <w:p w14:paraId="1AD2F44E" w14:textId="77777777" w:rsidR="00EB67F9" w:rsidRPr="00EB67F9" w:rsidRDefault="00EB67F9" w:rsidP="00EB67F9">
            <w:pPr>
              <w:spacing w:after="0" w:line="240" w:lineRule="auto"/>
              <w:rPr>
                <w:rFonts w:eastAsia="Times New Roman"/>
                <w:color w:val="FFFFFF"/>
              </w:rPr>
            </w:pPr>
          </w:p>
        </w:tc>
        <w:tc>
          <w:tcPr>
            <w:tcW w:w="2186" w:type="dxa"/>
            <w:vMerge/>
            <w:tcBorders>
              <w:top w:val="nil"/>
              <w:left w:val="single" w:sz="4" w:space="0" w:color="auto"/>
              <w:bottom w:val="single" w:sz="4" w:space="0" w:color="auto"/>
              <w:right w:val="single" w:sz="4" w:space="0" w:color="auto"/>
            </w:tcBorders>
            <w:vAlign w:val="center"/>
            <w:hideMark/>
          </w:tcPr>
          <w:p w14:paraId="29F30664" w14:textId="77777777" w:rsidR="00EB67F9" w:rsidRPr="00EB67F9" w:rsidRDefault="00EB67F9" w:rsidP="00EB67F9">
            <w:pPr>
              <w:spacing w:after="0" w:line="240" w:lineRule="auto"/>
              <w:rPr>
                <w:rFonts w:eastAsia="Times New Roman"/>
                <w:color w:val="FFFFFF"/>
              </w:rPr>
            </w:pPr>
          </w:p>
        </w:tc>
      </w:tr>
      <w:tr w:rsidR="00EB67F9" w:rsidRPr="00EB67F9" w14:paraId="0BF8233F" w14:textId="77777777" w:rsidTr="00EB67F9">
        <w:trPr>
          <w:gridAfter w:val="1"/>
          <w:wAfter w:w="222" w:type="dxa"/>
          <w:trHeight w:val="492"/>
          <w:jc w:val="center"/>
        </w:trPr>
        <w:tc>
          <w:tcPr>
            <w:tcW w:w="2021" w:type="dxa"/>
            <w:gridSpan w:val="2"/>
            <w:vMerge w:val="restart"/>
            <w:tcBorders>
              <w:top w:val="single" w:sz="4" w:space="0" w:color="auto"/>
              <w:left w:val="single" w:sz="4" w:space="0" w:color="auto"/>
              <w:bottom w:val="single" w:sz="4" w:space="0" w:color="000000"/>
              <w:right w:val="single" w:sz="4" w:space="0" w:color="000000"/>
            </w:tcBorders>
            <w:shd w:val="clear" w:color="000000" w:fill="A6A6A6"/>
            <w:vAlign w:val="center"/>
            <w:hideMark/>
          </w:tcPr>
          <w:p w14:paraId="6760634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lastRenderedPageBreak/>
              <w:t>Christmas</w:t>
            </w:r>
          </w:p>
        </w:tc>
        <w:tc>
          <w:tcPr>
            <w:tcW w:w="9857" w:type="dxa"/>
            <w:gridSpan w:val="5"/>
            <w:vMerge w:val="restart"/>
            <w:tcBorders>
              <w:top w:val="single" w:sz="4" w:space="0" w:color="auto"/>
              <w:left w:val="single" w:sz="4" w:space="0" w:color="auto"/>
              <w:bottom w:val="single" w:sz="4" w:space="0" w:color="000000"/>
              <w:right w:val="single" w:sz="4" w:space="0" w:color="000000"/>
            </w:tcBorders>
            <w:shd w:val="clear" w:color="000000" w:fill="A6A6A6"/>
            <w:vAlign w:val="center"/>
            <w:hideMark/>
          </w:tcPr>
          <w:p w14:paraId="77CCEEF5"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Christmas</w:t>
            </w:r>
          </w:p>
        </w:tc>
      </w:tr>
      <w:tr w:rsidR="00EB67F9" w:rsidRPr="00EB67F9" w14:paraId="0E4A4660" w14:textId="77777777" w:rsidTr="00EB67F9">
        <w:trPr>
          <w:trHeight w:val="492"/>
          <w:jc w:val="center"/>
        </w:trPr>
        <w:tc>
          <w:tcPr>
            <w:tcW w:w="2021" w:type="dxa"/>
            <w:gridSpan w:val="2"/>
            <w:vMerge/>
            <w:tcBorders>
              <w:top w:val="single" w:sz="4" w:space="0" w:color="auto"/>
              <w:left w:val="single" w:sz="4" w:space="0" w:color="auto"/>
              <w:bottom w:val="single" w:sz="4" w:space="0" w:color="000000"/>
              <w:right w:val="single" w:sz="4" w:space="0" w:color="000000"/>
            </w:tcBorders>
            <w:vAlign w:val="center"/>
            <w:hideMark/>
          </w:tcPr>
          <w:p w14:paraId="496CCD47" w14:textId="77777777" w:rsidR="00EB67F9" w:rsidRPr="00EB67F9" w:rsidRDefault="00EB67F9" w:rsidP="00EB67F9">
            <w:pPr>
              <w:spacing w:after="0" w:line="240" w:lineRule="auto"/>
              <w:rPr>
                <w:rFonts w:eastAsia="Times New Roman"/>
                <w:color w:val="000000"/>
              </w:rPr>
            </w:pPr>
          </w:p>
        </w:tc>
        <w:tc>
          <w:tcPr>
            <w:tcW w:w="9857" w:type="dxa"/>
            <w:gridSpan w:val="5"/>
            <w:vMerge/>
            <w:tcBorders>
              <w:top w:val="single" w:sz="4" w:space="0" w:color="auto"/>
              <w:left w:val="single" w:sz="4" w:space="0" w:color="auto"/>
              <w:bottom w:val="single" w:sz="4" w:space="0" w:color="000000"/>
              <w:right w:val="single" w:sz="4" w:space="0" w:color="000000"/>
            </w:tcBorders>
            <w:vAlign w:val="center"/>
            <w:hideMark/>
          </w:tcPr>
          <w:p w14:paraId="6E0BE8C5" w14:textId="77777777" w:rsidR="00EB67F9" w:rsidRPr="00EB67F9" w:rsidRDefault="00EB67F9" w:rsidP="00EB67F9">
            <w:pPr>
              <w:spacing w:after="0" w:line="240" w:lineRule="auto"/>
              <w:rPr>
                <w:rFonts w:eastAsia="Times New Roman"/>
                <w:color w:val="000000"/>
              </w:rPr>
            </w:pPr>
          </w:p>
        </w:tc>
        <w:tc>
          <w:tcPr>
            <w:tcW w:w="222" w:type="dxa"/>
            <w:tcBorders>
              <w:top w:val="nil"/>
              <w:left w:val="nil"/>
              <w:bottom w:val="nil"/>
              <w:right w:val="nil"/>
            </w:tcBorders>
            <w:shd w:val="clear" w:color="auto" w:fill="auto"/>
            <w:noWrap/>
            <w:vAlign w:val="bottom"/>
            <w:hideMark/>
          </w:tcPr>
          <w:p w14:paraId="59EDAE73" w14:textId="77777777" w:rsidR="00EB67F9" w:rsidRPr="00EB67F9" w:rsidRDefault="00EB67F9" w:rsidP="00EB67F9">
            <w:pPr>
              <w:spacing w:after="0" w:line="240" w:lineRule="auto"/>
              <w:jc w:val="center"/>
              <w:rPr>
                <w:rFonts w:eastAsia="Times New Roman"/>
                <w:color w:val="000000"/>
              </w:rPr>
            </w:pPr>
          </w:p>
        </w:tc>
      </w:tr>
      <w:tr w:rsidR="00EB67F9" w:rsidRPr="00EB67F9" w14:paraId="25684F32"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527A871F"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16</w:t>
            </w:r>
          </w:p>
        </w:tc>
        <w:tc>
          <w:tcPr>
            <w:tcW w:w="1278" w:type="dxa"/>
            <w:tcBorders>
              <w:top w:val="nil"/>
              <w:left w:val="nil"/>
              <w:bottom w:val="single" w:sz="4" w:space="0" w:color="auto"/>
              <w:right w:val="single" w:sz="4" w:space="0" w:color="auto"/>
            </w:tcBorders>
            <w:shd w:val="clear" w:color="auto" w:fill="auto"/>
            <w:vAlign w:val="center"/>
            <w:hideMark/>
          </w:tcPr>
          <w:p w14:paraId="419E9D95"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06/01/2024</w:t>
            </w:r>
          </w:p>
        </w:tc>
        <w:tc>
          <w:tcPr>
            <w:tcW w:w="2834" w:type="dxa"/>
            <w:vMerge w:val="restart"/>
            <w:tcBorders>
              <w:top w:val="nil"/>
              <w:left w:val="single" w:sz="4" w:space="0" w:color="auto"/>
              <w:bottom w:val="single" w:sz="4" w:space="0" w:color="000000"/>
              <w:right w:val="single" w:sz="4" w:space="0" w:color="auto"/>
            </w:tcBorders>
            <w:shd w:val="clear" w:color="000000" w:fill="FFE699"/>
            <w:vAlign w:val="center"/>
            <w:hideMark/>
          </w:tcPr>
          <w:p w14:paraId="7D10377D"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7 Movement and Interactions : Atoms into ions and ions into atoms</w:t>
            </w:r>
          </w:p>
        </w:tc>
        <w:tc>
          <w:tcPr>
            <w:tcW w:w="548" w:type="dxa"/>
            <w:tcBorders>
              <w:top w:val="nil"/>
              <w:left w:val="nil"/>
              <w:bottom w:val="nil"/>
              <w:right w:val="nil"/>
            </w:tcBorders>
            <w:shd w:val="clear" w:color="auto" w:fill="auto"/>
            <w:vAlign w:val="center"/>
            <w:hideMark/>
          </w:tcPr>
          <w:p w14:paraId="722DB8DC" w14:textId="77777777" w:rsidR="00EB67F9" w:rsidRPr="00EB67F9" w:rsidRDefault="00EB67F9" w:rsidP="00EB67F9">
            <w:pPr>
              <w:spacing w:after="0" w:line="240" w:lineRule="auto"/>
              <w:jc w:val="center"/>
              <w:rPr>
                <w:rFonts w:eastAsia="Times New Roman"/>
                <w:color w:val="000000"/>
              </w:rPr>
            </w:pPr>
          </w:p>
        </w:tc>
        <w:tc>
          <w:tcPr>
            <w:tcW w:w="2146" w:type="dxa"/>
            <w:vMerge w:val="restart"/>
            <w:tcBorders>
              <w:top w:val="nil"/>
              <w:left w:val="single" w:sz="4" w:space="0" w:color="auto"/>
              <w:bottom w:val="single" w:sz="4" w:space="0" w:color="auto"/>
              <w:right w:val="single" w:sz="4" w:space="0" w:color="auto"/>
            </w:tcBorders>
            <w:shd w:val="clear" w:color="000000" w:fill="548235"/>
            <w:vAlign w:val="center"/>
            <w:hideMark/>
          </w:tcPr>
          <w:p w14:paraId="5F19B2E7" w14:textId="77777777" w:rsidR="00EB67F9" w:rsidRPr="00EB67F9" w:rsidRDefault="00EB67F9" w:rsidP="00EB67F9">
            <w:pPr>
              <w:spacing w:after="0" w:line="240" w:lineRule="auto"/>
              <w:jc w:val="center"/>
              <w:rPr>
                <w:rFonts w:eastAsia="Times New Roman"/>
                <w:color w:val="FFFFFF"/>
              </w:rPr>
            </w:pPr>
            <w:r w:rsidRPr="00EB67F9">
              <w:rPr>
                <w:rFonts w:eastAsia="Times New Roman"/>
                <w:color w:val="FFFFFF"/>
              </w:rPr>
              <w:t>Unit 6 Inheritance Variation and Evolution</w:t>
            </w:r>
          </w:p>
        </w:tc>
        <w:tc>
          <w:tcPr>
            <w:tcW w:w="2143" w:type="dxa"/>
            <w:vMerge w:val="restart"/>
            <w:tcBorders>
              <w:top w:val="nil"/>
              <w:left w:val="single" w:sz="4" w:space="0" w:color="auto"/>
              <w:bottom w:val="single" w:sz="4" w:space="0" w:color="auto"/>
              <w:right w:val="single" w:sz="4" w:space="0" w:color="auto"/>
            </w:tcBorders>
            <w:shd w:val="clear" w:color="000000" w:fill="8EA9DB"/>
            <w:vAlign w:val="center"/>
            <w:hideMark/>
          </w:tcPr>
          <w:p w14:paraId="77F11FCE"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9 Chemistry of the Atmosphere</w:t>
            </w:r>
          </w:p>
        </w:tc>
        <w:tc>
          <w:tcPr>
            <w:tcW w:w="2186" w:type="dxa"/>
            <w:vMerge w:val="restart"/>
            <w:tcBorders>
              <w:top w:val="nil"/>
              <w:left w:val="single" w:sz="4" w:space="0" w:color="auto"/>
              <w:bottom w:val="single" w:sz="4" w:space="0" w:color="auto"/>
              <w:right w:val="single" w:sz="4" w:space="0" w:color="auto"/>
            </w:tcBorders>
            <w:shd w:val="clear" w:color="000000" w:fill="F4B084"/>
            <w:vAlign w:val="center"/>
            <w:hideMark/>
          </w:tcPr>
          <w:p w14:paraId="785E2482"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8 Space Physics</w:t>
            </w:r>
          </w:p>
        </w:tc>
        <w:tc>
          <w:tcPr>
            <w:tcW w:w="222" w:type="dxa"/>
            <w:vAlign w:val="center"/>
            <w:hideMark/>
          </w:tcPr>
          <w:p w14:paraId="4EAB8709"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4CC88C50"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2DB2EC5C"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17</w:t>
            </w:r>
          </w:p>
        </w:tc>
        <w:tc>
          <w:tcPr>
            <w:tcW w:w="1278" w:type="dxa"/>
            <w:tcBorders>
              <w:top w:val="nil"/>
              <w:left w:val="nil"/>
              <w:bottom w:val="single" w:sz="4" w:space="0" w:color="auto"/>
              <w:right w:val="single" w:sz="4" w:space="0" w:color="auto"/>
            </w:tcBorders>
            <w:shd w:val="clear" w:color="auto" w:fill="auto"/>
            <w:vAlign w:val="center"/>
            <w:hideMark/>
          </w:tcPr>
          <w:p w14:paraId="44224BEE"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13/01/2024</w:t>
            </w:r>
          </w:p>
        </w:tc>
        <w:tc>
          <w:tcPr>
            <w:tcW w:w="2834" w:type="dxa"/>
            <w:vMerge/>
            <w:tcBorders>
              <w:top w:val="nil"/>
              <w:left w:val="single" w:sz="4" w:space="0" w:color="auto"/>
              <w:bottom w:val="single" w:sz="4" w:space="0" w:color="000000"/>
              <w:right w:val="single" w:sz="4" w:space="0" w:color="auto"/>
            </w:tcBorders>
            <w:vAlign w:val="center"/>
            <w:hideMark/>
          </w:tcPr>
          <w:p w14:paraId="72C7C060" w14:textId="77777777" w:rsidR="00EB67F9" w:rsidRPr="00EB67F9" w:rsidRDefault="00EB67F9" w:rsidP="00EB67F9">
            <w:pPr>
              <w:spacing w:after="0" w:line="240" w:lineRule="auto"/>
              <w:rPr>
                <w:rFonts w:eastAsia="Times New Roman"/>
                <w:color w:val="000000"/>
              </w:rPr>
            </w:pPr>
          </w:p>
        </w:tc>
        <w:tc>
          <w:tcPr>
            <w:tcW w:w="548" w:type="dxa"/>
            <w:tcBorders>
              <w:top w:val="nil"/>
              <w:left w:val="nil"/>
              <w:bottom w:val="nil"/>
              <w:right w:val="nil"/>
            </w:tcBorders>
            <w:shd w:val="clear" w:color="auto" w:fill="auto"/>
            <w:vAlign w:val="center"/>
            <w:hideMark/>
          </w:tcPr>
          <w:p w14:paraId="742C17AF" w14:textId="77777777" w:rsidR="00EB67F9" w:rsidRPr="00EB67F9" w:rsidRDefault="00EB67F9" w:rsidP="00EB67F9">
            <w:pPr>
              <w:spacing w:after="0" w:line="240" w:lineRule="auto"/>
              <w:jc w:val="center"/>
              <w:rPr>
                <w:rFonts w:eastAsia="Times New Roman"/>
                <w:color w:val="000000"/>
              </w:rPr>
            </w:pPr>
          </w:p>
        </w:tc>
        <w:tc>
          <w:tcPr>
            <w:tcW w:w="2146" w:type="dxa"/>
            <w:vMerge/>
            <w:tcBorders>
              <w:top w:val="nil"/>
              <w:left w:val="single" w:sz="4" w:space="0" w:color="auto"/>
              <w:bottom w:val="single" w:sz="4" w:space="0" w:color="auto"/>
              <w:right w:val="single" w:sz="4" w:space="0" w:color="auto"/>
            </w:tcBorders>
            <w:vAlign w:val="center"/>
            <w:hideMark/>
          </w:tcPr>
          <w:p w14:paraId="5A959BAB" w14:textId="77777777" w:rsidR="00EB67F9" w:rsidRPr="00EB67F9" w:rsidRDefault="00EB67F9" w:rsidP="00EB67F9">
            <w:pPr>
              <w:spacing w:after="0" w:line="240" w:lineRule="auto"/>
              <w:rPr>
                <w:rFonts w:eastAsia="Times New Roman"/>
                <w:color w:val="FFFFFF"/>
              </w:rPr>
            </w:pPr>
          </w:p>
        </w:tc>
        <w:tc>
          <w:tcPr>
            <w:tcW w:w="2143" w:type="dxa"/>
            <w:vMerge/>
            <w:tcBorders>
              <w:top w:val="nil"/>
              <w:left w:val="single" w:sz="4" w:space="0" w:color="auto"/>
              <w:bottom w:val="single" w:sz="4" w:space="0" w:color="auto"/>
              <w:right w:val="single" w:sz="4" w:space="0" w:color="auto"/>
            </w:tcBorders>
            <w:vAlign w:val="center"/>
            <w:hideMark/>
          </w:tcPr>
          <w:p w14:paraId="3881DC24" w14:textId="77777777" w:rsidR="00EB67F9" w:rsidRPr="00EB67F9" w:rsidRDefault="00EB67F9" w:rsidP="00EB67F9">
            <w:pPr>
              <w:spacing w:after="0" w:line="240" w:lineRule="auto"/>
              <w:rPr>
                <w:rFonts w:eastAsia="Times New Roman"/>
                <w:color w:val="000000"/>
              </w:rPr>
            </w:pPr>
          </w:p>
        </w:tc>
        <w:tc>
          <w:tcPr>
            <w:tcW w:w="2186" w:type="dxa"/>
            <w:vMerge/>
            <w:tcBorders>
              <w:top w:val="nil"/>
              <w:left w:val="single" w:sz="4" w:space="0" w:color="auto"/>
              <w:bottom w:val="single" w:sz="4" w:space="0" w:color="auto"/>
              <w:right w:val="single" w:sz="4" w:space="0" w:color="auto"/>
            </w:tcBorders>
            <w:vAlign w:val="center"/>
            <w:hideMark/>
          </w:tcPr>
          <w:p w14:paraId="68E735EE" w14:textId="77777777" w:rsidR="00EB67F9" w:rsidRPr="00EB67F9" w:rsidRDefault="00EB67F9" w:rsidP="00EB67F9">
            <w:pPr>
              <w:spacing w:after="0" w:line="240" w:lineRule="auto"/>
              <w:rPr>
                <w:rFonts w:eastAsia="Times New Roman"/>
                <w:color w:val="000000"/>
              </w:rPr>
            </w:pPr>
          </w:p>
        </w:tc>
        <w:tc>
          <w:tcPr>
            <w:tcW w:w="222" w:type="dxa"/>
            <w:vAlign w:val="center"/>
            <w:hideMark/>
          </w:tcPr>
          <w:p w14:paraId="090CD809"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61B1E6C0"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44BBB7FF"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18</w:t>
            </w:r>
          </w:p>
        </w:tc>
        <w:tc>
          <w:tcPr>
            <w:tcW w:w="1278" w:type="dxa"/>
            <w:tcBorders>
              <w:top w:val="nil"/>
              <w:left w:val="nil"/>
              <w:bottom w:val="single" w:sz="4" w:space="0" w:color="auto"/>
              <w:right w:val="single" w:sz="4" w:space="0" w:color="auto"/>
            </w:tcBorders>
            <w:shd w:val="clear" w:color="auto" w:fill="auto"/>
            <w:vAlign w:val="center"/>
            <w:hideMark/>
          </w:tcPr>
          <w:p w14:paraId="708E90CB"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20/01/2024</w:t>
            </w:r>
          </w:p>
        </w:tc>
        <w:tc>
          <w:tcPr>
            <w:tcW w:w="2834" w:type="dxa"/>
            <w:vMerge w:val="restart"/>
            <w:tcBorders>
              <w:top w:val="nil"/>
              <w:left w:val="single" w:sz="4" w:space="0" w:color="auto"/>
              <w:bottom w:val="single" w:sz="4" w:space="0" w:color="auto"/>
              <w:right w:val="single" w:sz="4" w:space="0" w:color="auto"/>
            </w:tcBorders>
            <w:shd w:val="clear" w:color="000000" w:fill="00FFCC"/>
            <w:vAlign w:val="center"/>
            <w:hideMark/>
          </w:tcPr>
          <w:p w14:paraId="2855AFD0"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8 Guiding spaceship earth : Carbon Chemistry</w:t>
            </w:r>
          </w:p>
        </w:tc>
        <w:tc>
          <w:tcPr>
            <w:tcW w:w="548" w:type="dxa"/>
            <w:tcBorders>
              <w:top w:val="nil"/>
              <w:left w:val="nil"/>
              <w:bottom w:val="nil"/>
              <w:right w:val="nil"/>
            </w:tcBorders>
            <w:shd w:val="clear" w:color="auto" w:fill="auto"/>
            <w:vAlign w:val="center"/>
            <w:hideMark/>
          </w:tcPr>
          <w:p w14:paraId="7A467FF9" w14:textId="77777777" w:rsidR="00EB67F9" w:rsidRPr="00EB67F9" w:rsidRDefault="00EB67F9" w:rsidP="00EB67F9">
            <w:pPr>
              <w:spacing w:after="0" w:line="240" w:lineRule="auto"/>
              <w:jc w:val="center"/>
              <w:rPr>
                <w:rFonts w:eastAsia="Times New Roman"/>
                <w:color w:val="000000"/>
              </w:rPr>
            </w:pPr>
          </w:p>
        </w:tc>
        <w:tc>
          <w:tcPr>
            <w:tcW w:w="2146" w:type="dxa"/>
            <w:vMerge/>
            <w:tcBorders>
              <w:top w:val="nil"/>
              <w:left w:val="single" w:sz="4" w:space="0" w:color="auto"/>
              <w:bottom w:val="single" w:sz="4" w:space="0" w:color="auto"/>
              <w:right w:val="single" w:sz="4" w:space="0" w:color="auto"/>
            </w:tcBorders>
            <w:vAlign w:val="center"/>
            <w:hideMark/>
          </w:tcPr>
          <w:p w14:paraId="7DA8633F" w14:textId="77777777" w:rsidR="00EB67F9" w:rsidRPr="00EB67F9" w:rsidRDefault="00EB67F9" w:rsidP="00EB67F9">
            <w:pPr>
              <w:spacing w:after="0" w:line="240" w:lineRule="auto"/>
              <w:rPr>
                <w:rFonts w:eastAsia="Times New Roman"/>
                <w:color w:val="FFFFFF"/>
              </w:rPr>
            </w:pPr>
          </w:p>
        </w:tc>
        <w:tc>
          <w:tcPr>
            <w:tcW w:w="2143" w:type="dxa"/>
            <w:vMerge/>
            <w:tcBorders>
              <w:top w:val="nil"/>
              <w:left w:val="single" w:sz="4" w:space="0" w:color="auto"/>
              <w:bottom w:val="single" w:sz="4" w:space="0" w:color="auto"/>
              <w:right w:val="single" w:sz="4" w:space="0" w:color="auto"/>
            </w:tcBorders>
            <w:vAlign w:val="center"/>
            <w:hideMark/>
          </w:tcPr>
          <w:p w14:paraId="3FF46864" w14:textId="77777777" w:rsidR="00EB67F9" w:rsidRPr="00EB67F9" w:rsidRDefault="00EB67F9" w:rsidP="00EB67F9">
            <w:pPr>
              <w:spacing w:after="0" w:line="240" w:lineRule="auto"/>
              <w:rPr>
                <w:rFonts w:eastAsia="Times New Roman"/>
                <w:color w:val="000000"/>
              </w:rPr>
            </w:pPr>
          </w:p>
        </w:tc>
        <w:tc>
          <w:tcPr>
            <w:tcW w:w="2186" w:type="dxa"/>
            <w:vMerge/>
            <w:tcBorders>
              <w:top w:val="nil"/>
              <w:left w:val="single" w:sz="4" w:space="0" w:color="auto"/>
              <w:bottom w:val="single" w:sz="4" w:space="0" w:color="auto"/>
              <w:right w:val="single" w:sz="4" w:space="0" w:color="auto"/>
            </w:tcBorders>
            <w:vAlign w:val="center"/>
            <w:hideMark/>
          </w:tcPr>
          <w:p w14:paraId="1E558B96" w14:textId="77777777" w:rsidR="00EB67F9" w:rsidRPr="00EB67F9" w:rsidRDefault="00EB67F9" w:rsidP="00EB67F9">
            <w:pPr>
              <w:spacing w:after="0" w:line="240" w:lineRule="auto"/>
              <w:rPr>
                <w:rFonts w:eastAsia="Times New Roman"/>
                <w:color w:val="000000"/>
              </w:rPr>
            </w:pPr>
          </w:p>
        </w:tc>
        <w:tc>
          <w:tcPr>
            <w:tcW w:w="222" w:type="dxa"/>
            <w:vAlign w:val="center"/>
            <w:hideMark/>
          </w:tcPr>
          <w:p w14:paraId="52D8C95D"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4D146691"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00EE3828"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19</w:t>
            </w:r>
          </w:p>
        </w:tc>
        <w:tc>
          <w:tcPr>
            <w:tcW w:w="1278" w:type="dxa"/>
            <w:tcBorders>
              <w:top w:val="nil"/>
              <w:left w:val="nil"/>
              <w:bottom w:val="single" w:sz="4" w:space="0" w:color="auto"/>
              <w:right w:val="single" w:sz="4" w:space="0" w:color="auto"/>
            </w:tcBorders>
            <w:shd w:val="clear" w:color="auto" w:fill="auto"/>
            <w:vAlign w:val="center"/>
            <w:hideMark/>
          </w:tcPr>
          <w:p w14:paraId="4DED194B"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27/01/2024</w:t>
            </w:r>
          </w:p>
        </w:tc>
        <w:tc>
          <w:tcPr>
            <w:tcW w:w="2834" w:type="dxa"/>
            <w:vMerge/>
            <w:tcBorders>
              <w:top w:val="nil"/>
              <w:left w:val="single" w:sz="4" w:space="0" w:color="auto"/>
              <w:bottom w:val="single" w:sz="4" w:space="0" w:color="auto"/>
              <w:right w:val="single" w:sz="4" w:space="0" w:color="auto"/>
            </w:tcBorders>
            <w:vAlign w:val="center"/>
            <w:hideMark/>
          </w:tcPr>
          <w:p w14:paraId="1BF02605" w14:textId="77777777" w:rsidR="00EB67F9" w:rsidRPr="00EB67F9" w:rsidRDefault="00EB67F9" w:rsidP="00EB67F9">
            <w:pPr>
              <w:spacing w:after="0" w:line="240" w:lineRule="auto"/>
              <w:rPr>
                <w:rFonts w:eastAsia="Times New Roman"/>
                <w:color w:val="000000"/>
              </w:rPr>
            </w:pPr>
          </w:p>
        </w:tc>
        <w:tc>
          <w:tcPr>
            <w:tcW w:w="548" w:type="dxa"/>
            <w:tcBorders>
              <w:top w:val="nil"/>
              <w:left w:val="nil"/>
              <w:bottom w:val="nil"/>
              <w:right w:val="nil"/>
            </w:tcBorders>
            <w:shd w:val="clear" w:color="auto" w:fill="auto"/>
            <w:vAlign w:val="center"/>
            <w:hideMark/>
          </w:tcPr>
          <w:p w14:paraId="66EF4F9A" w14:textId="77777777" w:rsidR="00EB67F9" w:rsidRPr="00EB67F9" w:rsidRDefault="00EB67F9" w:rsidP="00EB67F9">
            <w:pPr>
              <w:spacing w:after="0" w:line="240" w:lineRule="auto"/>
              <w:jc w:val="center"/>
              <w:rPr>
                <w:rFonts w:eastAsia="Times New Roman"/>
                <w:color w:val="000000"/>
              </w:rPr>
            </w:pPr>
          </w:p>
        </w:tc>
        <w:tc>
          <w:tcPr>
            <w:tcW w:w="2146" w:type="dxa"/>
            <w:vMerge/>
            <w:tcBorders>
              <w:top w:val="nil"/>
              <w:left w:val="single" w:sz="4" w:space="0" w:color="auto"/>
              <w:bottom w:val="single" w:sz="4" w:space="0" w:color="auto"/>
              <w:right w:val="single" w:sz="4" w:space="0" w:color="auto"/>
            </w:tcBorders>
            <w:vAlign w:val="center"/>
            <w:hideMark/>
          </w:tcPr>
          <w:p w14:paraId="05CDB338" w14:textId="77777777" w:rsidR="00EB67F9" w:rsidRPr="00EB67F9" w:rsidRDefault="00EB67F9" w:rsidP="00EB67F9">
            <w:pPr>
              <w:spacing w:after="0" w:line="240" w:lineRule="auto"/>
              <w:rPr>
                <w:rFonts w:eastAsia="Times New Roman"/>
                <w:color w:val="FFFFFF"/>
              </w:rPr>
            </w:pPr>
          </w:p>
        </w:tc>
        <w:tc>
          <w:tcPr>
            <w:tcW w:w="2143" w:type="dxa"/>
            <w:vMerge w:val="restart"/>
            <w:tcBorders>
              <w:top w:val="nil"/>
              <w:left w:val="single" w:sz="4" w:space="0" w:color="auto"/>
              <w:bottom w:val="single" w:sz="4" w:space="0" w:color="auto"/>
              <w:right w:val="single" w:sz="4" w:space="0" w:color="auto"/>
            </w:tcBorders>
            <w:shd w:val="clear" w:color="000000" w:fill="D9E1F2"/>
            <w:vAlign w:val="center"/>
            <w:hideMark/>
          </w:tcPr>
          <w:p w14:paraId="3F6130E1"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10 Using Resources</w:t>
            </w:r>
          </w:p>
        </w:tc>
        <w:tc>
          <w:tcPr>
            <w:tcW w:w="2186" w:type="dxa"/>
            <w:vMerge/>
            <w:tcBorders>
              <w:top w:val="nil"/>
              <w:left w:val="single" w:sz="4" w:space="0" w:color="auto"/>
              <w:bottom w:val="single" w:sz="4" w:space="0" w:color="auto"/>
              <w:right w:val="single" w:sz="4" w:space="0" w:color="auto"/>
            </w:tcBorders>
            <w:vAlign w:val="center"/>
            <w:hideMark/>
          </w:tcPr>
          <w:p w14:paraId="0E9CF0CC" w14:textId="77777777" w:rsidR="00EB67F9" w:rsidRPr="00EB67F9" w:rsidRDefault="00EB67F9" w:rsidP="00EB67F9">
            <w:pPr>
              <w:spacing w:after="0" w:line="240" w:lineRule="auto"/>
              <w:rPr>
                <w:rFonts w:eastAsia="Times New Roman"/>
                <w:color w:val="000000"/>
              </w:rPr>
            </w:pPr>
          </w:p>
        </w:tc>
        <w:tc>
          <w:tcPr>
            <w:tcW w:w="222" w:type="dxa"/>
            <w:vAlign w:val="center"/>
            <w:hideMark/>
          </w:tcPr>
          <w:p w14:paraId="35CE7968"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48DA7A0B"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22AFB61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20</w:t>
            </w:r>
          </w:p>
        </w:tc>
        <w:tc>
          <w:tcPr>
            <w:tcW w:w="1278" w:type="dxa"/>
            <w:tcBorders>
              <w:top w:val="nil"/>
              <w:left w:val="nil"/>
              <w:bottom w:val="single" w:sz="4" w:space="0" w:color="auto"/>
              <w:right w:val="single" w:sz="4" w:space="0" w:color="auto"/>
            </w:tcBorders>
            <w:shd w:val="clear" w:color="auto" w:fill="auto"/>
            <w:vAlign w:val="center"/>
            <w:hideMark/>
          </w:tcPr>
          <w:p w14:paraId="49E8B1DF"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03/02/2024</w:t>
            </w:r>
          </w:p>
        </w:tc>
        <w:tc>
          <w:tcPr>
            <w:tcW w:w="2834" w:type="dxa"/>
            <w:vMerge w:val="restart"/>
            <w:tcBorders>
              <w:top w:val="nil"/>
              <w:left w:val="single" w:sz="4" w:space="0" w:color="auto"/>
              <w:bottom w:val="single" w:sz="4" w:space="0" w:color="000000"/>
              <w:right w:val="single" w:sz="4" w:space="0" w:color="auto"/>
            </w:tcBorders>
            <w:shd w:val="clear" w:color="000000" w:fill="00FFCC"/>
            <w:vAlign w:val="center"/>
            <w:hideMark/>
          </w:tcPr>
          <w:p w14:paraId="7EFC8FF9"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Unit 8 Guiding spaceship earth : Resources of materials and Energy</w:t>
            </w:r>
          </w:p>
        </w:tc>
        <w:tc>
          <w:tcPr>
            <w:tcW w:w="548" w:type="dxa"/>
            <w:tcBorders>
              <w:top w:val="nil"/>
              <w:left w:val="nil"/>
              <w:bottom w:val="nil"/>
              <w:right w:val="nil"/>
            </w:tcBorders>
            <w:shd w:val="clear" w:color="auto" w:fill="auto"/>
            <w:vAlign w:val="center"/>
            <w:hideMark/>
          </w:tcPr>
          <w:p w14:paraId="3A2C4D1A" w14:textId="77777777" w:rsidR="00EB67F9" w:rsidRPr="00EB67F9" w:rsidRDefault="00EB67F9" w:rsidP="00EB67F9">
            <w:pPr>
              <w:spacing w:after="0" w:line="240" w:lineRule="auto"/>
              <w:jc w:val="center"/>
              <w:rPr>
                <w:rFonts w:eastAsia="Times New Roman"/>
                <w:color w:val="000000"/>
              </w:rPr>
            </w:pPr>
          </w:p>
        </w:tc>
        <w:tc>
          <w:tcPr>
            <w:tcW w:w="2146" w:type="dxa"/>
            <w:vMerge/>
            <w:tcBorders>
              <w:top w:val="nil"/>
              <w:left w:val="single" w:sz="4" w:space="0" w:color="auto"/>
              <w:bottom w:val="single" w:sz="4" w:space="0" w:color="auto"/>
              <w:right w:val="single" w:sz="4" w:space="0" w:color="auto"/>
            </w:tcBorders>
            <w:vAlign w:val="center"/>
            <w:hideMark/>
          </w:tcPr>
          <w:p w14:paraId="5096ABD8" w14:textId="77777777" w:rsidR="00EB67F9" w:rsidRPr="00EB67F9" w:rsidRDefault="00EB67F9" w:rsidP="00EB67F9">
            <w:pPr>
              <w:spacing w:after="0" w:line="240" w:lineRule="auto"/>
              <w:rPr>
                <w:rFonts w:eastAsia="Times New Roman"/>
                <w:color w:val="FFFFFF"/>
              </w:rPr>
            </w:pPr>
          </w:p>
        </w:tc>
        <w:tc>
          <w:tcPr>
            <w:tcW w:w="2143" w:type="dxa"/>
            <w:vMerge/>
            <w:tcBorders>
              <w:top w:val="nil"/>
              <w:left w:val="single" w:sz="4" w:space="0" w:color="auto"/>
              <w:bottom w:val="single" w:sz="4" w:space="0" w:color="auto"/>
              <w:right w:val="single" w:sz="4" w:space="0" w:color="auto"/>
            </w:tcBorders>
            <w:vAlign w:val="center"/>
            <w:hideMark/>
          </w:tcPr>
          <w:p w14:paraId="3F4B6FA9" w14:textId="77777777" w:rsidR="00EB67F9" w:rsidRPr="00EB67F9" w:rsidRDefault="00EB67F9" w:rsidP="00EB67F9">
            <w:pPr>
              <w:spacing w:after="0" w:line="240" w:lineRule="auto"/>
              <w:rPr>
                <w:rFonts w:eastAsia="Times New Roman"/>
                <w:color w:val="000000"/>
              </w:rPr>
            </w:pPr>
          </w:p>
        </w:tc>
        <w:tc>
          <w:tcPr>
            <w:tcW w:w="2186" w:type="dxa"/>
            <w:vMerge/>
            <w:tcBorders>
              <w:top w:val="nil"/>
              <w:left w:val="single" w:sz="4" w:space="0" w:color="auto"/>
              <w:bottom w:val="single" w:sz="4" w:space="0" w:color="auto"/>
              <w:right w:val="single" w:sz="4" w:space="0" w:color="auto"/>
            </w:tcBorders>
            <w:vAlign w:val="center"/>
            <w:hideMark/>
          </w:tcPr>
          <w:p w14:paraId="4C077957" w14:textId="77777777" w:rsidR="00EB67F9" w:rsidRPr="00EB67F9" w:rsidRDefault="00EB67F9" w:rsidP="00EB67F9">
            <w:pPr>
              <w:spacing w:after="0" w:line="240" w:lineRule="auto"/>
              <w:rPr>
                <w:rFonts w:eastAsia="Times New Roman"/>
                <w:color w:val="000000"/>
              </w:rPr>
            </w:pPr>
          </w:p>
        </w:tc>
        <w:tc>
          <w:tcPr>
            <w:tcW w:w="222" w:type="dxa"/>
            <w:vAlign w:val="center"/>
            <w:hideMark/>
          </w:tcPr>
          <w:p w14:paraId="55C6DB5E"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6CD3CCDE"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0088CA1F"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21</w:t>
            </w:r>
          </w:p>
        </w:tc>
        <w:tc>
          <w:tcPr>
            <w:tcW w:w="1278" w:type="dxa"/>
            <w:tcBorders>
              <w:top w:val="nil"/>
              <w:left w:val="nil"/>
              <w:bottom w:val="single" w:sz="4" w:space="0" w:color="auto"/>
              <w:right w:val="single" w:sz="4" w:space="0" w:color="auto"/>
            </w:tcBorders>
            <w:shd w:val="clear" w:color="auto" w:fill="auto"/>
            <w:vAlign w:val="center"/>
            <w:hideMark/>
          </w:tcPr>
          <w:p w14:paraId="1ABEBDBD"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10/02/2024</w:t>
            </w:r>
          </w:p>
        </w:tc>
        <w:tc>
          <w:tcPr>
            <w:tcW w:w="2834" w:type="dxa"/>
            <w:vMerge/>
            <w:tcBorders>
              <w:top w:val="nil"/>
              <w:left w:val="single" w:sz="4" w:space="0" w:color="auto"/>
              <w:bottom w:val="single" w:sz="4" w:space="0" w:color="000000"/>
              <w:right w:val="single" w:sz="4" w:space="0" w:color="auto"/>
            </w:tcBorders>
            <w:vAlign w:val="center"/>
            <w:hideMark/>
          </w:tcPr>
          <w:p w14:paraId="2281B12A" w14:textId="77777777" w:rsidR="00EB67F9" w:rsidRPr="00EB67F9" w:rsidRDefault="00EB67F9" w:rsidP="00EB67F9">
            <w:pPr>
              <w:spacing w:after="0" w:line="240" w:lineRule="auto"/>
              <w:rPr>
                <w:rFonts w:eastAsia="Times New Roman"/>
                <w:color w:val="000000"/>
              </w:rPr>
            </w:pPr>
          </w:p>
        </w:tc>
        <w:tc>
          <w:tcPr>
            <w:tcW w:w="548" w:type="dxa"/>
            <w:tcBorders>
              <w:top w:val="nil"/>
              <w:left w:val="nil"/>
              <w:bottom w:val="nil"/>
              <w:right w:val="nil"/>
            </w:tcBorders>
            <w:shd w:val="clear" w:color="auto" w:fill="auto"/>
            <w:vAlign w:val="center"/>
            <w:hideMark/>
          </w:tcPr>
          <w:p w14:paraId="64764B65" w14:textId="77777777" w:rsidR="00EB67F9" w:rsidRPr="00EB67F9" w:rsidRDefault="00EB67F9" w:rsidP="00EB67F9">
            <w:pPr>
              <w:spacing w:after="0" w:line="240" w:lineRule="auto"/>
              <w:jc w:val="center"/>
              <w:rPr>
                <w:rFonts w:eastAsia="Times New Roman"/>
                <w:color w:val="000000"/>
              </w:rPr>
            </w:pPr>
          </w:p>
        </w:tc>
        <w:tc>
          <w:tcPr>
            <w:tcW w:w="2146" w:type="dxa"/>
            <w:vMerge/>
            <w:tcBorders>
              <w:top w:val="nil"/>
              <w:left w:val="single" w:sz="4" w:space="0" w:color="auto"/>
              <w:bottom w:val="single" w:sz="4" w:space="0" w:color="auto"/>
              <w:right w:val="single" w:sz="4" w:space="0" w:color="auto"/>
            </w:tcBorders>
            <w:vAlign w:val="center"/>
            <w:hideMark/>
          </w:tcPr>
          <w:p w14:paraId="29374D8D" w14:textId="77777777" w:rsidR="00EB67F9" w:rsidRPr="00EB67F9" w:rsidRDefault="00EB67F9" w:rsidP="00EB67F9">
            <w:pPr>
              <w:spacing w:after="0" w:line="240" w:lineRule="auto"/>
              <w:rPr>
                <w:rFonts w:eastAsia="Times New Roman"/>
                <w:color w:val="FFFFFF"/>
              </w:rPr>
            </w:pPr>
          </w:p>
        </w:tc>
        <w:tc>
          <w:tcPr>
            <w:tcW w:w="2143" w:type="dxa"/>
            <w:vMerge/>
            <w:tcBorders>
              <w:top w:val="nil"/>
              <w:left w:val="single" w:sz="4" w:space="0" w:color="auto"/>
              <w:bottom w:val="single" w:sz="4" w:space="0" w:color="auto"/>
              <w:right w:val="single" w:sz="4" w:space="0" w:color="auto"/>
            </w:tcBorders>
            <w:vAlign w:val="center"/>
            <w:hideMark/>
          </w:tcPr>
          <w:p w14:paraId="49A6F2F0" w14:textId="77777777" w:rsidR="00EB67F9" w:rsidRPr="00EB67F9" w:rsidRDefault="00EB67F9" w:rsidP="00EB67F9">
            <w:pPr>
              <w:spacing w:after="0" w:line="240" w:lineRule="auto"/>
              <w:rPr>
                <w:rFonts w:eastAsia="Times New Roman"/>
                <w:color w:val="000000"/>
              </w:rPr>
            </w:pPr>
          </w:p>
        </w:tc>
        <w:tc>
          <w:tcPr>
            <w:tcW w:w="2186" w:type="dxa"/>
            <w:vMerge/>
            <w:tcBorders>
              <w:top w:val="nil"/>
              <w:left w:val="single" w:sz="4" w:space="0" w:color="auto"/>
              <w:bottom w:val="single" w:sz="4" w:space="0" w:color="auto"/>
              <w:right w:val="single" w:sz="4" w:space="0" w:color="auto"/>
            </w:tcBorders>
            <w:vAlign w:val="center"/>
            <w:hideMark/>
          </w:tcPr>
          <w:p w14:paraId="24C2BD6D" w14:textId="77777777" w:rsidR="00EB67F9" w:rsidRPr="00EB67F9" w:rsidRDefault="00EB67F9" w:rsidP="00EB67F9">
            <w:pPr>
              <w:spacing w:after="0" w:line="240" w:lineRule="auto"/>
              <w:rPr>
                <w:rFonts w:eastAsia="Times New Roman"/>
                <w:color w:val="000000"/>
              </w:rPr>
            </w:pPr>
          </w:p>
        </w:tc>
        <w:tc>
          <w:tcPr>
            <w:tcW w:w="222" w:type="dxa"/>
            <w:vAlign w:val="center"/>
            <w:hideMark/>
          </w:tcPr>
          <w:p w14:paraId="5DE9C913"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1C0800E0" w14:textId="77777777" w:rsidTr="00EB67F9">
        <w:trPr>
          <w:trHeight w:val="492"/>
          <w:jc w:val="center"/>
        </w:trPr>
        <w:tc>
          <w:tcPr>
            <w:tcW w:w="2021" w:type="dxa"/>
            <w:gridSpan w:val="2"/>
            <w:tcBorders>
              <w:top w:val="single" w:sz="4" w:space="0" w:color="auto"/>
              <w:left w:val="single" w:sz="4" w:space="0" w:color="auto"/>
              <w:bottom w:val="single" w:sz="4" w:space="0" w:color="auto"/>
              <w:right w:val="single" w:sz="4" w:space="0" w:color="000000"/>
            </w:tcBorders>
            <w:shd w:val="clear" w:color="000000" w:fill="A6A6A6"/>
            <w:vAlign w:val="center"/>
            <w:hideMark/>
          </w:tcPr>
          <w:p w14:paraId="1467613A"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 </w:t>
            </w:r>
          </w:p>
        </w:tc>
        <w:tc>
          <w:tcPr>
            <w:tcW w:w="9857" w:type="dxa"/>
            <w:gridSpan w:val="5"/>
            <w:tcBorders>
              <w:top w:val="single" w:sz="4" w:space="0" w:color="auto"/>
              <w:left w:val="nil"/>
              <w:bottom w:val="single" w:sz="4" w:space="0" w:color="auto"/>
              <w:right w:val="single" w:sz="4" w:space="0" w:color="000000"/>
            </w:tcBorders>
            <w:shd w:val="clear" w:color="000000" w:fill="A6A6A6"/>
            <w:vAlign w:val="center"/>
            <w:hideMark/>
          </w:tcPr>
          <w:p w14:paraId="5D09BC38"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Half Term</w:t>
            </w:r>
          </w:p>
        </w:tc>
        <w:tc>
          <w:tcPr>
            <w:tcW w:w="222" w:type="dxa"/>
            <w:vAlign w:val="center"/>
            <w:hideMark/>
          </w:tcPr>
          <w:p w14:paraId="59869B7D"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7E0A86A6"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7A164B84"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22</w:t>
            </w:r>
          </w:p>
        </w:tc>
        <w:tc>
          <w:tcPr>
            <w:tcW w:w="1278" w:type="dxa"/>
            <w:tcBorders>
              <w:top w:val="nil"/>
              <w:left w:val="nil"/>
              <w:bottom w:val="single" w:sz="4" w:space="0" w:color="auto"/>
              <w:right w:val="single" w:sz="4" w:space="0" w:color="auto"/>
            </w:tcBorders>
            <w:shd w:val="clear" w:color="auto" w:fill="auto"/>
            <w:vAlign w:val="center"/>
            <w:hideMark/>
          </w:tcPr>
          <w:p w14:paraId="445C055B"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24/02/2024</w:t>
            </w:r>
          </w:p>
        </w:tc>
        <w:tc>
          <w:tcPr>
            <w:tcW w:w="2834" w:type="dxa"/>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19465E62"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REVISION Paper 3 and 4</w:t>
            </w:r>
          </w:p>
        </w:tc>
        <w:tc>
          <w:tcPr>
            <w:tcW w:w="548" w:type="dxa"/>
            <w:tcBorders>
              <w:top w:val="nil"/>
              <w:left w:val="single" w:sz="4" w:space="0" w:color="auto"/>
              <w:bottom w:val="nil"/>
              <w:right w:val="nil"/>
            </w:tcBorders>
            <w:shd w:val="clear" w:color="auto" w:fill="auto"/>
            <w:vAlign w:val="center"/>
            <w:hideMark/>
          </w:tcPr>
          <w:p w14:paraId="3B9FA5C7" w14:textId="77777777" w:rsidR="00EB67F9" w:rsidRPr="00EB67F9" w:rsidRDefault="00EB67F9" w:rsidP="00EB67F9">
            <w:pPr>
              <w:spacing w:after="0" w:line="240" w:lineRule="auto"/>
              <w:jc w:val="center"/>
              <w:rPr>
                <w:rFonts w:eastAsia="Times New Roman"/>
                <w:color w:val="000000"/>
              </w:rPr>
            </w:pPr>
          </w:p>
        </w:tc>
        <w:tc>
          <w:tcPr>
            <w:tcW w:w="6475" w:type="dxa"/>
            <w:gridSpan w:val="3"/>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76A78467"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REVISION Paper 2</w:t>
            </w:r>
          </w:p>
        </w:tc>
        <w:tc>
          <w:tcPr>
            <w:tcW w:w="222" w:type="dxa"/>
            <w:vAlign w:val="center"/>
            <w:hideMark/>
          </w:tcPr>
          <w:p w14:paraId="138F5DB4"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2D500693"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74DC7A59"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23</w:t>
            </w:r>
          </w:p>
        </w:tc>
        <w:tc>
          <w:tcPr>
            <w:tcW w:w="1278" w:type="dxa"/>
            <w:tcBorders>
              <w:top w:val="nil"/>
              <w:left w:val="nil"/>
              <w:bottom w:val="single" w:sz="4" w:space="0" w:color="auto"/>
              <w:right w:val="single" w:sz="4" w:space="0" w:color="auto"/>
            </w:tcBorders>
            <w:shd w:val="clear" w:color="auto" w:fill="auto"/>
            <w:vAlign w:val="center"/>
            <w:hideMark/>
          </w:tcPr>
          <w:p w14:paraId="494EA5D6"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03/03/2024</w:t>
            </w: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693CE62B" w14:textId="77777777" w:rsidR="00EB67F9" w:rsidRPr="00EB67F9" w:rsidRDefault="00EB67F9" w:rsidP="00EB67F9">
            <w:pPr>
              <w:spacing w:after="0" w:line="240" w:lineRule="auto"/>
              <w:rPr>
                <w:rFonts w:eastAsia="Times New Roman"/>
                <w:color w:val="000000"/>
              </w:rPr>
            </w:pPr>
          </w:p>
        </w:tc>
        <w:tc>
          <w:tcPr>
            <w:tcW w:w="548" w:type="dxa"/>
            <w:tcBorders>
              <w:top w:val="nil"/>
              <w:left w:val="single" w:sz="4" w:space="0" w:color="auto"/>
              <w:bottom w:val="nil"/>
              <w:right w:val="single" w:sz="4" w:space="0" w:color="auto"/>
            </w:tcBorders>
            <w:shd w:val="clear" w:color="auto" w:fill="auto"/>
            <w:vAlign w:val="center"/>
            <w:hideMark/>
          </w:tcPr>
          <w:p w14:paraId="6057013F" w14:textId="77777777" w:rsidR="00EB67F9" w:rsidRPr="00EB67F9" w:rsidRDefault="00EB67F9" w:rsidP="00EB67F9">
            <w:pPr>
              <w:spacing w:after="0" w:line="240" w:lineRule="auto"/>
              <w:jc w:val="center"/>
              <w:rPr>
                <w:rFonts w:eastAsia="Times New Roman"/>
                <w:color w:val="000000"/>
              </w:rPr>
            </w:pPr>
          </w:p>
        </w:tc>
        <w:tc>
          <w:tcPr>
            <w:tcW w:w="6475" w:type="dxa"/>
            <w:gridSpan w:val="3"/>
            <w:vMerge/>
            <w:tcBorders>
              <w:top w:val="single" w:sz="4" w:space="0" w:color="auto"/>
              <w:left w:val="single" w:sz="4" w:space="0" w:color="auto"/>
              <w:bottom w:val="single" w:sz="4" w:space="0" w:color="auto"/>
              <w:right w:val="single" w:sz="4" w:space="0" w:color="auto"/>
            </w:tcBorders>
            <w:vAlign w:val="center"/>
            <w:hideMark/>
          </w:tcPr>
          <w:p w14:paraId="04D7B0DF" w14:textId="77777777" w:rsidR="00EB67F9" w:rsidRPr="00EB67F9" w:rsidRDefault="00EB67F9" w:rsidP="00EB67F9">
            <w:pPr>
              <w:spacing w:after="0" w:line="240" w:lineRule="auto"/>
              <w:rPr>
                <w:rFonts w:eastAsia="Times New Roman"/>
                <w:color w:val="000000"/>
              </w:rPr>
            </w:pPr>
          </w:p>
        </w:tc>
        <w:tc>
          <w:tcPr>
            <w:tcW w:w="222" w:type="dxa"/>
            <w:tcBorders>
              <w:left w:val="single" w:sz="4" w:space="0" w:color="auto"/>
            </w:tcBorders>
            <w:vAlign w:val="center"/>
            <w:hideMark/>
          </w:tcPr>
          <w:p w14:paraId="61A90C76"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2722282D"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72190AF8"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24</w:t>
            </w:r>
          </w:p>
        </w:tc>
        <w:tc>
          <w:tcPr>
            <w:tcW w:w="1278" w:type="dxa"/>
            <w:tcBorders>
              <w:top w:val="nil"/>
              <w:left w:val="nil"/>
              <w:bottom w:val="single" w:sz="4" w:space="0" w:color="auto"/>
              <w:right w:val="single" w:sz="4" w:space="0" w:color="auto"/>
            </w:tcBorders>
            <w:shd w:val="clear" w:color="auto" w:fill="auto"/>
            <w:vAlign w:val="center"/>
            <w:hideMark/>
          </w:tcPr>
          <w:p w14:paraId="45C6B691"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11/03/2024</w:t>
            </w:r>
          </w:p>
        </w:tc>
        <w:tc>
          <w:tcPr>
            <w:tcW w:w="9857" w:type="dxa"/>
            <w:gridSpan w:val="5"/>
            <w:vMerge w:val="restart"/>
            <w:tcBorders>
              <w:top w:val="single" w:sz="4" w:space="0" w:color="auto"/>
              <w:left w:val="single" w:sz="4" w:space="0" w:color="auto"/>
              <w:bottom w:val="single" w:sz="4" w:space="0" w:color="auto"/>
              <w:right w:val="single" w:sz="4" w:space="0" w:color="auto"/>
            </w:tcBorders>
            <w:shd w:val="clear" w:color="000000" w:fill="833C0C"/>
            <w:vAlign w:val="center"/>
            <w:hideMark/>
          </w:tcPr>
          <w:p w14:paraId="7356B6DC" w14:textId="77777777" w:rsidR="00EB67F9" w:rsidRPr="00EB67F9" w:rsidRDefault="00EB67F9" w:rsidP="00EB67F9">
            <w:pPr>
              <w:spacing w:after="0" w:line="240" w:lineRule="auto"/>
              <w:jc w:val="center"/>
              <w:rPr>
                <w:rFonts w:eastAsia="Times New Roman"/>
                <w:color w:val="FFFFFF"/>
              </w:rPr>
            </w:pPr>
            <w:r w:rsidRPr="00EB67F9">
              <w:rPr>
                <w:rFonts w:eastAsia="Times New Roman"/>
                <w:color w:val="FFFFFF"/>
              </w:rPr>
              <w:t>Mock Exams</w:t>
            </w:r>
          </w:p>
        </w:tc>
        <w:tc>
          <w:tcPr>
            <w:tcW w:w="222" w:type="dxa"/>
            <w:vAlign w:val="center"/>
            <w:hideMark/>
          </w:tcPr>
          <w:p w14:paraId="60B1FC1F"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78B0BBC5"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646C03F0"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25</w:t>
            </w:r>
          </w:p>
        </w:tc>
        <w:tc>
          <w:tcPr>
            <w:tcW w:w="1278" w:type="dxa"/>
            <w:tcBorders>
              <w:top w:val="nil"/>
              <w:left w:val="nil"/>
              <w:bottom w:val="single" w:sz="4" w:space="0" w:color="auto"/>
              <w:right w:val="single" w:sz="4" w:space="0" w:color="auto"/>
            </w:tcBorders>
            <w:shd w:val="clear" w:color="auto" w:fill="auto"/>
            <w:vAlign w:val="center"/>
            <w:hideMark/>
          </w:tcPr>
          <w:p w14:paraId="1EDFF3DE"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19/03/2024</w:t>
            </w:r>
          </w:p>
        </w:tc>
        <w:tc>
          <w:tcPr>
            <w:tcW w:w="9857" w:type="dxa"/>
            <w:gridSpan w:val="5"/>
            <w:vMerge/>
            <w:tcBorders>
              <w:top w:val="nil"/>
              <w:left w:val="nil"/>
              <w:bottom w:val="single" w:sz="4" w:space="0" w:color="auto"/>
              <w:right w:val="single" w:sz="4" w:space="0" w:color="auto"/>
            </w:tcBorders>
            <w:vAlign w:val="center"/>
            <w:hideMark/>
          </w:tcPr>
          <w:p w14:paraId="109B51C9" w14:textId="77777777" w:rsidR="00EB67F9" w:rsidRPr="00EB67F9" w:rsidRDefault="00EB67F9" w:rsidP="00EB67F9">
            <w:pPr>
              <w:spacing w:after="0" w:line="240" w:lineRule="auto"/>
              <w:rPr>
                <w:rFonts w:eastAsia="Times New Roman"/>
                <w:color w:val="FFFFFF"/>
              </w:rPr>
            </w:pPr>
          </w:p>
        </w:tc>
        <w:tc>
          <w:tcPr>
            <w:tcW w:w="222" w:type="dxa"/>
            <w:vAlign w:val="center"/>
            <w:hideMark/>
          </w:tcPr>
          <w:p w14:paraId="319D4019"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54B2BD16"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2F2079B7"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26</w:t>
            </w:r>
          </w:p>
        </w:tc>
        <w:tc>
          <w:tcPr>
            <w:tcW w:w="1278" w:type="dxa"/>
            <w:tcBorders>
              <w:top w:val="nil"/>
              <w:left w:val="nil"/>
              <w:bottom w:val="single" w:sz="4" w:space="0" w:color="auto"/>
              <w:right w:val="single" w:sz="4" w:space="0" w:color="auto"/>
            </w:tcBorders>
            <w:shd w:val="clear" w:color="auto" w:fill="auto"/>
            <w:vAlign w:val="center"/>
            <w:hideMark/>
          </w:tcPr>
          <w:p w14:paraId="0BEA32C8"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27/03/2024</w:t>
            </w:r>
          </w:p>
        </w:tc>
        <w:tc>
          <w:tcPr>
            <w:tcW w:w="9857" w:type="dxa"/>
            <w:gridSpan w:val="5"/>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32AAD935"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REVISION</w:t>
            </w:r>
          </w:p>
        </w:tc>
        <w:tc>
          <w:tcPr>
            <w:tcW w:w="222" w:type="dxa"/>
            <w:vAlign w:val="center"/>
            <w:hideMark/>
          </w:tcPr>
          <w:p w14:paraId="5F5B82B8"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428AEE0B"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680CD29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27</w:t>
            </w:r>
          </w:p>
        </w:tc>
        <w:tc>
          <w:tcPr>
            <w:tcW w:w="1278" w:type="dxa"/>
            <w:tcBorders>
              <w:top w:val="nil"/>
              <w:left w:val="nil"/>
              <w:bottom w:val="single" w:sz="4" w:space="0" w:color="auto"/>
              <w:right w:val="single" w:sz="4" w:space="0" w:color="auto"/>
            </w:tcBorders>
            <w:shd w:val="clear" w:color="auto" w:fill="auto"/>
            <w:vAlign w:val="center"/>
            <w:hideMark/>
          </w:tcPr>
          <w:p w14:paraId="4EF74C95"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04/04/2024</w:t>
            </w:r>
          </w:p>
        </w:tc>
        <w:tc>
          <w:tcPr>
            <w:tcW w:w="9857" w:type="dxa"/>
            <w:gridSpan w:val="5"/>
            <w:vMerge/>
            <w:tcBorders>
              <w:top w:val="nil"/>
              <w:left w:val="nil"/>
              <w:bottom w:val="single" w:sz="4" w:space="0" w:color="auto"/>
              <w:right w:val="single" w:sz="4" w:space="0" w:color="auto"/>
            </w:tcBorders>
            <w:vAlign w:val="center"/>
            <w:hideMark/>
          </w:tcPr>
          <w:p w14:paraId="0041E1A6" w14:textId="77777777" w:rsidR="00EB67F9" w:rsidRPr="00EB67F9" w:rsidRDefault="00EB67F9" w:rsidP="00EB67F9">
            <w:pPr>
              <w:spacing w:after="0" w:line="240" w:lineRule="auto"/>
              <w:rPr>
                <w:rFonts w:eastAsia="Times New Roman"/>
                <w:color w:val="000000"/>
              </w:rPr>
            </w:pPr>
          </w:p>
        </w:tc>
        <w:tc>
          <w:tcPr>
            <w:tcW w:w="222" w:type="dxa"/>
            <w:vAlign w:val="center"/>
            <w:hideMark/>
          </w:tcPr>
          <w:p w14:paraId="7A7A57E5"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0747F88A"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66DAFBFA"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28</w:t>
            </w:r>
          </w:p>
        </w:tc>
        <w:tc>
          <w:tcPr>
            <w:tcW w:w="1278" w:type="dxa"/>
            <w:tcBorders>
              <w:top w:val="nil"/>
              <w:left w:val="nil"/>
              <w:bottom w:val="single" w:sz="4" w:space="0" w:color="auto"/>
              <w:right w:val="single" w:sz="4" w:space="0" w:color="auto"/>
            </w:tcBorders>
            <w:shd w:val="clear" w:color="auto" w:fill="auto"/>
            <w:vAlign w:val="center"/>
            <w:hideMark/>
          </w:tcPr>
          <w:p w14:paraId="7A0199CE"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12/04/2024</w:t>
            </w:r>
          </w:p>
        </w:tc>
        <w:tc>
          <w:tcPr>
            <w:tcW w:w="9857" w:type="dxa"/>
            <w:gridSpan w:val="5"/>
            <w:vMerge/>
            <w:tcBorders>
              <w:top w:val="nil"/>
              <w:left w:val="nil"/>
              <w:bottom w:val="single" w:sz="4" w:space="0" w:color="auto"/>
              <w:right w:val="single" w:sz="4" w:space="0" w:color="auto"/>
            </w:tcBorders>
            <w:vAlign w:val="center"/>
            <w:hideMark/>
          </w:tcPr>
          <w:p w14:paraId="2A767AEF" w14:textId="77777777" w:rsidR="00EB67F9" w:rsidRPr="00EB67F9" w:rsidRDefault="00EB67F9" w:rsidP="00EB67F9">
            <w:pPr>
              <w:spacing w:after="0" w:line="240" w:lineRule="auto"/>
              <w:rPr>
                <w:rFonts w:eastAsia="Times New Roman"/>
                <w:color w:val="000000"/>
              </w:rPr>
            </w:pPr>
          </w:p>
        </w:tc>
        <w:tc>
          <w:tcPr>
            <w:tcW w:w="222" w:type="dxa"/>
            <w:vAlign w:val="center"/>
            <w:hideMark/>
          </w:tcPr>
          <w:p w14:paraId="1E56E97C"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54B9CE56" w14:textId="77777777" w:rsidTr="00EB67F9">
        <w:trPr>
          <w:trHeight w:val="492"/>
          <w:jc w:val="center"/>
        </w:trPr>
        <w:tc>
          <w:tcPr>
            <w:tcW w:w="2021" w:type="dxa"/>
            <w:gridSpan w:val="2"/>
            <w:vMerge w:val="restart"/>
            <w:tcBorders>
              <w:top w:val="single" w:sz="4" w:space="0" w:color="auto"/>
              <w:left w:val="single" w:sz="4" w:space="0" w:color="auto"/>
              <w:bottom w:val="single" w:sz="4" w:space="0" w:color="000000"/>
              <w:right w:val="nil"/>
            </w:tcBorders>
            <w:shd w:val="clear" w:color="000000" w:fill="A6A6A6"/>
            <w:vAlign w:val="center"/>
            <w:hideMark/>
          </w:tcPr>
          <w:p w14:paraId="6F168C57"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Easter</w:t>
            </w:r>
          </w:p>
        </w:tc>
        <w:tc>
          <w:tcPr>
            <w:tcW w:w="9857" w:type="dxa"/>
            <w:gridSpan w:val="5"/>
            <w:vMerge w:val="restart"/>
            <w:tcBorders>
              <w:top w:val="single" w:sz="4" w:space="0" w:color="auto"/>
              <w:left w:val="nil"/>
              <w:bottom w:val="single" w:sz="4" w:space="0" w:color="000000"/>
              <w:right w:val="single" w:sz="4" w:space="0" w:color="000000"/>
            </w:tcBorders>
            <w:shd w:val="clear" w:color="000000" w:fill="A6A6A6"/>
            <w:vAlign w:val="center"/>
            <w:hideMark/>
          </w:tcPr>
          <w:p w14:paraId="4F12C70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Easter</w:t>
            </w:r>
          </w:p>
        </w:tc>
        <w:tc>
          <w:tcPr>
            <w:tcW w:w="222" w:type="dxa"/>
            <w:vAlign w:val="center"/>
            <w:hideMark/>
          </w:tcPr>
          <w:p w14:paraId="1E699D07"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7D9E29FA" w14:textId="77777777" w:rsidTr="00EB67F9">
        <w:trPr>
          <w:trHeight w:val="492"/>
          <w:jc w:val="center"/>
        </w:trPr>
        <w:tc>
          <w:tcPr>
            <w:tcW w:w="2021" w:type="dxa"/>
            <w:gridSpan w:val="2"/>
            <w:vMerge/>
            <w:tcBorders>
              <w:top w:val="single" w:sz="4" w:space="0" w:color="auto"/>
              <w:left w:val="single" w:sz="4" w:space="0" w:color="auto"/>
              <w:bottom w:val="single" w:sz="4" w:space="0" w:color="000000"/>
              <w:right w:val="nil"/>
            </w:tcBorders>
            <w:vAlign w:val="center"/>
            <w:hideMark/>
          </w:tcPr>
          <w:p w14:paraId="772DAD4E" w14:textId="77777777" w:rsidR="00EB67F9" w:rsidRPr="00EB67F9" w:rsidRDefault="00EB67F9" w:rsidP="00EB67F9">
            <w:pPr>
              <w:spacing w:after="0" w:line="240" w:lineRule="auto"/>
              <w:rPr>
                <w:rFonts w:eastAsia="Times New Roman"/>
                <w:color w:val="000000"/>
              </w:rPr>
            </w:pPr>
          </w:p>
        </w:tc>
        <w:tc>
          <w:tcPr>
            <w:tcW w:w="9857" w:type="dxa"/>
            <w:gridSpan w:val="5"/>
            <w:vMerge/>
            <w:tcBorders>
              <w:top w:val="single" w:sz="4" w:space="0" w:color="auto"/>
              <w:left w:val="nil"/>
              <w:bottom w:val="single" w:sz="4" w:space="0" w:color="000000"/>
              <w:right w:val="single" w:sz="4" w:space="0" w:color="000000"/>
            </w:tcBorders>
            <w:vAlign w:val="center"/>
            <w:hideMark/>
          </w:tcPr>
          <w:p w14:paraId="2E5E710A" w14:textId="77777777" w:rsidR="00EB67F9" w:rsidRPr="00EB67F9" w:rsidRDefault="00EB67F9" w:rsidP="00EB67F9">
            <w:pPr>
              <w:spacing w:after="0" w:line="240" w:lineRule="auto"/>
              <w:rPr>
                <w:rFonts w:eastAsia="Times New Roman"/>
                <w:color w:val="000000"/>
              </w:rPr>
            </w:pPr>
          </w:p>
        </w:tc>
        <w:tc>
          <w:tcPr>
            <w:tcW w:w="222" w:type="dxa"/>
            <w:tcBorders>
              <w:top w:val="nil"/>
              <w:left w:val="nil"/>
              <w:bottom w:val="nil"/>
              <w:right w:val="nil"/>
            </w:tcBorders>
            <w:shd w:val="clear" w:color="auto" w:fill="auto"/>
            <w:noWrap/>
            <w:vAlign w:val="bottom"/>
            <w:hideMark/>
          </w:tcPr>
          <w:p w14:paraId="78234F17" w14:textId="77777777" w:rsidR="00EB67F9" w:rsidRPr="00EB67F9" w:rsidRDefault="00EB67F9" w:rsidP="00EB67F9">
            <w:pPr>
              <w:spacing w:after="0" w:line="240" w:lineRule="auto"/>
              <w:jc w:val="center"/>
              <w:rPr>
                <w:rFonts w:eastAsia="Times New Roman"/>
                <w:color w:val="000000"/>
              </w:rPr>
            </w:pPr>
          </w:p>
        </w:tc>
      </w:tr>
      <w:tr w:rsidR="00EB67F9" w:rsidRPr="00EB67F9" w14:paraId="62B0E88D"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37BD4924"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29</w:t>
            </w:r>
          </w:p>
        </w:tc>
        <w:tc>
          <w:tcPr>
            <w:tcW w:w="1278" w:type="dxa"/>
            <w:tcBorders>
              <w:top w:val="nil"/>
              <w:left w:val="nil"/>
              <w:bottom w:val="single" w:sz="4" w:space="0" w:color="auto"/>
              <w:right w:val="single" w:sz="4" w:space="0" w:color="auto"/>
            </w:tcBorders>
            <w:shd w:val="clear" w:color="auto" w:fill="auto"/>
            <w:vAlign w:val="center"/>
            <w:hideMark/>
          </w:tcPr>
          <w:p w14:paraId="73ABC484"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28/04/2024</w:t>
            </w:r>
          </w:p>
        </w:tc>
        <w:tc>
          <w:tcPr>
            <w:tcW w:w="9857" w:type="dxa"/>
            <w:gridSpan w:val="5"/>
            <w:vMerge w:val="restart"/>
            <w:tcBorders>
              <w:top w:val="single" w:sz="4" w:space="0" w:color="auto"/>
              <w:left w:val="single" w:sz="4" w:space="0" w:color="auto"/>
              <w:bottom w:val="single" w:sz="4" w:space="0" w:color="auto"/>
              <w:right w:val="single" w:sz="4" w:space="0" w:color="auto"/>
            </w:tcBorders>
            <w:shd w:val="clear" w:color="000000" w:fill="00B050"/>
            <w:vAlign w:val="center"/>
            <w:hideMark/>
          </w:tcPr>
          <w:p w14:paraId="1F9EDF03"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REVISION</w:t>
            </w:r>
          </w:p>
        </w:tc>
        <w:tc>
          <w:tcPr>
            <w:tcW w:w="222" w:type="dxa"/>
            <w:vAlign w:val="center"/>
            <w:hideMark/>
          </w:tcPr>
          <w:p w14:paraId="2CDE2EAA"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6522F20F"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37D65D4A"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lastRenderedPageBreak/>
              <w:t>30</w:t>
            </w:r>
          </w:p>
        </w:tc>
        <w:tc>
          <w:tcPr>
            <w:tcW w:w="1278" w:type="dxa"/>
            <w:tcBorders>
              <w:top w:val="nil"/>
              <w:left w:val="nil"/>
              <w:bottom w:val="single" w:sz="4" w:space="0" w:color="auto"/>
              <w:right w:val="single" w:sz="4" w:space="0" w:color="auto"/>
            </w:tcBorders>
            <w:shd w:val="clear" w:color="auto" w:fill="auto"/>
            <w:vAlign w:val="center"/>
            <w:hideMark/>
          </w:tcPr>
          <w:p w14:paraId="35C5A139"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05/05/2024</w:t>
            </w:r>
          </w:p>
        </w:tc>
        <w:tc>
          <w:tcPr>
            <w:tcW w:w="9857" w:type="dxa"/>
            <w:gridSpan w:val="5"/>
            <w:vMerge/>
            <w:tcBorders>
              <w:top w:val="nil"/>
              <w:left w:val="nil"/>
              <w:bottom w:val="single" w:sz="4" w:space="0" w:color="auto"/>
              <w:right w:val="single" w:sz="4" w:space="0" w:color="auto"/>
            </w:tcBorders>
            <w:vAlign w:val="center"/>
            <w:hideMark/>
          </w:tcPr>
          <w:p w14:paraId="79C6CA2A" w14:textId="77777777" w:rsidR="00EB67F9" w:rsidRPr="00EB67F9" w:rsidRDefault="00EB67F9" w:rsidP="00EB67F9">
            <w:pPr>
              <w:spacing w:after="0" w:line="240" w:lineRule="auto"/>
              <w:rPr>
                <w:rFonts w:eastAsia="Times New Roman"/>
                <w:color w:val="000000"/>
              </w:rPr>
            </w:pPr>
          </w:p>
        </w:tc>
        <w:tc>
          <w:tcPr>
            <w:tcW w:w="222" w:type="dxa"/>
            <w:vAlign w:val="center"/>
            <w:hideMark/>
          </w:tcPr>
          <w:p w14:paraId="5A46B1E1"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7E8CA7B1"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08AD03D1"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31</w:t>
            </w:r>
          </w:p>
        </w:tc>
        <w:tc>
          <w:tcPr>
            <w:tcW w:w="1278" w:type="dxa"/>
            <w:tcBorders>
              <w:top w:val="nil"/>
              <w:left w:val="nil"/>
              <w:bottom w:val="single" w:sz="4" w:space="0" w:color="auto"/>
              <w:right w:val="single" w:sz="4" w:space="0" w:color="auto"/>
            </w:tcBorders>
            <w:shd w:val="clear" w:color="auto" w:fill="auto"/>
            <w:vAlign w:val="center"/>
            <w:hideMark/>
          </w:tcPr>
          <w:p w14:paraId="70781EA6"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12/05/2024</w:t>
            </w:r>
          </w:p>
        </w:tc>
        <w:tc>
          <w:tcPr>
            <w:tcW w:w="9857" w:type="dxa"/>
            <w:gridSpan w:val="5"/>
            <w:vMerge/>
            <w:tcBorders>
              <w:top w:val="nil"/>
              <w:left w:val="nil"/>
              <w:bottom w:val="single" w:sz="4" w:space="0" w:color="auto"/>
              <w:right w:val="single" w:sz="4" w:space="0" w:color="auto"/>
            </w:tcBorders>
            <w:vAlign w:val="center"/>
            <w:hideMark/>
          </w:tcPr>
          <w:p w14:paraId="4B3CA936" w14:textId="77777777" w:rsidR="00EB67F9" w:rsidRPr="00EB67F9" w:rsidRDefault="00EB67F9" w:rsidP="00EB67F9">
            <w:pPr>
              <w:spacing w:after="0" w:line="240" w:lineRule="auto"/>
              <w:rPr>
                <w:rFonts w:eastAsia="Times New Roman"/>
                <w:color w:val="000000"/>
              </w:rPr>
            </w:pPr>
          </w:p>
        </w:tc>
        <w:tc>
          <w:tcPr>
            <w:tcW w:w="222" w:type="dxa"/>
            <w:vAlign w:val="center"/>
            <w:hideMark/>
          </w:tcPr>
          <w:p w14:paraId="71344D76"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3411DFF8"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750A2D01"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32</w:t>
            </w:r>
          </w:p>
        </w:tc>
        <w:tc>
          <w:tcPr>
            <w:tcW w:w="1278" w:type="dxa"/>
            <w:tcBorders>
              <w:top w:val="nil"/>
              <w:left w:val="nil"/>
              <w:bottom w:val="single" w:sz="4" w:space="0" w:color="auto"/>
              <w:right w:val="single" w:sz="4" w:space="0" w:color="auto"/>
            </w:tcBorders>
            <w:shd w:val="clear" w:color="auto" w:fill="auto"/>
            <w:vAlign w:val="center"/>
            <w:hideMark/>
          </w:tcPr>
          <w:p w14:paraId="226D7B5F"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19/05/2024</w:t>
            </w:r>
          </w:p>
        </w:tc>
        <w:tc>
          <w:tcPr>
            <w:tcW w:w="9857" w:type="dxa"/>
            <w:gridSpan w:val="5"/>
            <w:vMerge/>
            <w:tcBorders>
              <w:top w:val="nil"/>
              <w:left w:val="nil"/>
              <w:bottom w:val="single" w:sz="4" w:space="0" w:color="auto"/>
              <w:right w:val="single" w:sz="4" w:space="0" w:color="auto"/>
            </w:tcBorders>
            <w:vAlign w:val="center"/>
            <w:hideMark/>
          </w:tcPr>
          <w:p w14:paraId="5D22B6AA" w14:textId="77777777" w:rsidR="00EB67F9" w:rsidRPr="00EB67F9" w:rsidRDefault="00EB67F9" w:rsidP="00EB67F9">
            <w:pPr>
              <w:spacing w:after="0" w:line="240" w:lineRule="auto"/>
              <w:rPr>
                <w:rFonts w:eastAsia="Times New Roman"/>
                <w:color w:val="000000"/>
              </w:rPr>
            </w:pPr>
          </w:p>
        </w:tc>
        <w:tc>
          <w:tcPr>
            <w:tcW w:w="222" w:type="dxa"/>
            <w:vAlign w:val="center"/>
            <w:hideMark/>
          </w:tcPr>
          <w:p w14:paraId="17C678B8"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08704FC4" w14:textId="77777777" w:rsidTr="00EB67F9">
        <w:trPr>
          <w:trHeight w:val="492"/>
          <w:jc w:val="center"/>
        </w:trPr>
        <w:tc>
          <w:tcPr>
            <w:tcW w:w="2021" w:type="dxa"/>
            <w:gridSpan w:val="2"/>
            <w:tcBorders>
              <w:top w:val="single" w:sz="4" w:space="0" w:color="auto"/>
              <w:left w:val="single" w:sz="4" w:space="0" w:color="auto"/>
              <w:bottom w:val="single" w:sz="4" w:space="0" w:color="auto"/>
              <w:right w:val="single" w:sz="4" w:space="0" w:color="000000"/>
            </w:tcBorders>
            <w:shd w:val="clear" w:color="000000" w:fill="A6A6A6"/>
            <w:vAlign w:val="center"/>
            <w:hideMark/>
          </w:tcPr>
          <w:p w14:paraId="2CC9FE9E"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Half Term</w:t>
            </w:r>
          </w:p>
        </w:tc>
        <w:tc>
          <w:tcPr>
            <w:tcW w:w="9857" w:type="dxa"/>
            <w:gridSpan w:val="5"/>
            <w:tcBorders>
              <w:top w:val="single" w:sz="4" w:space="0" w:color="auto"/>
              <w:left w:val="nil"/>
              <w:bottom w:val="single" w:sz="4" w:space="0" w:color="auto"/>
              <w:right w:val="single" w:sz="4" w:space="0" w:color="000000"/>
            </w:tcBorders>
            <w:shd w:val="clear" w:color="000000" w:fill="A6A6A6"/>
            <w:vAlign w:val="center"/>
            <w:hideMark/>
          </w:tcPr>
          <w:p w14:paraId="5C39BEDA"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Half Term</w:t>
            </w:r>
          </w:p>
        </w:tc>
        <w:tc>
          <w:tcPr>
            <w:tcW w:w="222" w:type="dxa"/>
            <w:vAlign w:val="center"/>
            <w:hideMark/>
          </w:tcPr>
          <w:p w14:paraId="2E5B87AA"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58C2252C"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57B0BEDC"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33</w:t>
            </w:r>
          </w:p>
        </w:tc>
        <w:tc>
          <w:tcPr>
            <w:tcW w:w="1278" w:type="dxa"/>
            <w:tcBorders>
              <w:top w:val="nil"/>
              <w:left w:val="nil"/>
              <w:bottom w:val="single" w:sz="4" w:space="0" w:color="auto"/>
              <w:right w:val="single" w:sz="4" w:space="0" w:color="auto"/>
            </w:tcBorders>
            <w:shd w:val="clear" w:color="auto" w:fill="auto"/>
            <w:vAlign w:val="center"/>
            <w:hideMark/>
          </w:tcPr>
          <w:p w14:paraId="3296E1A7"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02/06/2024</w:t>
            </w:r>
          </w:p>
        </w:tc>
        <w:tc>
          <w:tcPr>
            <w:tcW w:w="9857" w:type="dxa"/>
            <w:gridSpan w:val="5"/>
            <w:vMerge w:val="restart"/>
            <w:tcBorders>
              <w:top w:val="single" w:sz="4" w:space="0" w:color="auto"/>
              <w:left w:val="single" w:sz="4" w:space="0" w:color="auto"/>
              <w:bottom w:val="nil"/>
              <w:right w:val="single" w:sz="4" w:space="0" w:color="000000"/>
            </w:tcBorders>
            <w:shd w:val="clear" w:color="000000" w:fill="00B050"/>
            <w:vAlign w:val="center"/>
            <w:hideMark/>
          </w:tcPr>
          <w:p w14:paraId="615B9470"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REVISION and EXAM SUPPORT</w:t>
            </w:r>
          </w:p>
        </w:tc>
        <w:tc>
          <w:tcPr>
            <w:tcW w:w="222" w:type="dxa"/>
            <w:vAlign w:val="center"/>
            <w:hideMark/>
          </w:tcPr>
          <w:p w14:paraId="115A858D"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34A95B3F"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2B18F69B"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34</w:t>
            </w:r>
          </w:p>
        </w:tc>
        <w:tc>
          <w:tcPr>
            <w:tcW w:w="1278" w:type="dxa"/>
            <w:tcBorders>
              <w:top w:val="nil"/>
              <w:left w:val="nil"/>
              <w:bottom w:val="single" w:sz="4" w:space="0" w:color="auto"/>
              <w:right w:val="single" w:sz="4" w:space="0" w:color="auto"/>
            </w:tcBorders>
            <w:shd w:val="clear" w:color="auto" w:fill="auto"/>
            <w:vAlign w:val="center"/>
            <w:hideMark/>
          </w:tcPr>
          <w:p w14:paraId="77B9682E"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09/06/2024</w:t>
            </w:r>
          </w:p>
        </w:tc>
        <w:tc>
          <w:tcPr>
            <w:tcW w:w="9857" w:type="dxa"/>
            <w:gridSpan w:val="5"/>
            <w:vMerge/>
            <w:tcBorders>
              <w:top w:val="nil"/>
              <w:left w:val="nil"/>
              <w:bottom w:val="single" w:sz="4" w:space="0" w:color="auto"/>
              <w:right w:val="single" w:sz="4" w:space="0" w:color="auto"/>
            </w:tcBorders>
            <w:vAlign w:val="center"/>
            <w:hideMark/>
          </w:tcPr>
          <w:p w14:paraId="1EDE9EAE" w14:textId="77777777" w:rsidR="00EB67F9" w:rsidRPr="00EB67F9" w:rsidRDefault="00EB67F9" w:rsidP="00EB67F9">
            <w:pPr>
              <w:spacing w:after="0" w:line="240" w:lineRule="auto"/>
              <w:rPr>
                <w:rFonts w:eastAsia="Times New Roman"/>
                <w:color w:val="000000"/>
              </w:rPr>
            </w:pPr>
          </w:p>
        </w:tc>
        <w:tc>
          <w:tcPr>
            <w:tcW w:w="222" w:type="dxa"/>
            <w:vAlign w:val="center"/>
            <w:hideMark/>
          </w:tcPr>
          <w:p w14:paraId="5D7A3753"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4E02FB5E"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601E4F89"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35</w:t>
            </w:r>
          </w:p>
        </w:tc>
        <w:tc>
          <w:tcPr>
            <w:tcW w:w="1278" w:type="dxa"/>
            <w:tcBorders>
              <w:top w:val="nil"/>
              <w:left w:val="nil"/>
              <w:bottom w:val="single" w:sz="4" w:space="0" w:color="auto"/>
              <w:right w:val="single" w:sz="4" w:space="0" w:color="auto"/>
            </w:tcBorders>
            <w:shd w:val="clear" w:color="auto" w:fill="auto"/>
            <w:vAlign w:val="center"/>
            <w:hideMark/>
          </w:tcPr>
          <w:p w14:paraId="05DE17D6"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16/06/2024</w:t>
            </w:r>
          </w:p>
        </w:tc>
        <w:tc>
          <w:tcPr>
            <w:tcW w:w="9857" w:type="dxa"/>
            <w:gridSpan w:val="5"/>
            <w:vMerge/>
            <w:tcBorders>
              <w:top w:val="nil"/>
              <w:left w:val="nil"/>
              <w:bottom w:val="single" w:sz="4" w:space="0" w:color="auto"/>
              <w:right w:val="single" w:sz="4" w:space="0" w:color="auto"/>
            </w:tcBorders>
            <w:vAlign w:val="center"/>
            <w:hideMark/>
          </w:tcPr>
          <w:p w14:paraId="344510C9" w14:textId="77777777" w:rsidR="00EB67F9" w:rsidRPr="00EB67F9" w:rsidRDefault="00EB67F9" w:rsidP="00EB67F9">
            <w:pPr>
              <w:spacing w:after="0" w:line="240" w:lineRule="auto"/>
              <w:rPr>
                <w:rFonts w:eastAsia="Times New Roman"/>
                <w:color w:val="000000"/>
              </w:rPr>
            </w:pPr>
          </w:p>
        </w:tc>
        <w:tc>
          <w:tcPr>
            <w:tcW w:w="222" w:type="dxa"/>
            <w:vAlign w:val="center"/>
            <w:hideMark/>
          </w:tcPr>
          <w:p w14:paraId="58A1B0A8"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r w:rsidR="00EB67F9" w:rsidRPr="00EB67F9" w14:paraId="25EFF3D8" w14:textId="77777777" w:rsidTr="00EB67F9">
        <w:trPr>
          <w:trHeight w:val="492"/>
          <w:jc w:val="center"/>
        </w:trPr>
        <w:tc>
          <w:tcPr>
            <w:tcW w:w="743" w:type="dxa"/>
            <w:tcBorders>
              <w:top w:val="nil"/>
              <w:left w:val="single" w:sz="4" w:space="0" w:color="auto"/>
              <w:bottom w:val="single" w:sz="4" w:space="0" w:color="auto"/>
              <w:right w:val="single" w:sz="4" w:space="0" w:color="auto"/>
            </w:tcBorders>
            <w:shd w:val="clear" w:color="auto" w:fill="auto"/>
            <w:vAlign w:val="center"/>
            <w:hideMark/>
          </w:tcPr>
          <w:p w14:paraId="637212EC"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36</w:t>
            </w:r>
          </w:p>
        </w:tc>
        <w:tc>
          <w:tcPr>
            <w:tcW w:w="1278" w:type="dxa"/>
            <w:tcBorders>
              <w:top w:val="nil"/>
              <w:left w:val="nil"/>
              <w:bottom w:val="single" w:sz="4" w:space="0" w:color="auto"/>
              <w:right w:val="single" w:sz="4" w:space="0" w:color="auto"/>
            </w:tcBorders>
            <w:shd w:val="clear" w:color="auto" w:fill="auto"/>
            <w:vAlign w:val="center"/>
            <w:hideMark/>
          </w:tcPr>
          <w:p w14:paraId="2A4CD668" w14:textId="77777777" w:rsidR="00EB67F9" w:rsidRPr="00EB67F9" w:rsidRDefault="00EB67F9" w:rsidP="00EB67F9">
            <w:pPr>
              <w:spacing w:after="0" w:line="240" w:lineRule="auto"/>
              <w:jc w:val="center"/>
              <w:rPr>
                <w:rFonts w:eastAsia="Times New Roman"/>
                <w:color w:val="000000"/>
              </w:rPr>
            </w:pPr>
            <w:r w:rsidRPr="00EB67F9">
              <w:rPr>
                <w:rFonts w:eastAsia="Times New Roman"/>
                <w:color w:val="000000"/>
              </w:rPr>
              <w:t>23/06/2024</w:t>
            </w:r>
          </w:p>
        </w:tc>
        <w:tc>
          <w:tcPr>
            <w:tcW w:w="9857" w:type="dxa"/>
            <w:gridSpan w:val="5"/>
            <w:vMerge/>
            <w:tcBorders>
              <w:top w:val="nil"/>
              <w:left w:val="nil"/>
              <w:bottom w:val="single" w:sz="4" w:space="0" w:color="auto"/>
              <w:right w:val="single" w:sz="4" w:space="0" w:color="auto"/>
            </w:tcBorders>
            <w:vAlign w:val="center"/>
            <w:hideMark/>
          </w:tcPr>
          <w:p w14:paraId="60CA121F" w14:textId="77777777" w:rsidR="00EB67F9" w:rsidRPr="00EB67F9" w:rsidRDefault="00EB67F9" w:rsidP="00EB67F9">
            <w:pPr>
              <w:spacing w:after="0" w:line="240" w:lineRule="auto"/>
              <w:rPr>
                <w:rFonts w:eastAsia="Times New Roman"/>
                <w:color w:val="000000"/>
              </w:rPr>
            </w:pPr>
          </w:p>
        </w:tc>
        <w:tc>
          <w:tcPr>
            <w:tcW w:w="222" w:type="dxa"/>
            <w:vAlign w:val="center"/>
            <w:hideMark/>
          </w:tcPr>
          <w:p w14:paraId="43260DE5" w14:textId="77777777" w:rsidR="00EB67F9" w:rsidRPr="00EB67F9" w:rsidRDefault="00EB67F9" w:rsidP="00EB67F9">
            <w:pPr>
              <w:spacing w:after="0" w:line="240" w:lineRule="auto"/>
              <w:rPr>
                <w:rFonts w:ascii="Times New Roman" w:eastAsia="Times New Roman" w:hAnsi="Times New Roman" w:cs="Times New Roman"/>
                <w:sz w:val="20"/>
                <w:szCs w:val="20"/>
              </w:rPr>
            </w:pPr>
          </w:p>
        </w:tc>
      </w:tr>
    </w:tbl>
    <w:p w14:paraId="174F74FE" w14:textId="77777777" w:rsidR="00EB67F9" w:rsidRDefault="00EB67F9" w:rsidP="00D17A25">
      <w:pPr>
        <w:jc w:val="center"/>
        <w:rPr>
          <w:b/>
          <w:bCs/>
          <w:sz w:val="28"/>
          <w:szCs w:val="28"/>
          <w:u w:val="single"/>
        </w:rPr>
      </w:pPr>
    </w:p>
    <w:p w14:paraId="6B46573B" w14:textId="77777777" w:rsidR="008E735D" w:rsidRDefault="008E735D" w:rsidP="00D17A25">
      <w:pPr>
        <w:jc w:val="center"/>
        <w:rPr>
          <w:b/>
          <w:bCs/>
          <w:sz w:val="28"/>
          <w:szCs w:val="28"/>
          <w:u w:val="single"/>
        </w:rPr>
      </w:pPr>
    </w:p>
    <w:p w14:paraId="5BC5A92B" w14:textId="48F7CCA2" w:rsidR="00D17A25" w:rsidRDefault="00D17A25" w:rsidP="00D17A25">
      <w:pPr>
        <w:jc w:val="center"/>
      </w:pPr>
    </w:p>
    <w:p w14:paraId="2C2B3432" w14:textId="77777777" w:rsidR="008E735D" w:rsidRDefault="008E735D">
      <w:pPr>
        <w:rPr>
          <w:b/>
          <w:bCs/>
          <w:sz w:val="28"/>
          <w:szCs w:val="28"/>
          <w:u w:val="single"/>
        </w:rPr>
      </w:pPr>
      <w:r>
        <w:rPr>
          <w:b/>
          <w:bCs/>
          <w:sz w:val="28"/>
          <w:szCs w:val="28"/>
          <w:u w:val="single"/>
        </w:rPr>
        <w:br w:type="page"/>
      </w:r>
    </w:p>
    <w:p w14:paraId="65723FE9" w14:textId="565AF7CE" w:rsidR="00D17A25" w:rsidRDefault="00D17A25" w:rsidP="00D17A25">
      <w:pPr>
        <w:jc w:val="center"/>
        <w:rPr>
          <w:b/>
          <w:bCs/>
          <w:sz w:val="28"/>
          <w:szCs w:val="28"/>
          <w:u w:val="single"/>
        </w:rPr>
      </w:pPr>
      <w:r w:rsidRPr="00D17A25">
        <w:rPr>
          <w:b/>
          <w:bCs/>
          <w:sz w:val="28"/>
          <w:szCs w:val="28"/>
          <w:u w:val="single"/>
        </w:rPr>
        <w:lastRenderedPageBreak/>
        <w:t>Key Stage 5</w:t>
      </w:r>
      <w:r>
        <w:rPr>
          <w:b/>
          <w:bCs/>
          <w:sz w:val="28"/>
          <w:szCs w:val="28"/>
          <w:u w:val="single"/>
        </w:rPr>
        <w:t xml:space="preserve"> – </w:t>
      </w:r>
      <w:r w:rsidR="00EB67F9">
        <w:rPr>
          <w:b/>
          <w:bCs/>
          <w:sz w:val="28"/>
          <w:szCs w:val="28"/>
          <w:u w:val="single"/>
        </w:rPr>
        <w:t xml:space="preserve">OCR A Level </w:t>
      </w:r>
      <w:r>
        <w:rPr>
          <w:b/>
          <w:bCs/>
          <w:sz w:val="28"/>
          <w:szCs w:val="28"/>
          <w:u w:val="single"/>
        </w:rPr>
        <w:t>Biology</w:t>
      </w:r>
    </w:p>
    <w:p w14:paraId="32D13BE3" w14:textId="2AFCF9C0" w:rsidR="00EB67F9" w:rsidRDefault="00EB67F9" w:rsidP="00D17A25">
      <w:pPr>
        <w:jc w:val="center"/>
        <w:rPr>
          <w:sz w:val="28"/>
          <w:szCs w:val="28"/>
          <w:u w:val="single"/>
        </w:rPr>
      </w:pPr>
      <w:r w:rsidRPr="00EB67F9">
        <w:rPr>
          <w:sz w:val="28"/>
          <w:szCs w:val="28"/>
          <w:u w:val="single"/>
        </w:rPr>
        <w:t>Year 12</w:t>
      </w:r>
    </w:p>
    <w:p w14:paraId="4605FF76" w14:textId="6C4EDCB2" w:rsidR="00D65FCB" w:rsidRPr="00D65FCB" w:rsidRDefault="00D65FCB" w:rsidP="00D65FCB">
      <w:pPr>
        <w:rPr>
          <w:b/>
          <w:bCs/>
          <w:sz w:val="28"/>
          <w:szCs w:val="28"/>
          <w:u w:val="single"/>
        </w:rPr>
      </w:pPr>
      <w:r w:rsidRPr="00D65FCB">
        <w:rPr>
          <w:b/>
          <w:bCs/>
          <w:sz w:val="28"/>
          <w:szCs w:val="28"/>
          <w:u w:val="single"/>
        </w:rPr>
        <w:t>Term 1</w:t>
      </w:r>
    </w:p>
    <w:p w14:paraId="28758A7B" w14:textId="1F95C887" w:rsidR="00D65FCB" w:rsidRDefault="00D65FCB" w:rsidP="00D65FCB">
      <w:pPr>
        <w:pStyle w:val="ListParagraph"/>
        <w:numPr>
          <w:ilvl w:val="0"/>
          <w:numId w:val="17"/>
        </w:numPr>
        <w:rPr>
          <w:sz w:val="28"/>
          <w:szCs w:val="28"/>
        </w:rPr>
      </w:pPr>
      <w:r>
        <w:rPr>
          <w:sz w:val="28"/>
          <w:szCs w:val="28"/>
        </w:rPr>
        <w:t>Biological Molecules (Water, Carbohydrates, Lipids, Proteins and Enzymes)</w:t>
      </w:r>
    </w:p>
    <w:p w14:paraId="503A92FF" w14:textId="6AC06E59" w:rsidR="00D65FCB" w:rsidRDefault="00D65FCB" w:rsidP="00D65FCB">
      <w:pPr>
        <w:pStyle w:val="ListParagraph"/>
        <w:numPr>
          <w:ilvl w:val="0"/>
          <w:numId w:val="17"/>
        </w:numPr>
        <w:rPr>
          <w:sz w:val="28"/>
          <w:szCs w:val="28"/>
        </w:rPr>
      </w:pPr>
      <w:r>
        <w:rPr>
          <w:sz w:val="28"/>
          <w:szCs w:val="28"/>
        </w:rPr>
        <w:t>Nucleotides and Nucleic Acids</w:t>
      </w:r>
    </w:p>
    <w:p w14:paraId="73564A82" w14:textId="29FDE460" w:rsidR="00D65FCB" w:rsidRDefault="00D65FCB" w:rsidP="00D65FCB">
      <w:pPr>
        <w:pStyle w:val="ListParagraph"/>
        <w:numPr>
          <w:ilvl w:val="0"/>
          <w:numId w:val="17"/>
        </w:numPr>
        <w:rPr>
          <w:sz w:val="28"/>
          <w:szCs w:val="28"/>
        </w:rPr>
      </w:pPr>
      <w:r>
        <w:rPr>
          <w:sz w:val="28"/>
          <w:szCs w:val="28"/>
        </w:rPr>
        <w:t>Cell Structure, Microscopy and Membranes</w:t>
      </w:r>
    </w:p>
    <w:p w14:paraId="0C2F0E78" w14:textId="7A20A9F3" w:rsidR="00D65FCB" w:rsidRDefault="00D65FCB" w:rsidP="00D65FCB">
      <w:pPr>
        <w:pStyle w:val="ListParagraph"/>
        <w:numPr>
          <w:ilvl w:val="0"/>
          <w:numId w:val="17"/>
        </w:numPr>
        <w:rPr>
          <w:sz w:val="28"/>
          <w:szCs w:val="28"/>
        </w:rPr>
      </w:pPr>
      <w:r>
        <w:rPr>
          <w:sz w:val="28"/>
          <w:szCs w:val="28"/>
        </w:rPr>
        <w:t>Cell Division, Diversity and Organisation</w:t>
      </w:r>
    </w:p>
    <w:p w14:paraId="0895BF20" w14:textId="7EEFD0DD" w:rsidR="00D65FCB" w:rsidRPr="00D65FCB" w:rsidRDefault="00D65FCB" w:rsidP="00D65FCB">
      <w:pPr>
        <w:rPr>
          <w:b/>
          <w:bCs/>
          <w:sz w:val="28"/>
          <w:szCs w:val="28"/>
          <w:u w:val="single"/>
        </w:rPr>
      </w:pPr>
      <w:r w:rsidRPr="00D65FCB">
        <w:rPr>
          <w:b/>
          <w:bCs/>
          <w:sz w:val="28"/>
          <w:szCs w:val="28"/>
          <w:u w:val="single"/>
        </w:rPr>
        <w:t>Term 2</w:t>
      </w:r>
    </w:p>
    <w:p w14:paraId="512CA652" w14:textId="7D106412" w:rsidR="00D65FCB" w:rsidRDefault="00D65FCB" w:rsidP="00D65FCB">
      <w:pPr>
        <w:pStyle w:val="ListParagraph"/>
        <w:numPr>
          <w:ilvl w:val="0"/>
          <w:numId w:val="18"/>
        </w:numPr>
        <w:rPr>
          <w:sz w:val="28"/>
          <w:szCs w:val="28"/>
        </w:rPr>
      </w:pPr>
      <w:r>
        <w:rPr>
          <w:sz w:val="28"/>
          <w:szCs w:val="28"/>
        </w:rPr>
        <w:t>Exchange surfaces, Mammalian Ventilation, Insect and bony fish ventilation</w:t>
      </w:r>
    </w:p>
    <w:p w14:paraId="78DBEEE9" w14:textId="141A0CD4" w:rsidR="00D65FCB" w:rsidRDefault="00D65FCB" w:rsidP="00D65FCB">
      <w:pPr>
        <w:pStyle w:val="ListParagraph"/>
        <w:numPr>
          <w:ilvl w:val="0"/>
          <w:numId w:val="18"/>
        </w:numPr>
        <w:rPr>
          <w:sz w:val="28"/>
          <w:szCs w:val="28"/>
        </w:rPr>
      </w:pPr>
      <w:r>
        <w:rPr>
          <w:sz w:val="28"/>
          <w:szCs w:val="28"/>
        </w:rPr>
        <w:t>Transport in animals</w:t>
      </w:r>
    </w:p>
    <w:p w14:paraId="466ADD08" w14:textId="17204C47" w:rsidR="00D65FCB" w:rsidRDefault="00D65FCB" w:rsidP="00D65FCB">
      <w:pPr>
        <w:pStyle w:val="ListParagraph"/>
        <w:numPr>
          <w:ilvl w:val="0"/>
          <w:numId w:val="18"/>
        </w:numPr>
        <w:rPr>
          <w:sz w:val="28"/>
          <w:szCs w:val="28"/>
        </w:rPr>
      </w:pPr>
      <w:r>
        <w:rPr>
          <w:sz w:val="28"/>
          <w:szCs w:val="28"/>
        </w:rPr>
        <w:t>The Cardiac cycle and Circulatory System in Mammals</w:t>
      </w:r>
    </w:p>
    <w:p w14:paraId="4D1AEDCC" w14:textId="3D19B1E8" w:rsidR="00D65FCB" w:rsidRDefault="00D65FCB" w:rsidP="00D65FCB">
      <w:pPr>
        <w:pStyle w:val="ListParagraph"/>
        <w:numPr>
          <w:ilvl w:val="0"/>
          <w:numId w:val="18"/>
        </w:numPr>
        <w:rPr>
          <w:sz w:val="28"/>
          <w:szCs w:val="28"/>
        </w:rPr>
      </w:pPr>
      <w:r>
        <w:rPr>
          <w:sz w:val="28"/>
          <w:szCs w:val="28"/>
        </w:rPr>
        <w:t>Communicable disease and Immunity</w:t>
      </w:r>
    </w:p>
    <w:p w14:paraId="1DCAD9D0" w14:textId="36A54660" w:rsidR="00D65FCB" w:rsidRDefault="00D65FCB" w:rsidP="00D65FCB">
      <w:pPr>
        <w:pStyle w:val="ListParagraph"/>
        <w:numPr>
          <w:ilvl w:val="0"/>
          <w:numId w:val="18"/>
        </w:numPr>
        <w:rPr>
          <w:sz w:val="28"/>
          <w:szCs w:val="28"/>
        </w:rPr>
      </w:pPr>
      <w:r>
        <w:rPr>
          <w:sz w:val="28"/>
          <w:szCs w:val="28"/>
        </w:rPr>
        <w:t>Biodiversity and Sampling Techniques</w:t>
      </w:r>
    </w:p>
    <w:p w14:paraId="3B2F8D90" w14:textId="21B176FA" w:rsidR="00D65FCB" w:rsidRPr="00D65FCB" w:rsidRDefault="00D65FCB" w:rsidP="00D65FCB">
      <w:pPr>
        <w:rPr>
          <w:b/>
          <w:bCs/>
          <w:sz w:val="28"/>
          <w:szCs w:val="28"/>
          <w:u w:val="single"/>
        </w:rPr>
      </w:pPr>
      <w:r w:rsidRPr="00D65FCB">
        <w:rPr>
          <w:b/>
          <w:bCs/>
          <w:sz w:val="28"/>
          <w:szCs w:val="28"/>
          <w:u w:val="single"/>
        </w:rPr>
        <w:t>Term 3</w:t>
      </w:r>
    </w:p>
    <w:p w14:paraId="302E0680" w14:textId="7922937F" w:rsidR="00D65FCB" w:rsidRDefault="00D65FCB" w:rsidP="00D65FCB">
      <w:pPr>
        <w:pStyle w:val="ListParagraph"/>
        <w:numPr>
          <w:ilvl w:val="0"/>
          <w:numId w:val="19"/>
        </w:numPr>
        <w:rPr>
          <w:sz w:val="28"/>
          <w:szCs w:val="28"/>
        </w:rPr>
      </w:pPr>
      <w:r>
        <w:rPr>
          <w:sz w:val="28"/>
          <w:szCs w:val="28"/>
        </w:rPr>
        <w:t>Transport in plants</w:t>
      </w:r>
    </w:p>
    <w:p w14:paraId="3E815C02" w14:textId="61D00467" w:rsidR="00D65FCB" w:rsidRDefault="00D65FCB" w:rsidP="00D65FCB">
      <w:pPr>
        <w:pStyle w:val="ListParagraph"/>
        <w:numPr>
          <w:ilvl w:val="0"/>
          <w:numId w:val="19"/>
        </w:numPr>
        <w:rPr>
          <w:sz w:val="28"/>
          <w:szCs w:val="28"/>
        </w:rPr>
      </w:pPr>
      <w:r>
        <w:rPr>
          <w:sz w:val="28"/>
          <w:szCs w:val="28"/>
        </w:rPr>
        <w:t>Plant adaptations to water availability</w:t>
      </w:r>
    </w:p>
    <w:p w14:paraId="0445DF6E" w14:textId="4777D38A" w:rsidR="00D65FCB" w:rsidRDefault="00D65FCB" w:rsidP="00D65FCB">
      <w:pPr>
        <w:pStyle w:val="ListParagraph"/>
        <w:numPr>
          <w:ilvl w:val="0"/>
          <w:numId w:val="19"/>
        </w:numPr>
        <w:rPr>
          <w:sz w:val="28"/>
          <w:szCs w:val="28"/>
        </w:rPr>
      </w:pPr>
      <w:r>
        <w:rPr>
          <w:sz w:val="28"/>
          <w:szCs w:val="28"/>
        </w:rPr>
        <w:t>Biodiversity</w:t>
      </w:r>
    </w:p>
    <w:p w14:paraId="5AFB3BEF" w14:textId="4A6E9839" w:rsidR="00D65FCB" w:rsidRPr="00D65FCB" w:rsidRDefault="00D65FCB" w:rsidP="00D65FCB">
      <w:pPr>
        <w:pStyle w:val="ListParagraph"/>
        <w:numPr>
          <w:ilvl w:val="0"/>
          <w:numId w:val="19"/>
        </w:numPr>
        <w:rPr>
          <w:sz w:val="28"/>
          <w:szCs w:val="28"/>
        </w:rPr>
      </w:pPr>
      <w:r>
        <w:rPr>
          <w:sz w:val="28"/>
          <w:szCs w:val="28"/>
        </w:rPr>
        <w:t>Classification, Evolution and Natural Selection</w:t>
      </w:r>
    </w:p>
    <w:p w14:paraId="6B13A932" w14:textId="38465C6A" w:rsidR="00D65FCB" w:rsidRDefault="00D65FCB">
      <w:pPr>
        <w:rPr>
          <w:sz w:val="28"/>
          <w:szCs w:val="28"/>
          <w:u w:val="single"/>
        </w:rPr>
      </w:pPr>
      <w:r>
        <w:rPr>
          <w:sz w:val="28"/>
          <w:szCs w:val="28"/>
          <w:u w:val="single"/>
        </w:rPr>
        <w:br w:type="page"/>
      </w:r>
    </w:p>
    <w:p w14:paraId="7E542D70" w14:textId="2EAEA57C" w:rsidR="00D65FCB" w:rsidRDefault="00D65FCB" w:rsidP="00D17A25">
      <w:pPr>
        <w:jc w:val="center"/>
        <w:rPr>
          <w:sz w:val="28"/>
          <w:szCs w:val="28"/>
          <w:u w:val="single"/>
        </w:rPr>
      </w:pPr>
      <w:r>
        <w:rPr>
          <w:sz w:val="28"/>
          <w:szCs w:val="28"/>
          <w:u w:val="single"/>
        </w:rPr>
        <w:lastRenderedPageBreak/>
        <w:t>Year 13 Biology</w:t>
      </w:r>
    </w:p>
    <w:p w14:paraId="7D0F4E6D" w14:textId="0CB261BF" w:rsidR="00D65FCB" w:rsidRPr="000E4336" w:rsidRDefault="00D65FCB" w:rsidP="00D65FCB">
      <w:pPr>
        <w:rPr>
          <w:b/>
          <w:sz w:val="28"/>
          <w:szCs w:val="28"/>
          <w:u w:val="single"/>
        </w:rPr>
      </w:pPr>
      <w:r w:rsidRPr="000E4336">
        <w:rPr>
          <w:b/>
          <w:sz w:val="28"/>
          <w:szCs w:val="28"/>
          <w:u w:val="single"/>
        </w:rPr>
        <w:t>Term 1</w:t>
      </w:r>
    </w:p>
    <w:p w14:paraId="367A4C33" w14:textId="1712235B" w:rsidR="000E4336" w:rsidRPr="000E4336" w:rsidRDefault="000E4336" w:rsidP="000E4336">
      <w:pPr>
        <w:pStyle w:val="ListParagraph"/>
        <w:numPr>
          <w:ilvl w:val="0"/>
          <w:numId w:val="20"/>
        </w:numPr>
        <w:rPr>
          <w:sz w:val="28"/>
          <w:szCs w:val="28"/>
        </w:rPr>
      </w:pPr>
      <w:r w:rsidRPr="000E4336">
        <w:rPr>
          <w:sz w:val="28"/>
          <w:szCs w:val="28"/>
        </w:rPr>
        <w:t>Photosynthesis and Respiration</w:t>
      </w:r>
    </w:p>
    <w:p w14:paraId="519E986D" w14:textId="5499FC30" w:rsidR="000E4336" w:rsidRPr="000E4336" w:rsidRDefault="000E4336" w:rsidP="000E4336">
      <w:pPr>
        <w:pStyle w:val="ListParagraph"/>
        <w:numPr>
          <w:ilvl w:val="0"/>
          <w:numId w:val="20"/>
        </w:numPr>
        <w:rPr>
          <w:sz w:val="28"/>
          <w:szCs w:val="28"/>
        </w:rPr>
      </w:pPr>
      <w:r w:rsidRPr="000E4336">
        <w:rPr>
          <w:sz w:val="28"/>
          <w:szCs w:val="28"/>
        </w:rPr>
        <w:t>Homeostatic control of temperature and excretion</w:t>
      </w:r>
    </w:p>
    <w:p w14:paraId="326C9734" w14:textId="65C0E8FA" w:rsidR="000E4336" w:rsidRPr="000E4336" w:rsidRDefault="000E4336" w:rsidP="000E4336">
      <w:pPr>
        <w:pStyle w:val="ListParagraph"/>
        <w:numPr>
          <w:ilvl w:val="0"/>
          <w:numId w:val="20"/>
        </w:numPr>
        <w:rPr>
          <w:sz w:val="28"/>
          <w:szCs w:val="28"/>
        </w:rPr>
      </w:pPr>
      <w:r w:rsidRPr="000E4336">
        <w:rPr>
          <w:sz w:val="28"/>
          <w:szCs w:val="28"/>
        </w:rPr>
        <w:t>Neuronal Communication</w:t>
      </w:r>
    </w:p>
    <w:p w14:paraId="34B6A313" w14:textId="635424F4" w:rsidR="000E4336" w:rsidRPr="000E4336" w:rsidRDefault="000E4336" w:rsidP="000E4336">
      <w:pPr>
        <w:pStyle w:val="ListParagraph"/>
        <w:numPr>
          <w:ilvl w:val="0"/>
          <w:numId w:val="20"/>
        </w:numPr>
        <w:rPr>
          <w:sz w:val="28"/>
          <w:szCs w:val="28"/>
        </w:rPr>
      </w:pPr>
      <w:r w:rsidRPr="000E4336">
        <w:rPr>
          <w:sz w:val="28"/>
          <w:szCs w:val="28"/>
        </w:rPr>
        <w:t>Hormonal Communication</w:t>
      </w:r>
    </w:p>
    <w:p w14:paraId="2E1A9B2E" w14:textId="581DE9CF" w:rsidR="000E4336" w:rsidRPr="000E4336" w:rsidRDefault="000E4336" w:rsidP="000E4336">
      <w:pPr>
        <w:pStyle w:val="ListParagraph"/>
        <w:numPr>
          <w:ilvl w:val="0"/>
          <w:numId w:val="20"/>
        </w:numPr>
        <w:rPr>
          <w:sz w:val="28"/>
          <w:szCs w:val="28"/>
        </w:rPr>
      </w:pPr>
      <w:r w:rsidRPr="000E4336">
        <w:rPr>
          <w:sz w:val="28"/>
          <w:szCs w:val="28"/>
        </w:rPr>
        <w:t>Plant and Animal Responses</w:t>
      </w:r>
    </w:p>
    <w:p w14:paraId="0E9F8C49" w14:textId="77777777" w:rsidR="000E4336" w:rsidRPr="000E4336" w:rsidRDefault="000E4336" w:rsidP="00D65FCB">
      <w:pPr>
        <w:rPr>
          <w:sz w:val="28"/>
          <w:szCs w:val="28"/>
        </w:rPr>
      </w:pPr>
    </w:p>
    <w:p w14:paraId="657E8BFA" w14:textId="51248E73" w:rsidR="00D65FCB" w:rsidRPr="000E4336" w:rsidRDefault="00D65FCB" w:rsidP="00D65FCB">
      <w:pPr>
        <w:rPr>
          <w:b/>
          <w:sz w:val="28"/>
          <w:szCs w:val="28"/>
          <w:u w:val="single"/>
        </w:rPr>
      </w:pPr>
      <w:r w:rsidRPr="000E4336">
        <w:rPr>
          <w:b/>
          <w:sz w:val="28"/>
          <w:szCs w:val="28"/>
          <w:u w:val="single"/>
        </w:rPr>
        <w:t>Term 2</w:t>
      </w:r>
    </w:p>
    <w:p w14:paraId="02799FC8" w14:textId="6E239EBB" w:rsidR="00D65FCB" w:rsidRPr="000E4336" w:rsidRDefault="000E4336" w:rsidP="000E4336">
      <w:pPr>
        <w:pStyle w:val="ListParagraph"/>
        <w:numPr>
          <w:ilvl w:val="0"/>
          <w:numId w:val="21"/>
        </w:numPr>
        <w:rPr>
          <w:sz w:val="28"/>
          <w:szCs w:val="28"/>
          <w:u w:val="single"/>
        </w:rPr>
      </w:pPr>
      <w:r>
        <w:rPr>
          <w:sz w:val="28"/>
          <w:szCs w:val="28"/>
        </w:rPr>
        <w:t>Cellular control of gene expression</w:t>
      </w:r>
    </w:p>
    <w:p w14:paraId="678D5DBF" w14:textId="68FD3923" w:rsidR="000E4336" w:rsidRPr="000E4336" w:rsidRDefault="000E4336" w:rsidP="000E4336">
      <w:pPr>
        <w:pStyle w:val="ListParagraph"/>
        <w:numPr>
          <w:ilvl w:val="0"/>
          <w:numId w:val="21"/>
        </w:numPr>
        <w:rPr>
          <w:sz w:val="28"/>
          <w:szCs w:val="28"/>
          <w:u w:val="single"/>
        </w:rPr>
      </w:pPr>
      <w:r>
        <w:rPr>
          <w:sz w:val="28"/>
          <w:szCs w:val="28"/>
        </w:rPr>
        <w:t>Patterns of Inheritance</w:t>
      </w:r>
    </w:p>
    <w:p w14:paraId="5585D98B" w14:textId="0ACDE48C" w:rsidR="000E4336" w:rsidRPr="000E4336" w:rsidRDefault="000E4336" w:rsidP="000E4336">
      <w:pPr>
        <w:pStyle w:val="ListParagraph"/>
        <w:numPr>
          <w:ilvl w:val="0"/>
          <w:numId w:val="21"/>
        </w:numPr>
        <w:rPr>
          <w:sz w:val="28"/>
          <w:szCs w:val="28"/>
          <w:u w:val="single"/>
        </w:rPr>
      </w:pPr>
      <w:r>
        <w:rPr>
          <w:sz w:val="28"/>
          <w:szCs w:val="28"/>
        </w:rPr>
        <w:t>Manipulating genomes</w:t>
      </w:r>
    </w:p>
    <w:p w14:paraId="17C57454" w14:textId="5883FE71" w:rsidR="000E4336" w:rsidRPr="000E4336" w:rsidRDefault="000E4336" w:rsidP="000E4336">
      <w:pPr>
        <w:pStyle w:val="ListParagraph"/>
        <w:numPr>
          <w:ilvl w:val="0"/>
          <w:numId w:val="21"/>
        </w:numPr>
        <w:rPr>
          <w:sz w:val="28"/>
          <w:szCs w:val="28"/>
          <w:u w:val="single"/>
        </w:rPr>
      </w:pPr>
      <w:r>
        <w:rPr>
          <w:sz w:val="28"/>
          <w:szCs w:val="28"/>
        </w:rPr>
        <w:t>Ecosystems</w:t>
      </w:r>
    </w:p>
    <w:p w14:paraId="2C7C9735" w14:textId="3A976B03" w:rsidR="00D65FCB" w:rsidRPr="000E4336" w:rsidRDefault="00D65FCB" w:rsidP="00D65FCB">
      <w:pPr>
        <w:rPr>
          <w:b/>
          <w:sz w:val="28"/>
          <w:szCs w:val="28"/>
          <w:u w:val="single"/>
        </w:rPr>
      </w:pPr>
      <w:r w:rsidRPr="000E4336">
        <w:rPr>
          <w:b/>
          <w:sz w:val="28"/>
          <w:szCs w:val="28"/>
          <w:u w:val="single"/>
        </w:rPr>
        <w:t>Term 3</w:t>
      </w:r>
    </w:p>
    <w:p w14:paraId="3F677BC2" w14:textId="722D8B2A" w:rsidR="00EB67F9" w:rsidRDefault="000E4336" w:rsidP="000E4336">
      <w:pPr>
        <w:pStyle w:val="ListParagraph"/>
        <w:numPr>
          <w:ilvl w:val="0"/>
          <w:numId w:val="22"/>
        </w:numPr>
        <w:rPr>
          <w:sz w:val="28"/>
        </w:rPr>
      </w:pPr>
      <w:r>
        <w:rPr>
          <w:sz w:val="28"/>
        </w:rPr>
        <w:t xml:space="preserve">Cloning and Biotechnology </w:t>
      </w:r>
    </w:p>
    <w:p w14:paraId="3C7A4130" w14:textId="2473088B" w:rsidR="000E4336" w:rsidRPr="000E4336" w:rsidRDefault="000E4336" w:rsidP="000E4336">
      <w:pPr>
        <w:pStyle w:val="ListParagraph"/>
        <w:numPr>
          <w:ilvl w:val="0"/>
          <w:numId w:val="22"/>
        </w:numPr>
        <w:rPr>
          <w:sz w:val="28"/>
        </w:rPr>
      </w:pPr>
      <w:r>
        <w:rPr>
          <w:sz w:val="28"/>
        </w:rPr>
        <w:t>Populations and Sustainability</w:t>
      </w:r>
    </w:p>
    <w:p w14:paraId="10A32AF1" w14:textId="77777777" w:rsidR="00735AED" w:rsidRDefault="00735AED"/>
    <w:p w14:paraId="00039148" w14:textId="6BD1B56A" w:rsidR="00735AED" w:rsidRDefault="00735AED"/>
    <w:p w14:paraId="67299612" w14:textId="416F2667" w:rsidR="000E4336" w:rsidRDefault="000E4336"/>
    <w:p w14:paraId="60210C8A" w14:textId="6EEB0324" w:rsidR="000E4336" w:rsidRDefault="000E4336"/>
    <w:p w14:paraId="48E46354" w14:textId="7CC3730A" w:rsidR="000E4336" w:rsidRDefault="000E4336"/>
    <w:p w14:paraId="255C696B" w14:textId="21F2999C" w:rsidR="000E4336" w:rsidRDefault="000E4336" w:rsidP="000E4336">
      <w:pPr>
        <w:jc w:val="center"/>
        <w:rPr>
          <w:b/>
          <w:bCs/>
          <w:sz w:val="28"/>
          <w:szCs w:val="28"/>
          <w:u w:val="single"/>
        </w:rPr>
      </w:pPr>
      <w:r w:rsidRPr="00D17A25">
        <w:rPr>
          <w:b/>
          <w:bCs/>
          <w:sz w:val="28"/>
          <w:szCs w:val="28"/>
          <w:u w:val="single"/>
        </w:rPr>
        <w:lastRenderedPageBreak/>
        <w:t>Key Stage 5</w:t>
      </w:r>
      <w:r>
        <w:rPr>
          <w:b/>
          <w:bCs/>
          <w:sz w:val="28"/>
          <w:szCs w:val="28"/>
          <w:u w:val="single"/>
        </w:rPr>
        <w:t xml:space="preserve"> – OCR A Level Chemistry</w:t>
      </w:r>
    </w:p>
    <w:p w14:paraId="6544F7D3" w14:textId="77777777" w:rsidR="000E4336" w:rsidRDefault="000E4336" w:rsidP="000E4336">
      <w:pPr>
        <w:jc w:val="center"/>
        <w:rPr>
          <w:sz w:val="28"/>
          <w:szCs w:val="28"/>
          <w:u w:val="single"/>
        </w:rPr>
      </w:pPr>
      <w:r w:rsidRPr="00EB67F9">
        <w:rPr>
          <w:sz w:val="28"/>
          <w:szCs w:val="28"/>
          <w:u w:val="single"/>
        </w:rPr>
        <w:t>Year 12</w:t>
      </w:r>
    </w:p>
    <w:p w14:paraId="21E43E35" w14:textId="77777777" w:rsidR="000E4336" w:rsidRPr="00D65FCB" w:rsidRDefault="000E4336" w:rsidP="000E4336">
      <w:pPr>
        <w:rPr>
          <w:b/>
          <w:bCs/>
          <w:sz w:val="28"/>
          <w:szCs w:val="28"/>
          <w:u w:val="single"/>
        </w:rPr>
      </w:pPr>
      <w:r w:rsidRPr="00D65FCB">
        <w:rPr>
          <w:b/>
          <w:bCs/>
          <w:sz w:val="28"/>
          <w:szCs w:val="28"/>
          <w:u w:val="single"/>
        </w:rPr>
        <w:t>Term 1</w:t>
      </w:r>
    </w:p>
    <w:p w14:paraId="4EF25855" w14:textId="7E45F360" w:rsidR="000E4336" w:rsidRDefault="000E4336" w:rsidP="000E4336">
      <w:pPr>
        <w:pStyle w:val="ListParagraph"/>
        <w:numPr>
          <w:ilvl w:val="0"/>
          <w:numId w:val="17"/>
        </w:numPr>
        <w:rPr>
          <w:sz w:val="28"/>
          <w:szCs w:val="28"/>
        </w:rPr>
      </w:pPr>
      <w:r>
        <w:rPr>
          <w:sz w:val="28"/>
          <w:szCs w:val="28"/>
        </w:rPr>
        <w:t>Atomic Structure and Isotopes</w:t>
      </w:r>
    </w:p>
    <w:p w14:paraId="5C96B4CA" w14:textId="69FDF644" w:rsidR="000E4336" w:rsidRDefault="000E4336" w:rsidP="000E4336">
      <w:pPr>
        <w:pStyle w:val="ListParagraph"/>
        <w:numPr>
          <w:ilvl w:val="0"/>
          <w:numId w:val="17"/>
        </w:numPr>
        <w:rPr>
          <w:sz w:val="28"/>
          <w:szCs w:val="28"/>
        </w:rPr>
      </w:pPr>
      <w:r>
        <w:rPr>
          <w:sz w:val="28"/>
          <w:szCs w:val="28"/>
        </w:rPr>
        <w:t>Compounds and Equations</w:t>
      </w:r>
    </w:p>
    <w:p w14:paraId="4EDD7115" w14:textId="27D7CAE5" w:rsidR="000E4336" w:rsidRDefault="000E4336" w:rsidP="000E4336">
      <w:pPr>
        <w:pStyle w:val="ListParagraph"/>
        <w:numPr>
          <w:ilvl w:val="0"/>
          <w:numId w:val="17"/>
        </w:numPr>
        <w:rPr>
          <w:sz w:val="28"/>
          <w:szCs w:val="28"/>
        </w:rPr>
      </w:pPr>
      <w:r>
        <w:rPr>
          <w:sz w:val="28"/>
          <w:szCs w:val="28"/>
        </w:rPr>
        <w:t>Moles</w:t>
      </w:r>
    </w:p>
    <w:p w14:paraId="1C8F7342" w14:textId="7877A2C8" w:rsidR="000E4336" w:rsidRDefault="000E4336" w:rsidP="000E4336">
      <w:pPr>
        <w:pStyle w:val="ListParagraph"/>
        <w:numPr>
          <w:ilvl w:val="0"/>
          <w:numId w:val="17"/>
        </w:numPr>
        <w:rPr>
          <w:sz w:val="28"/>
          <w:szCs w:val="28"/>
        </w:rPr>
      </w:pPr>
      <w:r>
        <w:rPr>
          <w:sz w:val="28"/>
          <w:szCs w:val="28"/>
        </w:rPr>
        <w:t>Determination of Formula</w:t>
      </w:r>
    </w:p>
    <w:p w14:paraId="1E6BF124" w14:textId="4E010CA0" w:rsidR="000E4336" w:rsidRDefault="000E4336" w:rsidP="000E4336">
      <w:pPr>
        <w:pStyle w:val="ListParagraph"/>
        <w:numPr>
          <w:ilvl w:val="0"/>
          <w:numId w:val="17"/>
        </w:numPr>
        <w:rPr>
          <w:sz w:val="28"/>
          <w:szCs w:val="28"/>
        </w:rPr>
      </w:pPr>
      <w:r>
        <w:rPr>
          <w:sz w:val="28"/>
          <w:szCs w:val="28"/>
        </w:rPr>
        <w:t>Yield and Atom Economy</w:t>
      </w:r>
    </w:p>
    <w:p w14:paraId="194E3057" w14:textId="026BAE50" w:rsidR="000E4336" w:rsidRDefault="000E4336" w:rsidP="000E4336">
      <w:pPr>
        <w:pStyle w:val="ListParagraph"/>
        <w:numPr>
          <w:ilvl w:val="0"/>
          <w:numId w:val="17"/>
        </w:numPr>
        <w:rPr>
          <w:sz w:val="28"/>
          <w:szCs w:val="28"/>
        </w:rPr>
      </w:pPr>
      <w:r>
        <w:rPr>
          <w:sz w:val="28"/>
          <w:szCs w:val="28"/>
        </w:rPr>
        <w:t>Acids and Bases</w:t>
      </w:r>
    </w:p>
    <w:p w14:paraId="780AD8C0" w14:textId="56EAE770" w:rsidR="000E4336" w:rsidRDefault="000E4336" w:rsidP="000E4336">
      <w:pPr>
        <w:pStyle w:val="ListParagraph"/>
        <w:numPr>
          <w:ilvl w:val="0"/>
          <w:numId w:val="17"/>
        </w:numPr>
        <w:rPr>
          <w:sz w:val="28"/>
          <w:szCs w:val="28"/>
        </w:rPr>
      </w:pPr>
      <w:r>
        <w:rPr>
          <w:sz w:val="28"/>
          <w:szCs w:val="28"/>
        </w:rPr>
        <w:t>Titrations</w:t>
      </w:r>
    </w:p>
    <w:p w14:paraId="0CBD9FE3" w14:textId="53527045" w:rsidR="000E4336" w:rsidRDefault="000E4336" w:rsidP="000E4336">
      <w:pPr>
        <w:pStyle w:val="ListParagraph"/>
        <w:numPr>
          <w:ilvl w:val="0"/>
          <w:numId w:val="17"/>
        </w:numPr>
        <w:rPr>
          <w:sz w:val="28"/>
          <w:szCs w:val="28"/>
        </w:rPr>
      </w:pPr>
      <w:r>
        <w:rPr>
          <w:sz w:val="28"/>
          <w:szCs w:val="28"/>
        </w:rPr>
        <w:t>Redox</w:t>
      </w:r>
    </w:p>
    <w:p w14:paraId="1CA9F0A5" w14:textId="3BEE01C0" w:rsidR="000E4336" w:rsidRDefault="000E4336" w:rsidP="000E4336">
      <w:pPr>
        <w:pStyle w:val="ListParagraph"/>
        <w:numPr>
          <w:ilvl w:val="0"/>
          <w:numId w:val="17"/>
        </w:numPr>
        <w:rPr>
          <w:sz w:val="28"/>
          <w:szCs w:val="28"/>
        </w:rPr>
      </w:pPr>
      <w:r>
        <w:rPr>
          <w:sz w:val="28"/>
          <w:szCs w:val="28"/>
        </w:rPr>
        <w:t>Bonding and Structure</w:t>
      </w:r>
    </w:p>
    <w:p w14:paraId="4233886D" w14:textId="77777777" w:rsidR="000E4336" w:rsidRPr="00D65FCB" w:rsidRDefault="000E4336" w:rsidP="000E4336">
      <w:pPr>
        <w:rPr>
          <w:b/>
          <w:bCs/>
          <w:sz w:val="28"/>
          <w:szCs w:val="28"/>
          <w:u w:val="single"/>
        </w:rPr>
      </w:pPr>
      <w:r w:rsidRPr="00D65FCB">
        <w:rPr>
          <w:b/>
          <w:bCs/>
          <w:sz w:val="28"/>
          <w:szCs w:val="28"/>
          <w:u w:val="single"/>
        </w:rPr>
        <w:t>Term 2</w:t>
      </w:r>
    </w:p>
    <w:p w14:paraId="7B684134" w14:textId="00E5E344" w:rsidR="000E4336" w:rsidRDefault="000E4336" w:rsidP="000E4336">
      <w:pPr>
        <w:pStyle w:val="ListParagraph"/>
        <w:numPr>
          <w:ilvl w:val="0"/>
          <w:numId w:val="18"/>
        </w:numPr>
        <w:rPr>
          <w:sz w:val="28"/>
          <w:szCs w:val="28"/>
        </w:rPr>
      </w:pPr>
      <w:r>
        <w:rPr>
          <w:sz w:val="28"/>
          <w:szCs w:val="28"/>
        </w:rPr>
        <w:t>Periodicity and Groups</w:t>
      </w:r>
    </w:p>
    <w:p w14:paraId="0E4C653A" w14:textId="1FB216E1" w:rsidR="000E4336" w:rsidRDefault="000E4336" w:rsidP="000E4336">
      <w:pPr>
        <w:pStyle w:val="ListParagraph"/>
        <w:numPr>
          <w:ilvl w:val="0"/>
          <w:numId w:val="18"/>
        </w:numPr>
        <w:rPr>
          <w:sz w:val="28"/>
          <w:szCs w:val="28"/>
        </w:rPr>
      </w:pPr>
      <w:r>
        <w:rPr>
          <w:sz w:val="28"/>
          <w:szCs w:val="28"/>
        </w:rPr>
        <w:t>Enthalpy Changes</w:t>
      </w:r>
    </w:p>
    <w:p w14:paraId="41CC1E75" w14:textId="6D86027B" w:rsidR="000E4336" w:rsidRPr="000E4336" w:rsidRDefault="000E4336" w:rsidP="008F0B87">
      <w:pPr>
        <w:pStyle w:val="ListParagraph"/>
        <w:numPr>
          <w:ilvl w:val="0"/>
          <w:numId w:val="18"/>
        </w:numPr>
        <w:rPr>
          <w:sz w:val="28"/>
          <w:szCs w:val="28"/>
        </w:rPr>
      </w:pPr>
      <w:r w:rsidRPr="000E4336">
        <w:rPr>
          <w:sz w:val="28"/>
          <w:szCs w:val="28"/>
        </w:rPr>
        <w:t>Kinetics</w:t>
      </w:r>
      <w:r>
        <w:rPr>
          <w:sz w:val="28"/>
          <w:szCs w:val="28"/>
        </w:rPr>
        <w:t xml:space="preserve"> and </w:t>
      </w:r>
      <w:r w:rsidRPr="000E4336">
        <w:rPr>
          <w:sz w:val="28"/>
          <w:szCs w:val="28"/>
        </w:rPr>
        <w:t>Equilibria</w:t>
      </w:r>
    </w:p>
    <w:p w14:paraId="699A6B3D" w14:textId="77777777" w:rsidR="000E4336" w:rsidRPr="00D65FCB" w:rsidRDefault="000E4336" w:rsidP="000E4336">
      <w:pPr>
        <w:rPr>
          <w:b/>
          <w:bCs/>
          <w:sz w:val="28"/>
          <w:szCs w:val="28"/>
          <w:u w:val="single"/>
        </w:rPr>
      </w:pPr>
      <w:r w:rsidRPr="00D65FCB">
        <w:rPr>
          <w:b/>
          <w:bCs/>
          <w:sz w:val="28"/>
          <w:szCs w:val="28"/>
          <w:u w:val="single"/>
        </w:rPr>
        <w:t>Term 3</w:t>
      </w:r>
    </w:p>
    <w:p w14:paraId="5FF49811" w14:textId="35C9BF89" w:rsidR="000E4336" w:rsidRDefault="000E4336" w:rsidP="000E4336">
      <w:pPr>
        <w:pStyle w:val="ListParagraph"/>
        <w:numPr>
          <w:ilvl w:val="0"/>
          <w:numId w:val="19"/>
        </w:numPr>
        <w:rPr>
          <w:sz w:val="28"/>
          <w:szCs w:val="28"/>
        </w:rPr>
      </w:pPr>
      <w:r>
        <w:rPr>
          <w:sz w:val="28"/>
          <w:szCs w:val="28"/>
        </w:rPr>
        <w:t>Organic Chemistry</w:t>
      </w:r>
    </w:p>
    <w:p w14:paraId="17C5B0E8" w14:textId="0DBD678C" w:rsidR="000E4336" w:rsidRDefault="000E4336" w:rsidP="000E4336">
      <w:pPr>
        <w:pStyle w:val="ListParagraph"/>
        <w:numPr>
          <w:ilvl w:val="0"/>
          <w:numId w:val="19"/>
        </w:numPr>
        <w:rPr>
          <w:sz w:val="28"/>
          <w:szCs w:val="28"/>
        </w:rPr>
      </w:pPr>
      <w:r>
        <w:rPr>
          <w:sz w:val="28"/>
          <w:szCs w:val="28"/>
        </w:rPr>
        <w:t>Alkanes and Alkenes</w:t>
      </w:r>
    </w:p>
    <w:p w14:paraId="363A2972" w14:textId="1D72EFAC" w:rsidR="000E4336" w:rsidRDefault="000E4336" w:rsidP="000E4336">
      <w:pPr>
        <w:pStyle w:val="ListParagraph"/>
        <w:numPr>
          <w:ilvl w:val="0"/>
          <w:numId w:val="19"/>
        </w:numPr>
        <w:rPr>
          <w:sz w:val="28"/>
          <w:szCs w:val="28"/>
        </w:rPr>
      </w:pPr>
      <w:r>
        <w:rPr>
          <w:sz w:val="28"/>
          <w:szCs w:val="28"/>
        </w:rPr>
        <w:t>Alcohols and Haloalkanes</w:t>
      </w:r>
    </w:p>
    <w:p w14:paraId="5D616310" w14:textId="183F9276" w:rsidR="000E4336" w:rsidRDefault="000E4336" w:rsidP="000E4336">
      <w:pPr>
        <w:pStyle w:val="ListParagraph"/>
        <w:numPr>
          <w:ilvl w:val="0"/>
          <w:numId w:val="19"/>
        </w:numPr>
        <w:rPr>
          <w:sz w:val="28"/>
          <w:szCs w:val="28"/>
        </w:rPr>
      </w:pPr>
      <w:r>
        <w:rPr>
          <w:sz w:val="28"/>
          <w:szCs w:val="28"/>
        </w:rPr>
        <w:t>Organic Synthesis</w:t>
      </w:r>
    </w:p>
    <w:p w14:paraId="457AA49C" w14:textId="346735A3" w:rsidR="000E4336" w:rsidRPr="000E4336" w:rsidRDefault="000E4336" w:rsidP="00791636">
      <w:pPr>
        <w:pStyle w:val="ListParagraph"/>
        <w:numPr>
          <w:ilvl w:val="0"/>
          <w:numId w:val="19"/>
        </w:numPr>
        <w:rPr>
          <w:sz w:val="28"/>
          <w:szCs w:val="28"/>
          <w:u w:val="single"/>
        </w:rPr>
      </w:pPr>
      <w:r w:rsidRPr="000E4336">
        <w:rPr>
          <w:sz w:val="28"/>
          <w:szCs w:val="28"/>
        </w:rPr>
        <w:t>Analytical Techniques</w:t>
      </w:r>
      <w:r w:rsidRPr="000E4336">
        <w:rPr>
          <w:sz w:val="28"/>
          <w:szCs w:val="28"/>
          <w:u w:val="single"/>
        </w:rPr>
        <w:br w:type="page"/>
      </w:r>
    </w:p>
    <w:p w14:paraId="3FE7DF20" w14:textId="4AF3F864" w:rsidR="00735AED" w:rsidRDefault="00735AED" w:rsidP="00D17A25">
      <w:pPr>
        <w:tabs>
          <w:tab w:val="left" w:pos="12406"/>
        </w:tabs>
      </w:pPr>
    </w:p>
    <w:p w14:paraId="0C8D0386" w14:textId="18CCF470" w:rsidR="000E4336" w:rsidRDefault="000E4336" w:rsidP="00D17A25">
      <w:pPr>
        <w:tabs>
          <w:tab w:val="left" w:pos="12406"/>
        </w:tabs>
      </w:pPr>
    </w:p>
    <w:p w14:paraId="09CA2E7A" w14:textId="77777777" w:rsidR="000E4336" w:rsidRDefault="000E4336" w:rsidP="00D17A25">
      <w:pPr>
        <w:tabs>
          <w:tab w:val="left" w:pos="12406"/>
        </w:tabs>
      </w:pPr>
    </w:p>
    <w:tbl>
      <w:tblPr>
        <w:tblStyle w:val="a0"/>
        <w:tblW w:w="15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90"/>
      </w:tblGrid>
      <w:tr w:rsidR="00735AED" w14:paraId="4B454F8F" w14:textId="77777777" w:rsidTr="00013313">
        <w:tc>
          <w:tcPr>
            <w:tcW w:w="15390" w:type="dxa"/>
            <w:tcBorders>
              <w:top w:val="single" w:sz="8" w:space="0" w:color="000000"/>
              <w:left w:val="single" w:sz="8" w:space="0" w:color="000000"/>
              <w:bottom w:val="single" w:sz="8" w:space="0" w:color="000000"/>
              <w:right w:val="single" w:sz="8" w:space="0" w:color="000000"/>
            </w:tcBorders>
            <w:shd w:val="clear" w:color="auto" w:fill="7030A0"/>
          </w:tcPr>
          <w:p w14:paraId="3D679ED6" w14:textId="476A3AD9" w:rsidR="00735AED" w:rsidRDefault="00013313">
            <w:pPr>
              <w:jc w:val="center"/>
            </w:pPr>
            <w:r>
              <w:rPr>
                <w:b/>
                <w:color w:val="FFFFFF"/>
              </w:rPr>
              <w:t>Curriculum Breakdown</w:t>
            </w:r>
          </w:p>
        </w:tc>
      </w:tr>
      <w:tr w:rsidR="00735AED" w14:paraId="23C84089" w14:textId="77777777">
        <w:tc>
          <w:tcPr>
            <w:tcW w:w="15390" w:type="dxa"/>
            <w:tcBorders>
              <w:top w:val="single" w:sz="8" w:space="0" w:color="000000"/>
              <w:left w:val="single" w:sz="8" w:space="0" w:color="000000"/>
              <w:bottom w:val="single" w:sz="8" w:space="0" w:color="000000"/>
              <w:right w:val="single" w:sz="8" w:space="0" w:color="000000"/>
            </w:tcBorders>
          </w:tcPr>
          <w:p w14:paraId="2D62F177" w14:textId="2492D12F" w:rsidR="00735AED" w:rsidRPr="00013313" w:rsidRDefault="00A14223" w:rsidP="00013313">
            <w:pPr>
              <w:jc w:val="center"/>
            </w:pPr>
            <w:r>
              <w:rPr>
                <w:rFonts w:ascii="Century Gothic" w:eastAsia="Century Gothic" w:hAnsi="Century Gothic" w:cs="Century Gothic"/>
                <w:b/>
                <w:color w:val="000000"/>
              </w:rPr>
              <w:t>Why is it taught in the order that it is?</w:t>
            </w:r>
          </w:p>
          <w:p w14:paraId="47D636AD" w14:textId="77777777" w:rsidR="00735AED" w:rsidRDefault="00A14223">
            <w:pPr>
              <w:rPr>
                <w:rFonts w:ascii="Century Gothic" w:eastAsia="Century Gothic" w:hAnsi="Century Gothic" w:cs="Century Gothic"/>
                <w:b/>
                <w:u w:val="single"/>
              </w:rPr>
            </w:pPr>
            <w:r>
              <w:rPr>
                <w:rFonts w:ascii="Century Gothic" w:eastAsia="Century Gothic" w:hAnsi="Century Gothic" w:cs="Century Gothic"/>
                <w:b/>
                <w:u w:val="single"/>
              </w:rPr>
              <w:t>Key stage 3</w:t>
            </w:r>
          </w:p>
          <w:p w14:paraId="7FFC5985" w14:textId="77777777" w:rsidR="00735AED" w:rsidRDefault="00A14223">
            <w:pPr>
              <w:rPr>
                <w:rFonts w:ascii="Century Gothic" w:eastAsia="Century Gothic" w:hAnsi="Century Gothic" w:cs="Century Gothic"/>
              </w:rPr>
            </w:pPr>
            <w:r>
              <w:rPr>
                <w:rFonts w:ascii="Century Gothic" w:eastAsia="Century Gothic" w:hAnsi="Century Gothic" w:cs="Century Gothic"/>
                <w:color w:val="000000"/>
              </w:rPr>
              <w:t xml:space="preserve">The curriculum narrative builds upon the work carried out at KS2 and follows the national curriculum. The paragraphs below give a summary of journey through the curriculum for each year group within KS3 and suggests how understanding by the end of that year sets pupils up well for the next. </w:t>
            </w:r>
          </w:p>
          <w:p w14:paraId="0F0338E2" w14:textId="77777777" w:rsidR="00735AED" w:rsidRDefault="00A14223">
            <w:pPr>
              <w:rPr>
                <w:rFonts w:ascii="Century Gothic" w:eastAsia="Century Gothic" w:hAnsi="Century Gothic" w:cs="Century Gothic"/>
              </w:rPr>
            </w:pPr>
            <w:r>
              <w:rPr>
                <w:rFonts w:ascii="Century Gothic" w:eastAsia="Century Gothic" w:hAnsi="Century Gothic" w:cs="Century Gothic"/>
                <w:color w:val="000000"/>
              </w:rPr>
              <w:t xml:space="preserve"> </w:t>
            </w:r>
          </w:p>
          <w:p w14:paraId="09A9E96E" w14:textId="77777777" w:rsidR="00735AED" w:rsidRDefault="00A14223">
            <w:pPr>
              <w:rPr>
                <w:rFonts w:ascii="Century Gothic" w:eastAsia="Century Gothic" w:hAnsi="Century Gothic" w:cs="Century Gothic"/>
              </w:rPr>
            </w:pPr>
            <w:r>
              <w:rPr>
                <w:rFonts w:ascii="Century Gothic" w:eastAsia="Century Gothic" w:hAnsi="Century Gothic" w:cs="Century Gothic"/>
                <w:b/>
                <w:color w:val="000000"/>
                <w:u w:val="single"/>
              </w:rPr>
              <w:t>Year 7</w:t>
            </w:r>
          </w:p>
          <w:p w14:paraId="566CE4B2" w14:textId="75E36E3A" w:rsidR="00735AED" w:rsidRDefault="00A14223" w:rsidP="00EE73A7">
            <w:pPr>
              <w:numPr>
                <w:ilvl w:val="0"/>
                <w:numId w:val="16"/>
              </w:numPr>
              <w:pBdr>
                <w:top w:val="nil"/>
                <w:left w:val="nil"/>
                <w:bottom w:val="nil"/>
                <w:right w:val="nil"/>
                <w:between w:val="nil"/>
              </w:pBdr>
              <w:spacing w:after="160" w:line="259" w:lineRule="auto"/>
              <w:rPr>
                <w:rFonts w:ascii="Century Gothic" w:eastAsia="Century Gothic" w:hAnsi="Century Gothic" w:cs="Century Gothic"/>
                <w:color w:val="000000"/>
              </w:rPr>
            </w:pPr>
            <w:r>
              <w:rPr>
                <w:rFonts w:ascii="Century Gothic" w:eastAsia="Century Gothic" w:hAnsi="Century Gothic" w:cs="Century Gothic"/>
              </w:rPr>
              <w:t xml:space="preserve">Students are taught approximately </w:t>
            </w:r>
            <w:r w:rsidR="0087307F">
              <w:rPr>
                <w:rFonts w:ascii="Century Gothic" w:eastAsia="Century Gothic" w:hAnsi="Century Gothic" w:cs="Century Gothic"/>
              </w:rPr>
              <w:t>3</w:t>
            </w:r>
            <w:r>
              <w:rPr>
                <w:rFonts w:ascii="Century Gothic" w:eastAsia="Century Gothic" w:hAnsi="Century Gothic" w:cs="Century Gothic"/>
              </w:rPr>
              <w:t xml:space="preserve"> topics per half term as this allows them to slowly build knowledge of all 3 sciences. We start with core knowledge including cells, atoms and energy. From this we can build students' knowledge and confidence in Science.</w:t>
            </w:r>
          </w:p>
          <w:p w14:paraId="2A8E624C" w14:textId="77777777" w:rsidR="00735AED" w:rsidRDefault="00A14223" w:rsidP="00EE73A7">
            <w:pPr>
              <w:numPr>
                <w:ilvl w:val="0"/>
                <w:numId w:val="16"/>
              </w:numPr>
              <w:pBdr>
                <w:top w:val="nil"/>
                <w:left w:val="nil"/>
                <w:bottom w:val="nil"/>
                <w:right w:val="nil"/>
                <w:between w:val="nil"/>
              </w:pBdr>
              <w:spacing w:after="160" w:line="259" w:lineRule="auto"/>
              <w:rPr>
                <w:rFonts w:ascii="Century Gothic" w:eastAsia="Century Gothic" w:hAnsi="Century Gothic" w:cs="Century Gothic"/>
              </w:rPr>
            </w:pPr>
            <w:r>
              <w:rPr>
                <w:rFonts w:ascii="Century Gothic" w:eastAsia="Century Gothic" w:hAnsi="Century Gothic" w:cs="Century Gothic"/>
              </w:rPr>
              <w:t xml:space="preserve">We build on KS2 knowledge, focussing on developing scientific language and practical skills. </w:t>
            </w:r>
          </w:p>
          <w:p w14:paraId="335DCB16" w14:textId="77777777" w:rsidR="00735AED" w:rsidRDefault="00A14223" w:rsidP="00EE73A7">
            <w:pPr>
              <w:numPr>
                <w:ilvl w:val="0"/>
                <w:numId w:val="16"/>
              </w:numPr>
              <w:pBdr>
                <w:top w:val="nil"/>
                <w:left w:val="nil"/>
                <w:bottom w:val="nil"/>
                <w:right w:val="nil"/>
                <w:between w:val="nil"/>
              </w:pBdr>
              <w:spacing w:after="160" w:line="259" w:lineRule="auto"/>
              <w:rPr>
                <w:rFonts w:ascii="Century Gothic" w:eastAsia="Century Gothic" w:hAnsi="Century Gothic" w:cs="Century Gothic"/>
              </w:rPr>
            </w:pPr>
            <w:r>
              <w:rPr>
                <w:rFonts w:ascii="Century Gothic" w:eastAsia="Century Gothic" w:hAnsi="Century Gothic" w:cs="Century Gothic"/>
              </w:rPr>
              <w:t xml:space="preserve">Without building a solid core knowledge students will struggle to make progress in future years. </w:t>
            </w:r>
          </w:p>
          <w:p w14:paraId="3044DDCA" w14:textId="77777777" w:rsidR="00735AED" w:rsidRDefault="00735AED">
            <w:pPr>
              <w:rPr>
                <w:rFonts w:ascii="Century Gothic" w:eastAsia="Century Gothic" w:hAnsi="Century Gothic" w:cs="Century Gothic"/>
                <w:b/>
                <w:color w:val="000000"/>
                <w:u w:val="single"/>
              </w:rPr>
            </w:pPr>
          </w:p>
          <w:p w14:paraId="5CFD5D35" w14:textId="77777777" w:rsidR="00735AED" w:rsidRDefault="00A14223">
            <w:pPr>
              <w:rPr>
                <w:rFonts w:ascii="Century Gothic" w:eastAsia="Century Gothic" w:hAnsi="Century Gothic" w:cs="Century Gothic"/>
              </w:rPr>
            </w:pPr>
            <w:r>
              <w:rPr>
                <w:rFonts w:ascii="Century Gothic" w:eastAsia="Century Gothic" w:hAnsi="Century Gothic" w:cs="Century Gothic"/>
                <w:b/>
                <w:color w:val="000000"/>
                <w:u w:val="single"/>
              </w:rPr>
              <w:t>Year 8</w:t>
            </w:r>
          </w:p>
          <w:p w14:paraId="7EED9763" w14:textId="0E1F23BF" w:rsidR="00735AED" w:rsidRDefault="00A14223" w:rsidP="00EE73A7">
            <w:pPr>
              <w:numPr>
                <w:ilvl w:val="0"/>
                <w:numId w:val="16"/>
              </w:numPr>
              <w:spacing w:after="160" w:line="259" w:lineRule="auto"/>
              <w:rPr>
                <w:rFonts w:ascii="Century Gothic" w:eastAsia="Century Gothic" w:hAnsi="Century Gothic" w:cs="Century Gothic"/>
              </w:rPr>
            </w:pPr>
            <w:r>
              <w:rPr>
                <w:rFonts w:ascii="Century Gothic" w:eastAsia="Century Gothic" w:hAnsi="Century Gothic" w:cs="Century Gothic"/>
              </w:rPr>
              <w:t xml:space="preserve">Students </w:t>
            </w:r>
            <w:r w:rsidR="0087307F">
              <w:rPr>
                <w:rFonts w:ascii="Century Gothic" w:eastAsia="Century Gothic" w:hAnsi="Century Gothic" w:cs="Century Gothic"/>
              </w:rPr>
              <w:t xml:space="preserve">continue to be </w:t>
            </w:r>
            <w:r>
              <w:rPr>
                <w:rFonts w:ascii="Century Gothic" w:eastAsia="Century Gothic" w:hAnsi="Century Gothic" w:cs="Century Gothic"/>
              </w:rPr>
              <w:t xml:space="preserve">taught approximately </w:t>
            </w:r>
            <w:r w:rsidR="0087307F">
              <w:rPr>
                <w:rFonts w:ascii="Century Gothic" w:eastAsia="Century Gothic" w:hAnsi="Century Gothic" w:cs="Century Gothic"/>
              </w:rPr>
              <w:t>3</w:t>
            </w:r>
            <w:r>
              <w:rPr>
                <w:rFonts w:ascii="Century Gothic" w:eastAsia="Century Gothic" w:hAnsi="Century Gothic" w:cs="Century Gothic"/>
              </w:rPr>
              <w:t xml:space="preserve"> topics per half term as this allows them to slowly build knowledge of all 3 sciences. We build on knowledge from year 7 developing both scientific knowledge and practical skills.</w:t>
            </w:r>
          </w:p>
          <w:p w14:paraId="7BD5A8B2" w14:textId="77777777" w:rsidR="00735AED" w:rsidRDefault="00A14223" w:rsidP="00EE73A7">
            <w:pPr>
              <w:numPr>
                <w:ilvl w:val="0"/>
                <w:numId w:val="16"/>
              </w:numPr>
              <w:spacing w:after="160" w:line="259" w:lineRule="auto"/>
              <w:rPr>
                <w:rFonts w:ascii="Century Gothic" w:eastAsia="Century Gothic" w:hAnsi="Century Gothic" w:cs="Century Gothic"/>
              </w:rPr>
            </w:pPr>
            <w:r>
              <w:rPr>
                <w:rFonts w:ascii="Century Gothic" w:eastAsia="Century Gothic" w:hAnsi="Century Gothic" w:cs="Century Gothic"/>
              </w:rPr>
              <w:t>Interleaving topics gives students the opportunity to recap and consolidate knowledge from both year 8 and 7 topics</w:t>
            </w:r>
          </w:p>
          <w:p w14:paraId="4EB5BF0E" w14:textId="77777777" w:rsidR="00735AED" w:rsidRDefault="00735AED">
            <w:pPr>
              <w:rPr>
                <w:rFonts w:ascii="Century Gothic" w:eastAsia="Century Gothic" w:hAnsi="Century Gothic" w:cs="Century Gothic"/>
                <w:b/>
                <w:color w:val="000000"/>
                <w:u w:val="single"/>
              </w:rPr>
            </w:pPr>
          </w:p>
          <w:p w14:paraId="6D792AD6" w14:textId="77777777" w:rsidR="00013313" w:rsidRDefault="00013313">
            <w:pPr>
              <w:rPr>
                <w:rFonts w:ascii="Century Gothic" w:eastAsia="Century Gothic" w:hAnsi="Century Gothic" w:cs="Century Gothic"/>
                <w:b/>
                <w:color w:val="000000"/>
                <w:u w:val="single"/>
              </w:rPr>
            </w:pPr>
          </w:p>
          <w:p w14:paraId="2D6F68CF" w14:textId="0A66091F" w:rsidR="00735AED" w:rsidRDefault="00A14223">
            <w:pPr>
              <w:rPr>
                <w:rFonts w:ascii="Century Gothic" w:eastAsia="Century Gothic" w:hAnsi="Century Gothic" w:cs="Century Gothic"/>
              </w:rPr>
            </w:pPr>
            <w:r>
              <w:rPr>
                <w:rFonts w:ascii="Century Gothic" w:eastAsia="Century Gothic" w:hAnsi="Century Gothic" w:cs="Century Gothic"/>
                <w:b/>
                <w:color w:val="000000"/>
                <w:u w:val="single"/>
              </w:rPr>
              <w:t>Year 9</w:t>
            </w:r>
          </w:p>
          <w:p w14:paraId="2873ECD5" w14:textId="60CBBA7D" w:rsidR="00EE73A7" w:rsidRDefault="00EE73A7" w:rsidP="00EE73A7">
            <w:pPr>
              <w:numPr>
                <w:ilvl w:val="0"/>
                <w:numId w:val="16"/>
              </w:numPr>
              <w:spacing w:after="160" w:line="259" w:lineRule="auto"/>
              <w:ind w:left="731" w:hanging="284"/>
              <w:rPr>
                <w:rFonts w:ascii="Century Gothic" w:eastAsia="Century Gothic" w:hAnsi="Century Gothic" w:cs="Century Gothic"/>
              </w:rPr>
            </w:pPr>
            <w:r>
              <w:rPr>
                <w:rFonts w:ascii="Century Gothic" w:eastAsia="Century Gothic" w:hAnsi="Century Gothic" w:cs="Century Gothic"/>
              </w:rPr>
              <w:t>Students continue to be taught approximately 3 topics per half term as this allows them to slowly build knowledge of all 3 sciences. We build on knowledge from year 7 and 8 developing both scientific knowledge and practical skills.</w:t>
            </w:r>
          </w:p>
          <w:p w14:paraId="025178AE" w14:textId="4D0DC398" w:rsidR="00EE73A7" w:rsidRDefault="00EE73A7" w:rsidP="00EE73A7">
            <w:pPr>
              <w:numPr>
                <w:ilvl w:val="0"/>
                <w:numId w:val="16"/>
              </w:numPr>
              <w:spacing w:after="160" w:line="259" w:lineRule="auto"/>
              <w:ind w:left="731" w:hanging="284"/>
              <w:rPr>
                <w:rFonts w:ascii="Century Gothic" w:eastAsia="Century Gothic" w:hAnsi="Century Gothic" w:cs="Century Gothic"/>
              </w:rPr>
            </w:pPr>
            <w:r>
              <w:rPr>
                <w:rFonts w:ascii="Century Gothic" w:eastAsia="Century Gothic" w:hAnsi="Century Gothic" w:cs="Century Gothic"/>
              </w:rPr>
              <w:t>Interleaving topics gives students the opportunity to recap and consolidate knowledge from both year 7, 8 and 9 topics</w:t>
            </w:r>
          </w:p>
          <w:p w14:paraId="7ED23966" w14:textId="3A34396E" w:rsidR="00735AED" w:rsidRDefault="00EE73A7" w:rsidP="00EE73A7">
            <w:pPr>
              <w:pStyle w:val="ListParagraph"/>
              <w:numPr>
                <w:ilvl w:val="0"/>
                <w:numId w:val="16"/>
              </w:numPr>
              <w:pBdr>
                <w:top w:val="nil"/>
                <w:left w:val="nil"/>
                <w:bottom w:val="nil"/>
                <w:right w:val="nil"/>
                <w:between w:val="nil"/>
              </w:pBdr>
              <w:ind w:left="731" w:hanging="284"/>
              <w:rPr>
                <w:rFonts w:ascii="Century Gothic" w:eastAsia="Century Gothic" w:hAnsi="Century Gothic" w:cs="Century Gothic"/>
              </w:rPr>
            </w:pPr>
            <w:r>
              <w:rPr>
                <w:rFonts w:ascii="Century Gothic" w:eastAsia="Century Gothic" w:hAnsi="Century Gothic" w:cs="Century Gothic"/>
              </w:rPr>
              <w:t>In the final term, students planning to opt for Triple Science will be offered a curriculum designed to prepare them for the additional content and depth of Triple Science at GCSE</w:t>
            </w:r>
          </w:p>
          <w:p w14:paraId="008BFE24" w14:textId="77777777" w:rsidR="00EE73A7" w:rsidRPr="00EE73A7" w:rsidRDefault="00EE73A7" w:rsidP="00EE73A7">
            <w:pPr>
              <w:pStyle w:val="ListParagraph"/>
              <w:pBdr>
                <w:top w:val="nil"/>
                <w:left w:val="nil"/>
                <w:bottom w:val="nil"/>
                <w:right w:val="nil"/>
                <w:between w:val="nil"/>
              </w:pBdr>
              <w:ind w:left="731"/>
              <w:rPr>
                <w:rFonts w:ascii="Century Gothic" w:eastAsia="Century Gothic" w:hAnsi="Century Gothic" w:cs="Century Gothic"/>
              </w:rPr>
            </w:pPr>
          </w:p>
          <w:p w14:paraId="61F10453" w14:textId="77777777" w:rsidR="00735AED" w:rsidRDefault="00A14223">
            <w:pPr>
              <w:rPr>
                <w:rFonts w:ascii="Century Gothic" w:eastAsia="Century Gothic" w:hAnsi="Century Gothic" w:cs="Century Gothic"/>
                <w:b/>
                <w:u w:val="single"/>
              </w:rPr>
            </w:pPr>
            <w:r>
              <w:rPr>
                <w:rFonts w:ascii="Century Gothic" w:eastAsia="Century Gothic" w:hAnsi="Century Gothic" w:cs="Century Gothic"/>
                <w:b/>
                <w:u w:val="single"/>
              </w:rPr>
              <w:lastRenderedPageBreak/>
              <w:t>Key stage 4</w:t>
            </w:r>
          </w:p>
          <w:p w14:paraId="0B10C8BF" w14:textId="77777777" w:rsidR="00857D04" w:rsidRDefault="00857D04">
            <w:pPr>
              <w:rPr>
                <w:rFonts w:ascii="Century Gothic" w:eastAsia="Century Gothic" w:hAnsi="Century Gothic" w:cs="Century Gothic"/>
                <w:color w:val="000000"/>
              </w:rPr>
            </w:pPr>
          </w:p>
          <w:p w14:paraId="763FD12C" w14:textId="2C747748" w:rsidR="00735AED" w:rsidRDefault="00A14223">
            <w:pPr>
              <w:rPr>
                <w:rFonts w:ascii="Century Gothic" w:eastAsia="Century Gothic" w:hAnsi="Century Gothic" w:cs="Century Gothic"/>
              </w:rPr>
            </w:pPr>
            <w:r>
              <w:rPr>
                <w:rFonts w:ascii="Century Gothic" w:eastAsia="Century Gothic" w:hAnsi="Century Gothic" w:cs="Century Gothic"/>
                <w:color w:val="000000"/>
              </w:rPr>
              <w:t xml:space="preserve">The curriculum narrative builds upon the work carried out in Key Stage 3 and follows the subject# specification. </w:t>
            </w:r>
            <w:r w:rsidR="00650136">
              <w:rPr>
                <w:rFonts w:ascii="Century Gothic" w:eastAsia="Century Gothic" w:hAnsi="Century Gothic" w:cs="Century Gothic"/>
                <w:color w:val="000000"/>
              </w:rPr>
              <w:t>Most students will study the AQA Synergy Science pathway. Our rationale for this is to ensure that we teach Science in a way that promotes, highlights and encourages the many cross disciplinary links between Science topics. We feel that teaching a double science qualification this way avoids the teaching of three Separate Sciences as distinct entities. For example, students can learn about atomic structure with its links to both Chemistry and Physics rather than as a piecemeal approach over 2 years. Chemical reactions and Kinetic theory can be taught alongside biological reactions to highlight the links.</w:t>
            </w:r>
          </w:p>
          <w:p w14:paraId="31DDC480" w14:textId="77777777" w:rsidR="00735AED" w:rsidRDefault="00735AED" w:rsidP="00857D04">
            <w:pPr>
              <w:jc w:val="both"/>
            </w:pPr>
          </w:p>
        </w:tc>
      </w:tr>
    </w:tbl>
    <w:p w14:paraId="5460A009" w14:textId="77777777" w:rsidR="00735AED" w:rsidRDefault="00735AED"/>
    <w:p w14:paraId="1A95C43A" w14:textId="1A4991A6" w:rsidR="0093218E" w:rsidRDefault="0093218E">
      <w:r>
        <w:br w:type="page"/>
      </w:r>
    </w:p>
    <w:p w14:paraId="13654248" w14:textId="77777777" w:rsidR="00735AED" w:rsidRDefault="00735AED"/>
    <w:p w14:paraId="0602E588" w14:textId="382C4270" w:rsidR="007533FA" w:rsidRDefault="007533FA"/>
    <w:p w14:paraId="14FD86BA" w14:textId="5D7B2076" w:rsidR="007533FA" w:rsidRDefault="007533FA"/>
    <w:p w14:paraId="66460C8F" w14:textId="77777777" w:rsidR="00857D04" w:rsidRDefault="00857D04" w:rsidP="007533FA">
      <w:pPr>
        <w:jc w:val="center"/>
        <w:rPr>
          <w:b/>
          <w:bCs/>
          <w:sz w:val="32"/>
          <w:szCs w:val="32"/>
          <w:u w:val="single"/>
        </w:rPr>
      </w:pPr>
    </w:p>
    <w:p w14:paraId="1F32BFB0" w14:textId="0C20A242" w:rsidR="007533FA" w:rsidRDefault="00857D04" w:rsidP="007533FA">
      <w:pPr>
        <w:jc w:val="center"/>
        <w:rPr>
          <w:b/>
          <w:bCs/>
          <w:sz w:val="32"/>
          <w:szCs w:val="32"/>
          <w:u w:val="single"/>
        </w:rPr>
      </w:pPr>
      <w:r>
        <w:rPr>
          <w:b/>
          <w:bCs/>
          <w:noProof/>
          <w:sz w:val="32"/>
          <w:szCs w:val="32"/>
          <w:u w:val="single"/>
        </w:rPr>
        <mc:AlternateContent>
          <mc:Choice Requires="wps">
            <w:drawing>
              <wp:anchor distT="0" distB="0" distL="114300" distR="114300" simplePos="0" relativeHeight="251671552" behindDoc="0" locked="0" layoutInCell="1" allowOverlap="1" wp14:anchorId="1DF2718A" wp14:editId="1BB62220">
                <wp:simplePos x="0" y="0"/>
                <wp:positionH relativeFrom="column">
                  <wp:posOffset>3190352</wp:posOffset>
                </wp:positionH>
                <wp:positionV relativeFrom="paragraph">
                  <wp:posOffset>362857</wp:posOffset>
                </wp:positionV>
                <wp:extent cx="6782435" cy="2420369"/>
                <wp:effectExtent l="0" t="0" r="18415" b="18415"/>
                <wp:wrapNone/>
                <wp:docPr id="12" name="Rectangle: Rounded Corners 12"/>
                <wp:cNvGraphicFramePr/>
                <a:graphic xmlns:a="http://schemas.openxmlformats.org/drawingml/2006/main">
                  <a:graphicData uri="http://schemas.microsoft.com/office/word/2010/wordprocessingShape">
                    <wps:wsp>
                      <wps:cNvSpPr/>
                      <wps:spPr>
                        <a:xfrm>
                          <a:off x="0" y="0"/>
                          <a:ext cx="6782435" cy="2420369"/>
                        </a:xfrm>
                        <a:prstGeom prst="roundRect">
                          <a:avLst/>
                        </a:prstGeom>
                        <a:solidFill>
                          <a:srgbClr val="7030A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8167C" w14:textId="7FFD9DCE" w:rsidR="00857D04" w:rsidRPr="00857D04" w:rsidRDefault="00857D04" w:rsidP="00857D04">
                            <w:pPr>
                              <w:jc w:val="center"/>
                              <w:rPr>
                                <w:sz w:val="28"/>
                                <w:szCs w:val="28"/>
                              </w:rPr>
                            </w:pPr>
                            <w:r w:rsidRPr="00857D04">
                              <w:rPr>
                                <w:sz w:val="28"/>
                                <w:szCs w:val="28"/>
                              </w:rPr>
                              <w:t xml:space="preserve">The Science Department have worked extremely hard to </w:t>
                            </w:r>
                            <w:r>
                              <w:rPr>
                                <w:sz w:val="28"/>
                                <w:szCs w:val="28"/>
                              </w:rPr>
                              <w:t>create</w:t>
                            </w:r>
                            <w:r w:rsidRPr="00857D04">
                              <w:rPr>
                                <w:sz w:val="28"/>
                                <w:szCs w:val="28"/>
                              </w:rPr>
                              <w:t xml:space="preserve"> and provide learning environments that support and develop key literacy skills. With live word walls, literacy mats and tiered language in every classroom, students are updated and supported each lesson to build their vocabulary and understanding with scientific language and terminology in the world around them. In class books there are vocab checklists, knowledge organisers, wordsearch activities, gap fill and many more to support students all the way through to their final exams and answering higher mark questions. </w:t>
                            </w:r>
                            <w:r>
                              <w:rPr>
                                <w:sz w:val="28"/>
                                <w:szCs w:val="28"/>
                              </w:rPr>
                              <w:t>Teachers use additional texts and key language as part of their teaching practice to support learners to develop their oracy, reading and writing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F2718A" id="Rectangle: Rounded Corners 12" o:spid="_x0000_s1027" style="position:absolute;left:0;text-align:left;margin-left:251.2pt;margin-top:28.55pt;width:534.05pt;height:190.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4AEuAIAANgFAAAOAAAAZHJzL2Uyb0RvYy54bWysVEtv2zAMvg/YfxB0X+246cuoUwQpOgwo&#10;uqLt0LMiS7EBWdQkJXb260fJj2RtscOwHBTRJD+Sn0he33SNIjthXQ26oLOTlBKhOZS13hT0x8vd&#10;l0tKnGe6ZAq0KOheOHqz+PzpujW5yKACVQpLEES7vDUFrbw3eZI4XomGuRMwQqNSgm2YR9FuktKy&#10;FtEblWRpep60YEtjgQvn8Ottr6SLiC+l4P67lE54ogqKufl42niuw5ksrlm+scxUNR/SYP+QRcNq&#10;jUEnqFvmGdna+h1UU3MLDqQ/4dAkIGXNRawBq5mlb6p5rpgRsRYkx5mJJvf/YPnD7tGSusS3yyjR&#10;rME3ekLWmN4okZMn2OpSlGQFVuMjEzRCxlrjcnR8No92kBxeQ/mdtE34x8JIF1neTyyLzhOOH88v&#10;LrP56RklHHXZPEtPz68CanJwN9b5rwIaEi4FtSGLkFWkmO3une/tR7sQ0oGqy7taqSjYzXqlLNkx&#10;fPeL9DRdxqfGEH+YKf3eM3SemHx9NxtyO3JEmOCZBB76yuPN75UIeEo/CYmcYq1ZzDh28wGTcS60&#10;n/WqipWiT/Msxd8YbMwi0hIBA7LE8ibsAWC07EFG7J6fwT64ijgMk3P6t8R658kjRgbtJ+em1mA/&#10;AlBY1RC5tx9J6qkJLPlu3fX9FizDlzWUe+xBC/1wOsPvanz2e+b8I7M4jTi3uGH8dzykgragMNwo&#10;qcD++uh7sMchQS0lLU53Qd3PLbOCEvVN4/hczebzsA6iMD+7yFCwx5r1sUZvmxVgI81wlxker8He&#10;q/EqLTSvuIiWISqqmOYYu6Dc21FY+X7r4CrjYrmMZrgCDPP3+tnwAB54Dh390r0ya4be9zg2DzBu&#10;Apa/6f7eNnhqWG49yDqOxoHX4QVwfcRWGlZd2E/HcrQ6LOTFbwAAAP//AwBQSwMEFAAGAAgAAAAh&#10;AKb8RpLjAAAACwEAAA8AAABkcnMvZG93bnJldi54bWxMj8FqwkAQhu+FvsMyhd7qrtE0kmYjUipY&#10;8dBaEbyt2WkSzM6G7Jqkb9/11N5mmI9/vj9bjqZhPXautiRhOhHAkAqrayolHL7WTwtgzivSqrGE&#10;En7QwTK/v8tUqu1An9jvfclCCLlUSai8b1POXVGhUW5iW6Rw+7adUT6sXcl1p4YQbhoeCfHMjaop&#10;fKhUi68VFpf91UjAbeI/VsNmczn1b2Z3eD/idh1J+fgwrl6AeRz9Hww3/aAOeXA62ytpxxoJsYjm&#10;AQ1DMgV2A+JExMDOEuazxQx4nvH/HfJfAAAA//8DAFBLAQItABQABgAIAAAAIQC2gziS/gAAAOEB&#10;AAATAAAAAAAAAAAAAAAAAAAAAABbQ29udGVudF9UeXBlc10ueG1sUEsBAi0AFAAGAAgAAAAhADj9&#10;If/WAAAAlAEAAAsAAAAAAAAAAAAAAAAALwEAAF9yZWxzLy5yZWxzUEsBAi0AFAAGAAgAAAAhAB2z&#10;gAS4AgAA2AUAAA4AAAAAAAAAAAAAAAAALgIAAGRycy9lMm9Eb2MueG1sUEsBAi0AFAAGAAgAAAAh&#10;AKb8RpLjAAAACwEAAA8AAAAAAAAAAAAAAAAAEgUAAGRycy9kb3ducmV2LnhtbFBLBQYAAAAABAAE&#10;APMAAAAiBgAAAAA=&#10;" fillcolor="#7030a0" strokecolor="black [3213]" strokeweight="1pt">
                <v:stroke joinstyle="miter"/>
                <v:textbox>
                  <w:txbxContent>
                    <w:p w14:paraId="36D8167C" w14:textId="7FFD9DCE" w:rsidR="00857D04" w:rsidRPr="00857D04" w:rsidRDefault="00857D04" w:rsidP="00857D04">
                      <w:pPr>
                        <w:jc w:val="center"/>
                        <w:rPr>
                          <w:sz w:val="28"/>
                          <w:szCs w:val="28"/>
                        </w:rPr>
                      </w:pPr>
                      <w:r w:rsidRPr="00857D04">
                        <w:rPr>
                          <w:sz w:val="28"/>
                          <w:szCs w:val="28"/>
                        </w:rPr>
                        <w:t xml:space="preserve">The Science Department have worked extremely hard to </w:t>
                      </w:r>
                      <w:r>
                        <w:rPr>
                          <w:sz w:val="28"/>
                          <w:szCs w:val="28"/>
                        </w:rPr>
                        <w:t>create</w:t>
                      </w:r>
                      <w:r w:rsidRPr="00857D04">
                        <w:rPr>
                          <w:sz w:val="28"/>
                          <w:szCs w:val="28"/>
                        </w:rPr>
                        <w:t xml:space="preserve"> and provide learning environments that support and develop key literacy skills. With live word walls, literacy mats and tiered language in every classroom, students are updated and supported each lesson to build their vocabulary and understanding with scientific language and terminology in the world around them. In class books there are vocab checklists, knowledge organisers, wordsearch activities, gap fill and many more to support students all the way through to their final exams and answering higher mark questions. </w:t>
                      </w:r>
                      <w:r>
                        <w:rPr>
                          <w:sz w:val="28"/>
                          <w:szCs w:val="28"/>
                        </w:rPr>
                        <w:t>Teachers use additional texts and key language as part of their teaching practice to support learners to develop their oracy, reading and writing skills.</w:t>
                      </w:r>
                    </w:p>
                  </w:txbxContent>
                </v:textbox>
              </v:roundrect>
            </w:pict>
          </mc:Fallback>
        </mc:AlternateContent>
      </w:r>
      <w:r>
        <w:rPr>
          <w:noProof/>
        </w:rPr>
        <w:drawing>
          <wp:anchor distT="0" distB="0" distL="114300" distR="114300" simplePos="0" relativeHeight="251668480" behindDoc="1" locked="0" layoutInCell="1" allowOverlap="1" wp14:anchorId="1D512CF8" wp14:editId="2EFFA54D">
            <wp:simplePos x="0" y="0"/>
            <wp:positionH relativeFrom="column">
              <wp:posOffset>-247015</wp:posOffset>
            </wp:positionH>
            <wp:positionV relativeFrom="paragraph">
              <wp:posOffset>447675</wp:posOffset>
            </wp:positionV>
            <wp:extent cx="3168650" cy="2331085"/>
            <wp:effectExtent l="19050" t="19050" r="12700" b="12065"/>
            <wp:wrapTight wrapText="bothSides">
              <wp:wrapPolygon edited="0">
                <wp:start x="-130" y="-177"/>
                <wp:lineTo x="-130" y="21535"/>
                <wp:lineTo x="21557" y="21535"/>
                <wp:lineTo x="21557" y="-177"/>
                <wp:lineTo x="-130" y="-17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2814" t="20281" r="23126" b="9008"/>
                    <a:stretch/>
                  </pic:blipFill>
                  <pic:spPr bwMode="auto">
                    <a:xfrm>
                      <a:off x="0" y="0"/>
                      <a:ext cx="3168650" cy="23310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3FA" w:rsidRPr="007533FA">
        <w:rPr>
          <w:b/>
          <w:bCs/>
          <w:sz w:val="32"/>
          <w:szCs w:val="32"/>
          <w:u w:val="single"/>
        </w:rPr>
        <w:t>Literacy in Science</w:t>
      </w:r>
    </w:p>
    <w:p w14:paraId="3D2C4D28" w14:textId="65872198" w:rsidR="007533FA" w:rsidRDefault="007533FA" w:rsidP="007533FA">
      <w:pPr>
        <w:jc w:val="center"/>
        <w:rPr>
          <w:b/>
          <w:bCs/>
          <w:sz w:val="32"/>
          <w:szCs w:val="32"/>
          <w:u w:val="single"/>
        </w:rPr>
      </w:pPr>
    </w:p>
    <w:p w14:paraId="6A8E533C" w14:textId="4AD9B466" w:rsidR="007533FA" w:rsidRPr="007533FA" w:rsidRDefault="00857D04" w:rsidP="007533FA">
      <w:pPr>
        <w:jc w:val="center"/>
        <w:rPr>
          <w:b/>
          <w:bCs/>
          <w:sz w:val="32"/>
          <w:szCs w:val="32"/>
          <w:u w:val="single"/>
        </w:rPr>
      </w:pPr>
      <w:r>
        <w:rPr>
          <w:noProof/>
        </w:rPr>
        <w:drawing>
          <wp:anchor distT="0" distB="0" distL="114300" distR="114300" simplePos="0" relativeHeight="251670528" behindDoc="1" locked="0" layoutInCell="1" allowOverlap="1" wp14:anchorId="7EAAC137" wp14:editId="5A95CC9E">
            <wp:simplePos x="0" y="0"/>
            <wp:positionH relativeFrom="column">
              <wp:posOffset>4797683</wp:posOffset>
            </wp:positionH>
            <wp:positionV relativeFrom="paragraph">
              <wp:posOffset>2547962</wp:posOffset>
            </wp:positionV>
            <wp:extent cx="5104130" cy="2562225"/>
            <wp:effectExtent l="0" t="0" r="1270" b="9525"/>
            <wp:wrapTight wrapText="bothSides">
              <wp:wrapPolygon edited="0">
                <wp:start x="0" y="0"/>
                <wp:lineTo x="0" y="21520"/>
                <wp:lineTo x="21525" y="21520"/>
                <wp:lineTo x="215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886" t="18819" r="40898" b="34583"/>
                    <a:stretch/>
                  </pic:blipFill>
                  <pic:spPr bwMode="auto">
                    <a:xfrm>
                      <a:off x="0" y="0"/>
                      <a:ext cx="5104130"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7C1FB8C6" wp14:editId="39CC7F9F">
            <wp:simplePos x="0" y="0"/>
            <wp:positionH relativeFrom="column">
              <wp:posOffset>-177417</wp:posOffset>
            </wp:positionH>
            <wp:positionV relativeFrom="paragraph">
              <wp:posOffset>2185566</wp:posOffset>
            </wp:positionV>
            <wp:extent cx="5234940" cy="3176270"/>
            <wp:effectExtent l="19050" t="19050" r="22860" b="24130"/>
            <wp:wrapTight wrapText="bothSides">
              <wp:wrapPolygon edited="0">
                <wp:start x="-79" y="-130"/>
                <wp:lineTo x="-79" y="21635"/>
                <wp:lineTo x="21616" y="21635"/>
                <wp:lineTo x="21616" y="-130"/>
                <wp:lineTo x="-79" y="-13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1684" t="16992" r="9561" b="8826"/>
                    <a:stretch/>
                  </pic:blipFill>
                  <pic:spPr bwMode="auto">
                    <a:xfrm>
                      <a:off x="0" y="0"/>
                      <a:ext cx="5234940" cy="31762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7533FA" w:rsidRPr="007533FA">
      <w:headerReference w:type="default" r:id="rId20"/>
      <w:footerReference w:type="default" r:id="rId21"/>
      <w:pgSz w:w="16838" w:h="11906" w:orient="landscape"/>
      <w:pgMar w:top="720" w:right="720" w:bottom="720" w:left="720" w:header="510" w:footer="567"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EA72DC" w14:textId="77777777" w:rsidR="00987ADE" w:rsidRDefault="00987ADE">
      <w:pPr>
        <w:spacing w:after="0" w:line="240" w:lineRule="auto"/>
      </w:pPr>
      <w:r>
        <w:separator/>
      </w:r>
    </w:p>
  </w:endnote>
  <w:endnote w:type="continuationSeparator" w:id="0">
    <w:p w14:paraId="14CCFA3D" w14:textId="77777777" w:rsidR="00987ADE" w:rsidRDefault="00987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879C7" w14:textId="6C40FA22" w:rsidR="00735AED" w:rsidRDefault="00A14223">
    <w:pPr>
      <w:pBdr>
        <w:top w:val="nil"/>
        <w:left w:val="nil"/>
        <w:bottom w:val="nil"/>
        <w:right w:val="nil"/>
        <w:between w:val="nil"/>
      </w:pBdr>
      <w:tabs>
        <w:tab w:val="center" w:pos="4513"/>
        <w:tab w:val="right" w:pos="9026"/>
      </w:tabs>
      <w:spacing w:after="0" w:line="240" w:lineRule="auto"/>
      <w:jc w:val="right"/>
      <w:rPr>
        <w:rFonts w:ascii="Century Gothic" w:eastAsia="Century Gothic" w:hAnsi="Century Gothic" w:cs="Century Gothic"/>
        <w:color w:val="000000"/>
      </w:rPr>
    </w:pPr>
    <w:r>
      <w:rPr>
        <w:rFonts w:ascii="Century Gothic" w:eastAsia="Century Gothic" w:hAnsi="Century Gothic" w:cs="Century Gothic"/>
        <w:b/>
        <w:color w:val="000000"/>
      </w:rPr>
      <w:t>| S</w:t>
    </w:r>
    <w:r>
      <w:rPr>
        <w:rFonts w:ascii="Century Gothic" w:eastAsia="Century Gothic" w:hAnsi="Century Gothic" w:cs="Century Gothic"/>
        <w:b/>
      </w:rPr>
      <w:t>cience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7B7803" w14:textId="77777777" w:rsidR="00987ADE" w:rsidRDefault="00987ADE">
      <w:pPr>
        <w:spacing w:after="0" w:line="240" w:lineRule="auto"/>
      </w:pPr>
      <w:r>
        <w:separator/>
      </w:r>
    </w:p>
  </w:footnote>
  <w:footnote w:type="continuationSeparator" w:id="0">
    <w:p w14:paraId="7F68100F" w14:textId="77777777" w:rsidR="00987ADE" w:rsidRDefault="00987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5BD86" w14:textId="17FDEE44" w:rsidR="00735AED" w:rsidRDefault="0087307F">
    <w:pPr>
      <w:pBdr>
        <w:top w:val="nil"/>
        <w:left w:val="nil"/>
        <w:bottom w:val="nil"/>
        <w:right w:val="nil"/>
        <w:between w:val="nil"/>
      </w:pBdr>
      <w:tabs>
        <w:tab w:val="center" w:pos="4513"/>
        <w:tab w:val="right" w:pos="9026"/>
      </w:tabs>
      <w:spacing w:after="0" w:line="240" w:lineRule="auto"/>
      <w:jc w:val="right"/>
      <w:rPr>
        <w:rFonts w:ascii="Georgia" w:eastAsia="Georgia" w:hAnsi="Georgia" w:cs="Georgia"/>
        <w:b/>
        <w:color w:val="000000"/>
      </w:rPr>
    </w:pPr>
    <w:r>
      <w:rPr>
        <w:rFonts w:ascii="Century Gothic" w:eastAsia="Century Gothic" w:hAnsi="Century Gothic" w:cs="Century Gothic"/>
        <w:b/>
        <w:noProof/>
        <w:color w:val="000000"/>
      </w:rPr>
      <w:drawing>
        <wp:anchor distT="0" distB="0" distL="114300" distR="114300" simplePos="0" relativeHeight="251658240" behindDoc="0" locked="0" layoutInCell="1" allowOverlap="1" wp14:anchorId="77819713" wp14:editId="03AA66FF">
          <wp:simplePos x="0" y="0"/>
          <wp:positionH relativeFrom="margin">
            <wp:align>left</wp:align>
          </wp:positionH>
          <wp:positionV relativeFrom="paragraph">
            <wp:posOffset>-140970</wp:posOffset>
          </wp:positionV>
          <wp:extent cx="487680" cy="42164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rot="10800000" flipV="1">
                    <a:off x="0" y="0"/>
                    <a:ext cx="487680" cy="421640"/>
                  </a:xfrm>
                  <a:prstGeom prst="rect">
                    <a:avLst/>
                  </a:prstGeom>
                </pic:spPr>
              </pic:pic>
            </a:graphicData>
          </a:graphic>
        </wp:anchor>
      </w:drawing>
    </w:r>
  </w:p>
  <w:p w14:paraId="48A49D96" w14:textId="4DB496E4" w:rsidR="00735AED" w:rsidRDefault="00013313" w:rsidP="00013313">
    <w:pPr>
      <w:pBdr>
        <w:top w:val="nil"/>
        <w:left w:val="nil"/>
        <w:bottom w:val="nil"/>
        <w:right w:val="nil"/>
        <w:between w:val="nil"/>
      </w:pBdr>
      <w:tabs>
        <w:tab w:val="center" w:pos="4513"/>
        <w:tab w:val="right" w:pos="9026"/>
      </w:tabs>
      <w:spacing w:after="0" w:line="240" w:lineRule="auto"/>
      <w:rPr>
        <w:rFonts w:ascii="Century Gothic" w:eastAsia="Century Gothic" w:hAnsi="Century Gothic" w:cs="Century Gothic"/>
        <w:b/>
        <w:color w:val="000000"/>
      </w:rPr>
    </w:pPr>
    <w:r>
      <w:rPr>
        <w:rFonts w:ascii="Century Gothic" w:eastAsia="Century Gothic" w:hAnsi="Century Gothic" w:cs="Century Gothic"/>
        <w:b/>
        <w:color w:val="000000"/>
      </w:rPr>
      <w:t xml:space="preserve">                  </w:t>
    </w:r>
    <w:r w:rsidR="00A14223">
      <w:rPr>
        <w:rFonts w:ascii="Century Gothic" w:eastAsia="Century Gothic" w:hAnsi="Century Gothic" w:cs="Century Gothic"/>
        <w:b/>
        <w:color w:val="000000"/>
      </w:rPr>
      <w:t>S</w:t>
    </w:r>
    <w:r w:rsidR="00A14223">
      <w:rPr>
        <w:rFonts w:ascii="Century Gothic" w:eastAsia="Century Gothic" w:hAnsi="Century Gothic" w:cs="Century Gothic"/>
        <w:b/>
      </w:rPr>
      <w:t>cience</w:t>
    </w:r>
    <w:r w:rsidR="00A14223">
      <w:rPr>
        <w:rFonts w:ascii="Century Gothic" w:eastAsia="Century Gothic" w:hAnsi="Century Gothic" w:cs="Century Gothic"/>
        <w:b/>
        <w:color w:val="000000"/>
      </w:rPr>
      <w:t xml:space="preserve"> | </w:t>
    </w:r>
    <w:r w:rsidR="0087307F">
      <w:rPr>
        <w:rFonts w:ascii="Century Gothic" w:eastAsia="Century Gothic" w:hAnsi="Century Gothic" w:cs="Century Gothic"/>
        <w:b/>
        <w:color w:val="000000"/>
      </w:rPr>
      <w:t>Lyng Hall</w:t>
    </w:r>
    <w:r w:rsidR="00A14223">
      <w:rPr>
        <w:rFonts w:ascii="Century Gothic" w:eastAsia="Century Gothic" w:hAnsi="Century Gothic" w:cs="Century Gothic"/>
        <w:b/>
        <w:color w:val="000000"/>
      </w:rPr>
      <w:tab/>
    </w:r>
    <w:r w:rsidR="00A14223">
      <w:rPr>
        <w:rFonts w:ascii="Century Gothic" w:eastAsia="Century Gothic" w:hAnsi="Century Gothic" w:cs="Century Gothic"/>
        <w:b/>
        <w:color w:val="000000"/>
      </w:rPr>
      <w:tab/>
    </w:r>
    <w:r w:rsidR="00A14223">
      <w:rPr>
        <w:rFonts w:ascii="Century Gothic" w:eastAsia="Century Gothic" w:hAnsi="Century Gothic" w:cs="Century Gothic"/>
        <w:b/>
        <w:color w:val="000000"/>
      </w:rPr>
      <w:tab/>
    </w:r>
    <w:r w:rsidR="00A14223">
      <w:rPr>
        <w:rFonts w:ascii="Century Gothic" w:eastAsia="Century Gothic" w:hAnsi="Century Gothic" w:cs="Century Gothic"/>
        <w:b/>
        <w:color w:val="000000"/>
      </w:rPr>
      <w:tab/>
    </w:r>
    <w:r w:rsidR="00A14223">
      <w:rPr>
        <w:rFonts w:ascii="Century Gothic" w:eastAsia="Century Gothic" w:hAnsi="Century Gothic" w:cs="Century Gothic"/>
        <w:b/>
        <w:color w:val="000000"/>
      </w:rPr>
      <w:tab/>
    </w:r>
  </w:p>
  <w:p w14:paraId="6E3E7083" w14:textId="77777777" w:rsidR="00735AED" w:rsidRDefault="00735AED">
    <w:pPr>
      <w:pBdr>
        <w:top w:val="nil"/>
        <w:left w:val="nil"/>
        <w:bottom w:val="nil"/>
        <w:right w:val="nil"/>
        <w:between w:val="nil"/>
      </w:pBdr>
      <w:tabs>
        <w:tab w:val="center" w:pos="4513"/>
        <w:tab w:val="right" w:pos="9026"/>
      </w:tabs>
      <w:spacing w:after="0" w:line="240" w:lineRule="auto"/>
      <w:jc w:val="center"/>
      <w:rPr>
        <w:rFonts w:ascii="Georgia" w:eastAsia="Georgia" w:hAnsi="Georgia" w:cs="Georgia"/>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A6794"/>
    <w:multiLevelType w:val="multilevel"/>
    <w:tmpl w:val="B09AB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D52D45"/>
    <w:multiLevelType w:val="hybridMultilevel"/>
    <w:tmpl w:val="EAF41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8517E7"/>
    <w:multiLevelType w:val="multilevel"/>
    <w:tmpl w:val="5A1A1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5E394E"/>
    <w:multiLevelType w:val="multilevel"/>
    <w:tmpl w:val="410495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3B924F2"/>
    <w:multiLevelType w:val="hybridMultilevel"/>
    <w:tmpl w:val="FC308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0B232F"/>
    <w:multiLevelType w:val="multilevel"/>
    <w:tmpl w:val="DAAEED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CDE014B"/>
    <w:multiLevelType w:val="multilevel"/>
    <w:tmpl w:val="7186A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7204E3"/>
    <w:multiLevelType w:val="multilevel"/>
    <w:tmpl w:val="4CC490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8F43B09"/>
    <w:multiLevelType w:val="hybridMultilevel"/>
    <w:tmpl w:val="ECE6B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4D1ADA"/>
    <w:multiLevelType w:val="hybridMultilevel"/>
    <w:tmpl w:val="B7D4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95DB0"/>
    <w:multiLevelType w:val="multilevel"/>
    <w:tmpl w:val="0388B6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3287235"/>
    <w:multiLevelType w:val="multilevel"/>
    <w:tmpl w:val="66B24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4963338"/>
    <w:multiLevelType w:val="hybridMultilevel"/>
    <w:tmpl w:val="31CE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172576"/>
    <w:multiLevelType w:val="multilevel"/>
    <w:tmpl w:val="A3D839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9277A11"/>
    <w:multiLevelType w:val="hybridMultilevel"/>
    <w:tmpl w:val="3BE05F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AC4559E"/>
    <w:multiLevelType w:val="hybridMultilevel"/>
    <w:tmpl w:val="BF42D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AF4005"/>
    <w:multiLevelType w:val="multilevel"/>
    <w:tmpl w:val="9C782C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A150682"/>
    <w:multiLevelType w:val="hybridMultilevel"/>
    <w:tmpl w:val="4ACC0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BB7C32"/>
    <w:multiLevelType w:val="hybridMultilevel"/>
    <w:tmpl w:val="AA145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881F38"/>
    <w:multiLevelType w:val="multilevel"/>
    <w:tmpl w:val="D94E3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A376506"/>
    <w:multiLevelType w:val="multilevel"/>
    <w:tmpl w:val="AA0C0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DF02DCD"/>
    <w:multiLevelType w:val="multilevel"/>
    <w:tmpl w:val="B3600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15078676">
    <w:abstractNumId w:val="21"/>
  </w:num>
  <w:num w:numId="2" w16cid:durableId="1193878052">
    <w:abstractNumId w:val="13"/>
  </w:num>
  <w:num w:numId="3" w16cid:durableId="1888688233">
    <w:abstractNumId w:val="0"/>
  </w:num>
  <w:num w:numId="4" w16cid:durableId="1122070978">
    <w:abstractNumId w:val="5"/>
  </w:num>
  <w:num w:numId="5" w16cid:durableId="993683748">
    <w:abstractNumId w:val="6"/>
  </w:num>
  <w:num w:numId="6" w16cid:durableId="1822118134">
    <w:abstractNumId w:val="3"/>
  </w:num>
  <w:num w:numId="7" w16cid:durableId="1610041234">
    <w:abstractNumId w:val="2"/>
  </w:num>
  <w:num w:numId="8" w16cid:durableId="2120371067">
    <w:abstractNumId w:val="11"/>
  </w:num>
  <w:num w:numId="9" w16cid:durableId="923221054">
    <w:abstractNumId w:val="10"/>
  </w:num>
  <w:num w:numId="10" w16cid:durableId="34812607">
    <w:abstractNumId w:val="20"/>
  </w:num>
  <w:num w:numId="11" w16cid:durableId="98063333">
    <w:abstractNumId w:val="19"/>
  </w:num>
  <w:num w:numId="12" w16cid:durableId="1533958357">
    <w:abstractNumId w:val="16"/>
  </w:num>
  <w:num w:numId="13" w16cid:durableId="403995157">
    <w:abstractNumId w:val="7"/>
  </w:num>
  <w:num w:numId="14" w16cid:durableId="590359820">
    <w:abstractNumId w:val="17"/>
  </w:num>
  <w:num w:numId="15" w16cid:durableId="1242449073">
    <w:abstractNumId w:val="12"/>
  </w:num>
  <w:num w:numId="16" w16cid:durableId="1342733228">
    <w:abstractNumId w:val="14"/>
  </w:num>
  <w:num w:numId="17" w16cid:durableId="2009795360">
    <w:abstractNumId w:val="9"/>
  </w:num>
  <w:num w:numId="18" w16cid:durableId="1102845428">
    <w:abstractNumId w:val="8"/>
  </w:num>
  <w:num w:numId="19" w16cid:durableId="1629778149">
    <w:abstractNumId w:val="18"/>
  </w:num>
  <w:num w:numId="20" w16cid:durableId="2022506960">
    <w:abstractNumId w:val="1"/>
  </w:num>
  <w:num w:numId="21" w16cid:durableId="1997026388">
    <w:abstractNumId w:val="4"/>
  </w:num>
  <w:num w:numId="22" w16cid:durableId="7462704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AED"/>
    <w:rsid w:val="00013313"/>
    <w:rsid w:val="00033A75"/>
    <w:rsid w:val="00042BEB"/>
    <w:rsid w:val="000E4336"/>
    <w:rsid w:val="00263838"/>
    <w:rsid w:val="002839E7"/>
    <w:rsid w:val="00292871"/>
    <w:rsid w:val="002C04D4"/>
    <w:rsid w:val="003907AD"/>
    <w:rsid w:val="003A19E9"/>
    <w:rsid w:val="00486315"/>
    <w:rsid w:val="004A1308"/>
    <w:rsid w:val="00616C30"/>
    <w:rsid w:val="00650136"/>
    <w:rsid w:val="00660834"/>
    <w:rsid w:val="00735AED"/>
    <w:rsid w:val="007533FA"/>
    <w:rsid w:val="007621F7"/>
    <w:rsid w:val="007A6FB4"/>
    <w:rsid w:val="008100F7"/>
    <w:rsid w:val="00857D04"/>
    <w:rsid w:val="0087307F"/>
    <w:rsid w:val="0089656F"/>
    <w:rsid w:val="008E735D"/>
    <w:rsid w:val="00924863"/>
    <w:rsid w:val="0093218E"/>
    <w:rsid w:val="00987ADE"/>
    <w:rsid w:val="009E3F91"/>
    <w:rsid w:val="00A14223"/>
    <w:rsid w:val="00A4746C"/>
    <w:rsid w:val="00AE3EFC"/>
    <w:rsid w:val="00BF5355"/>
    <w:rsid w:val="00D17A25"/>
    <w:rsid w:val="00D65FCB"/>
    <w:rsid w:val="00EA785A"/>
    <w:rsid w:val="00EB67F9"/>
    <w:rsid w:val="00EE73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016F8D"/>
  <w15:docId w15:val="{F06F79C3-A367-41AF-8737-0997D5298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3A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C03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030B"/>
  </w:style>
  <w:style w:type="paragraph" w:styleId="Footer">
    <w:name w:val="footer"/>
    <w:basedOn w:val="Normal"/>
    <w:link w:val="FooterChar"/>
    <w:uiPriority w:val="99"/>
    <w:unhideWhenUsed/>
    <w:rsid w:val="002C03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030B"/>
  </w:style>
  <w:style w:type="table" w:styleId="TableGrid">
    <w:name w:val="Table Grid"/>
    <w:basedOn w:val="TableNormal"/>
    <w:uiPriority w:val="39"/>
    <w:rsid w:val="002C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25354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1F46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665"/>
    <w:rPr>
      <w:rFonts w:ascii="Segoe UI" w:hAnsi="Segoe UI" w:cs="Segoe UI"/>
      <w:sz w:val="18"/>
      <w:szCs w:val="18"/>
    </w:rPr>
  </w:style>
  <w:style w:type="paragraph" w:styleId="ListParagraph">
    <w:name w:val="List Paragraph"/>
    <w:basedOn w:val="Normal"/>
    <w:link w:val="ListParagraphChar"/>
    <w:uiPriority w:val="34"/>
    <w:qFormat/>
    <w:rsid w:val="00B8115C"/>
    <w:pPr>
      <w:ind w:left="720"/>
      <w:contextualSpacing/>
    </w:pPr>
  </w:style>
  <w:style w:type="paragraph" w:customStyle="1" w:styleId="paragraph">
    <w:name w:val="paragraph"/>
    <w:basedOn w:val="Normal"/>
    <w:rsid w:val="007D0C9F"/>
    <w:pPr>
      <w:spacing w:after="0"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7D0C9F"/>
  </w:style>
  <w:style w:type="character" w:customStyle="1" w:styleId="normaltextrun1">
    <w:name w:val="normaltextrun1"/>
    <w:basedOn w:val="DefaultParagraphFont"/>
    <w:rsid w:val="007D0C9F"/>
  </w:style>
  <w:style w:type="character" w:customStyle="1" w:styleId="eop">
    <w:name w:val="eop"/>
    <w:basedOn w:val="DefaultParagraphFont"/>
    <w:rsid w:val="007D0C9F"/>
  </w:style>
  <w:style w:type="paragraph" w:styleId="NoSpacing">
    <w:name w:val="No Spacing"/>
    <w:link w:val="NoSpacingChar"/>
    <w:uiPriority w:val="1"/>
    <w:qFormat/>
    <w:rsid w:val="00AB676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B676F"/>
    <w:rPr>
      <w:rFonts w:eastAsiaTheme="minorEastAsia"/>
      <w:lang w:val="en-US"/>
    </w:rPr>
  </w:style>
  <w:style w:type="table" w:customStyle="1" w:styleId="TableGrid1">
    <w:name w:val="Table Grid1"/>
    <w:basedOn w:val="TableNormal"/>
    <w:next w:val="TableGrid"/>
    <w:uiPriority w:val="39"/>
    <w:rsid w:val="00E40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227C0"/>
  </w:style>
  <w:style w:type="character" w:customStyle="1" w:styleId="ListParagraphChar">
    <w:name w:val="List Paragraph Char"/>
    <w:basedOn w:val="DefaultParagraphFont"/>
    <w:link w:val="ListParagraph"/>
    <w:uiPriority w:val="34"/>
    <w:locked/>
    <w:rsid w:val="00C44F8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Hyperlink">
    <w:name w:val="Hyperlink"/>
    <w:basedOn w:val="DefaultParagraphFont"/>
    <w:uiPriority w:val="99"/>
    <w:semiHidden/>
    <w:unhideWhenUsed/>
    <w:rsid w:val="00D17A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195579">
      <w:bodyDiv w:val="1"/>
      <w:marLeft w:val="0"/>
      <w:marRight w:val="0"/>
      <w:marTop w:val="0"/>
      <w:marBottom w:val="0"/>
      <w:divBdr>
        <w:top w:val="none" w:sz="0" w:space="0" w:color="auto"/>
        <w:left w:val="none" w:sz="0" w:space="0" w:color="auto"/>
        <w:bottom w:val="none" w:sz="0" w:space="0" w:color="auto"/>
        <w:right w:val="none" w:sz="0" w:space="0" w:color="auto"/>
      </w:divBdr>
    </w:div>
    <w:div w:id="386421377">
      <w:bodyDiv w:val="1"/>
      <w:marLeft w:val="0"/>
      <w:marRight w:val="0"/>
      <w:marTop w:val="0"/>
      <w:marBottom w:val="0"/>
      <w:divBdr>
        <w:top w:val="none" w:sz="0" w:space="0" w:color="auto"/>
        <w:left w:val="none" w:sz="0" w:space="0" w:color="auto"/>
        <w:bottom w:val="none" w:sz="0" w:space="0" w:color="auto"/>
        <w:right w:val="none" w:sz="0" w:space="0" w:color="auto"/>
      </w:divBdr>
    </w:div>
    <w:div w:id="395318346">
      <w:bodyDiv w:val="1"/>
      <w:marLeft w:val="0"/>
      <w:marRight w:val="0"/>
      <w:marTop w:val="0"/>
      <w:marBottom w:val="0"/>
      <w:divBdr>
        <w:top w:val="none" w:sz="0" w:space="0" w:color="auto"/>
        <w:left w:val="none" w:sz="0" w:space="0" w:color="auto"/>
        <w:bottom w:val="none" w:sz="0" w:space="0" w:color="auto"/>
        <w:right w:val="none" w:sz="0" w:space="0" w:color="auto"/>
      </w:divBdr>
    </w:div>
    <w:div w:id="550461565">
      <w:bodyDiv w:val="1"/>
      <w:marLeft w:val="0"/>
      <w:marRight w:val="0"/>
      <w:marTop w:val="0"/>
      <w:marBottom w:val="0"/>
      <w:divBdr>
        <w:top w:val="none" w:sz="0" w:space="0" w:color="auto"/>
        <w:left w:val="none" w:sz="0" w:space="0" w:color="auto"/>
        <w:bottom w:val="none" w:sz="0" w:space="0" w:color="auto"/>
        <w:right w:val="none" w:sz="0" w:space="0" w:color="auto"/>
      </w:divBdr>
    </w:div>
    <w:div w:id="847446478">
      <w:bodyDiv w:val="1"/>
      <w:marLeft w:val="0"/>
      <w:marRight w:val="0"/>
      <w:marTop w:val="0"/>
      <w:marBottom w:val="0"/>
      <w:divBdr>
        <w:top w:val="none" w:sz="0" w:space="0" w:color="auto"/>
        <w:left w:val="none" w:sz="0" w:space="0" w:color="auto"/>
        <w:bottom w:val="none" w:sz="0" w:space="0" w:color="auto"/>
        <w:right w:val="none" w:sz="0" w:space="0" w:color="auto"/>
      </w:divBdr>
    </w:div>
    <w:div w:id="997728574">
      <w:bodyDiv w:val="1"/>
      <w:marLeft w:val="0"/>
      <w:marRight w:val="0"/>
      <w:marTop w:val="0"/>
      <w:marBottom w:val="0"/>
      <w:divBdr>
        <w:top w:val="none" w:sz="0" w:space="0" w:color="auto"/>
        <w:left w:val="none" w:sz="0" w:space="0" w:color="auto"/>
        <w:bottom w:val="none" w:sz="0" w:space="0" w:color="auto"/>
        <w:right w:val="none" w:sz="0" w:space="0" w:color="auto"/>
      </w:divBdr>
    </w:div>
    <w:div w:id="1489906783">
      <w:bodyDiv w:val="1"/>
      <w:marLeft w:val="0"/>
      <w:marRight w:val="0"/>
      <w:marTop w:val="0"/>
      <w:marBottom w:val="0"/>
      <w:divBdr>
        <w:top w:val="none" w:sz="0" w:space="0" w:color="auto"/>
        <w:left w:val="none" w:sz="0" w:space="0" w:color="auto"/>
        <w:bottom w:val="none" w:sz="0" w:space="0" w:color="auto"/>
        <w:right w:val="none" w:sz="0" w:space="0" w:color="auto"/>
      </w:divBdr>
      <w:divsChild>
        <w:div w:id="609747565">
          <w:marLeft w:val="0"/>
          <w:marRight w:val="0"/>
          <w:marTop w:val="0"/>
          <w:marBottom w:val="0"/>
          <w:divBdr>
            <w:top w:val="none" w:sz="0" w:space="0" w:color="auto"/>
            <w:left w:val="none" w:sz="0" w:space="0" w:color="auto"/>
            <w:bottom w:val="none" w:sz="0" w:space="0" w:color="auto"/>
            <w:right w:val="none" w:sz="0" w:space="0" w:color="auto"/>
          </w:divBdr>
        </w:div>
        <w:div w:id="67083937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3489B706D4614197127C98CF3B85A6" ma:contentTypeVersion="16" ma:contentTypeDescription="Create a new document." ma:contentTypeScope="" ma:versionID="3bb2e73a8668b9f8b99017fda995b9e6">
  <xsd:schema xmlns:xsd="http://www.w3.org/2001/XMLSchema" xmlns:xs="http://www.w3.org/2001/XMLSchema" xmlns:p="http://schemas.microsoft.com/office/2006/metadata/properties" xmlns:ns3="eefb1c66-d998-4216-af84-fcd4004e353c" xmlns:ns4="9701d9de-549a-4d12-85b6-be68f4ff4bd3" targetNamespace="http://schemas.microsoft.com/office/2006/metadata/properties" ma:root="true" ma:fieldsID="b38ce4e091cd0c6ecb908160ba5839e5" ns3:_="" ns4:_="">
    <xsd:import namespace="eefb1c66-d998-4216-af84-fcd4004e353c"/>
    <xsd:import namespace="9701d9de-549a-4d12-85b6-be68f4ff4b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fb1c66-d998-4216-af84-fcd4004e3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01d9de-549a-4d12-85b6-be68f4ff4b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efb1c66-d998-4216-af84-fcd4004e353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9MvJwgWe+/Jvec0oQLak/QITg==">AMUW2mXHYIBfeIi5mX74/n3aAlsv9gXEZMkMgvC6EAxkzPyv68mBhigCvllnhoIr3aRHd1N/cxD9x1WCwAU12fiSosyfgcUYtQakc9v1lengN33lOJAGYd3qci2dC1vhhssWgHVgckl5</go:docsCustomData>
</go:gDocsCustomXmlDataStorage>
</file>

<file path=customXml/itemProps1.xml><?xml version="1.0" encoding="utf-8"?>
<ds:datastoreItem xmlns:ds="http://schemas.openxmlformats.org/officeDocument/2006/customXml" ds:itemID="{6CACBDC3-7919-4890-B0B5-B419635DF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fb1c66-d998-4216-af84-fcd4004e353c"/>
    <ds:schemaRef ds:uri="9701d9de-549a-4d12-85b6-be68f4ff4b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F055BC-6CFF-47CC-81BB-300EB2E0FADA}">
  <ds:schemaRefs>
    <ds:schemaRef ds:uri="http://schemas.microsoft.com/sharepoint/v3/contenttype/forms"/>
  </ds:schemaRefs>
</ds:datastoreItem>
</file>

<file path=customXml/itemProps3.xml><?xml version="1.0" encoding="utf-8"?>
<ds:datastoreItem xmlns:ds="http://schemas.openxmlformats.org/officeDocument/2006/customXml" ds:itemID="{09D51067-0108-47E3-84D9-90A580DA72F1}">
  <ds:schemaRefs>
    <ds:schemaRef ds:uri="http://schemas.microsoft.com/office/2006/metadata/properties"/>
    <ds:schemaRef ds:uri="http://schemas.microsoft.com/office/infopath/2007/PartnerControls"/>
    <ds:schemaRef ds:uri="eefb1c66-d998-4216-af84-fcd4004e353c"/>
  </ds:schemaRefs>
</ds:datastoreItem>
</file>

<file path=customXml/itemProps4.xml><?xml version="1.0" encoding="utf-8"?>
<ds:datastoreItem xmlns:ds="http://schemas.openxmlformats.org/officeDocument/2006/customXml" ds:itemID="{FF830D96-D386-4E96-84E1-934011663B82}">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1736</Words>
  <Characters>9897</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Hood</dc:creator>
  <cp:lastModifiedBy>Michelle Swift</cp:lastModifiedBy>
  <cp:revision>2</cp:revision>
  <dcterms:created xsi:type="dcterms:W3CDTF">2024-10-17T10:58:00Z</dcterms:created>
  <dcterms:modified xsi:type="dcterms:W3CDTF">2024-10-17T10:58:00Z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0x010100FE3489B706D4614197127C98CF3B85A6</vt:lpwstr>
  </property>
  <property fmtid="{D5CDD505-2E9C-101B-9397-08002B2CF9AE}" pid="3" name="Order">
    <vt:r8>534200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